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99894502"/>
        <w:docPartObj>
          <w:docPartGallery w:val="Cover Pages"/>
          <w:docPartUnique/>
        </w:docPartObj>
      </w:sdtPr>
      <w:sdtEndPr/>
      <w:sdtContent>
        <w:p w14:paraId="177AC38A" w14:textId="25AA05B2" w:rsidR="00722B2F" w:rsidRDefault="000344DA">
          <w:r>
            <w:rPr>
              <w:noProof/>
              <w:lang w:eastAsia="nb-NO"/>
            </w:rPr>
            <mc:AlternateContent>
              <mc:Choice Requires="wps">
                <w:drawing>
                  <wp:anchor distT="0" distB="0" distL="114300" distR="114300" simplePos="0" relativeHeight="251659264" behindDoc="1" locked="0" layoutInCell="1" allowOverlap="1" wp14:anchorId="06A93DBB" wp14:editId="7F0ACC77">
                    <wp:simplePos x="0" y="0"/>
                    <wp:positionH relativeFrom="column">
                      <wp:posOffset>-547370</wp:posOffset>
                    </wp:positionH>
                    <wp:positionV relativeFrom="paragraph">
                      <wp:posOffset>-192406</wp:posOffset>
                    </wp:positionV>
                    <wp:extent cx="6858000" cy="8620125"/>
                    <wp:effectExtent l="0" t="0" r="0" b="0"/>
                    <wp:wrapNone/>
                    <wp:docPr id="122" name="Tekstboks 122"/>
                    <wp:cNvGraphicFramePr/>
                    <a:graphic xmlns:a="http://schemas.openxmlformats.org/drawingml/2006/main">
                      <a:graphicData uri="http://schemas.microsoft.com/office/word/2010/wordprocessingShape">
                        <wps:wsp>
                          <wps:cNvSpPr txBox="1"/>
                          <wps:spPr>
                            <a:xfrm>
                              <a:off x="0" y="0"/>
                              <a:ext cx="6858000" cy="862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DF27EC7" w14:textId="269AF216" w:rsidR="00990D4A" w:rsidRDefault="00990D4A">
                                    <w:pPr>
                                      <w:pStyle w:val="Ingenmellomrom"/>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NOARK 5 tjenestegrensesnitt</w:t>
                                    </w:r>
                                  </w:p>
                                </w:sdtContent>
                              </w:sdt>
                              <w:sdt>
                                <w:sdtPr>
                                  <w:rPr>
                                    <w:caps/>
                                    <w:color w:val="44546A" w:themeColor="text2"/>
                                    <w:sz w:val="36"/>
                                    <w:szCs w:val="36"/>
                                  </w:rPr>
                                  <w:alias w:val="Undertit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C80B2F3" w14:textId="77777777" w:rsidR="00990D4A" w:rsidRDefault="00990D4A">
                                    <w:pPr>
                                      <w:pStyle w:val="Ingenmellomrom"/>
                                      <w:spacing w:before="240"/>
                                      <w:rPr>
                                        <w:caps/>
                                        <w:color w:val="44546A" w:themeColor="text2"/>
                                        <w:sz w:val="36"/>
                                        <w:szCs w:val="36"/>
                                      </w:rPr>
                                    </w:pPr>
                                    <w:r>
                                      <w:rPr>
                                        <w:caps/>
                                        <w:color w:val="44546A" w:themeColor="text2"/>
                                        <w:sz w:val="36"/>
                                        <w:szCs w:val="36"/>
                                      </w:rPr>
                                      <w:t>Tjenestegrensesnitt</w:t>
                                    </w:r>
                                  </w:p>
                                </w:sdtContent>
                              </w:sdt>
                              <w:p w14:paraId="0CAD5F4D" w14:textId="5873C48A" w:rsidR="00990D4A" w:rsidRDefault="00990D4A">
                                <w:pPr>
                                  <w:pStyle w:val="Ingenmellomrom"/>
                                  <w:spacing w:before="240"/>
                                  <w:rPr>
                                    <w:caps/>
                                    <w:color w:val="44546A" w:themeColor="text2"/>
                                    <w:sz w:val="36"/>
                                    <w:szCs w:val="36"/>
                                  </w:rPr>
                                </w:pPr>
                                <w:r>
                                  <w:rPr>
                                    <w:caps/>
                                    <w:color w:val="44546A" w:themeColor="text2"/>
                                    <w:sz w:val="36"/>
                                    <w:szCs w:val="36"/>
                                  </w:rPr>
                                  <w:t>Versjon 1.0 beta</w:t>
                                </w:r>
                              </w:p>
                              <w:p w14:paraId="5E5B531C" w14:textId="77777777" w:rsidR="00990D4A" w:rsidRDefault="00990D4A">
                                <w:pPr>
                                  <w:pStyle w:val="Ingenmellomrom"/>
                                  <w:spacing w:before="240"/>
                                  <w:rPr>
                                    <w:caps/>
                                    <w:color w:val="44546A" w:themeColor="text2"/>
                                    <w:sz w:val="36"/>
                                    <w:szCs w:val="36"/>
                                  </w:rPr>
                                </w:pPr>
                              </w:p>
                              <w:p w14:paraId="7C058303" w14:textId="722DB3E5" w:rsidR="00990D4A" w:rsidRDefault="00990D4A" w:rsidP="000F29D5">
                                <w:pPr>
                                  <w:pStyle w:val="Ingenmellomrom"/>
                                  <w:spacing w:before="240"/>
                                  <w:jc w:val="center"/>
                                  <w:rPr>
                                    <w:caps/>
                                    <w:color w:val="44546A" w:themeColor="text2"/>
                                    <w:sz w:val="36"/>
                                    <w:szCs w:val="36"/>
                                  </w:rPr>
                                </w:pPr>
                                <w:r>
                                  <w:rPr>
                                    <w:noProof/>
                                    <w:lang w:eastAsia="nb-NO"/>
                                  </w:rPr>
                                  <w:drawing>
                                    <wp:inline distT="0" distB="0" distL="0" distR="0" wp14:anchorId="30929CC6" wp14:editId="20841ECC">
                                      <wp:extent cx="3709741" cy="3181350"/>
                                      <wp:effectExtent l="0" t="0" r="5080" b="0"/>
                                      <wp:docPr id="63" name="Bild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2421" cy="3192224"/>
                                              </a:xfrm>
                                              <a:prstGeom prst="rect">
                                                <a:avLst/>
                                              </a:prstGeom>
                                              <a:noFill/>
                                              <a:ln>
                                                <a:noFill/>
                                              </a:ln>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6A93DBB" id="_x0000_t202" coordsize="21600,21600" o:spt="202" path="m,l,21600r21600,l21600,xe">
                    <v:stroke joinstyle="miter"/>
                    <v:path gradientshapeok="t" o:connecttype="rect"/>
                  </v:shapetype>
                  <v:shape id="Tekstboks 122" o:spid="_x0000_s1026" type="#_x0000_t202" style="position:absolute;margin-left:-43.1pt;margin-top:-15.15pt;width:540pt;height:678.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1DF27EC7" w14:textId="269AF216" w:rsidR="00990D4A" w:rsidRDefault="00990D4A">
                              <w:pPr>
                                <w:pStyle w:val="Ingenmellomrom"/>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NOARK 5 tjenestegrensesnitt</w:t>
                              </w:r>
                            </w:p>
                          </w:sdtContent>
                        </w:sdt>
                        <w:sdt>
                          <w:sdtPr>
                            <w:rPr>
                              <w:caps/>
                              <w:color w:val="44546A" w:themeColor="text2"/>
                              <w:sz w:val="36"/>
                              <w:szCs w:val="36"/>
                            </w:rPr>
                            <w:alias w:val="Undertit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7C80B2F3" w14:textId="77777777" w:rsidR="00990D4A" w:rsidRDefault="00990D4A">
                              <w:pPr>
                                <w:pStyle w:val="Ingenmellomrom"/>
                                <w:spacing w:before="240"/>
                                <w:rPr>
                                  <w:caps/>
                                  <w:color w:val="44546A" w:themeColor="text2"/>
                                  <w:sz w:val="36"/>
                                  <w:szCs w:val="36"/>
                                </w:rPr>
                              </w:pPr>
                              <w:r>
                                <w:rPr>
                                  <w:caps/>
                                  <w:color w:val="44546A" w:themeColor="text2"/>
                                  <w:sz w:val="36"/>
                                  <w:szCs w:val="36"/>
                                </w:rPr>
                                <w:t>Tjenestegrensesnitt</w:t>
                              </w:r>
                            </w:p>
                          </w:sdtContent>
                        </w:sdt>
                        <w:p w14:paraId="0CAD5F4D" w14:textId="5873C48A" w:rsidR="00990D4A" w:rsidRDefault="00990D4A">
                          <w:pPr>
                            <w:pStyle w:val="Ingenmellomrom"/>
                            <w:spacing w:before="240"/>
                            <w:rPr>
                              <w:caps/>
                              <w:color w:val="44546A" w:themeColor="text2"/>
                              <w:sz w:val="36"/>
                              <w:szCs w:val="36"/>
                            </w:rPr>
                          </w:pPr>
                          <w:r>
                            <w:rPr>
                              <w:caps/>
                              <w:color w:val="44546A" w:themeColor="text2"/>
                              <w:sz w:val="36"/>
                              <w:szCs w:val="36"/>
                            </w:rPr>
                            <w:t>Versjon 1.0 beta</w:t>
                          </w:r>
                        </w:p>
                        <w:p w14:paraId="5E5B531C" w14:textId="77777777" w:rsidR="00990D4A" w:rsidRDefault="00990D4A">
                          <w:pPr>
                            <w:pStyle w:val="Ingenmellomrom"/>
                            <w:spacing w:before="240"/>
                            <w:rPr>
                              <w:caps/>
                              <w:color w:val="44546A" w:themeColor="text2"/>
                              <w:sz w:val="36"/>
                              <w:szCs w:val="36"/>
                            </w:rPr>
                          </w:pPr>
                        </w:p>
                        <w:p w14:paraId="7C058303" w14:textId="722DB3E5" w:rsidR="00990D4A" w:rsidRDefault="00990D4A" w:rsidP="000F29D5">
                          <w:pPr>
                            <w:pStyle w:val="Ingenmellomrom"/>
                            <w:spacing w:before="240"/>
                            <w:jc w:val="center"/>
                            <w:rPr>
                              <w:caps/>
                              <w:color w:val="44546A" w:themeColor="text2"/>
                              <w:sz w:val="36"/>
                              <w:szCs w:val="36"/>
                            </w:rPr>
                          </w:pPr>
                          <w:r>
                            <w:rPr>
                              <w:noProof/>
                              <w:lang w:eastAsia="nb-NO"/>
                            </w:rPr>
                            <w:drawing>
                              <wp:inline distT="0" distB="0" distL="0" distR="0" wp14:anchorId="30929CC6" wp14:editId="20841ECC">
                                <wp:extent cx="3709741" cy="3181350"/>
                                <wp:effectExtent l="0" t="0" r="5080" b="0"/>
                                <wp:docPr id="63" name="Bild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421" cy="3192224"/>
                                        </a:xfrm>
                                        <a:prstGeom prst="rect">
                                          <a:avLst/>
                                        </a:prstGeom>
                                        <a:noFill/>
                                        <a:ln>
                                          <a:noFill/>
                                        </a:ln>
                                      </pic:spPr>
                                    </pic:pic>
                                  </a:graphicData>
                                </a:graphic>
                              </wp:inline>
                            </w:drawing>
                          </w:r>
                        </w:p>
                      </w:txbxContent>
                    </v:textbox>
                  </v:shape>
                </w:pict>
              </mc:Fallback>
            </mc:AlternateContent>
          </w:r>
        </w:p>
        <w:p w14:paraId="3930CD28" w14:textId="012F20EB" w:rsidR="00882A0B" w:rsidRDefault="00722B2F" w:rsidP="00882A0B">
          <w:r>
            <w:br w:type="page"/>
          </w:r>
        </w:p>
      </w:sdtContent>
    </w:sdt>
    <w:sdt>
      <w:sdtPr>
        <w:rPr>
          <w:rFonts w:asciiTheme="minorHAnsi" w:eastAsiaTheme="minorHAnsi" w:hAnsiTheme="minorHAnsi" w:cstheme="minorBidi"/>
          <w:b w:val="0"/>
          <w:bCs w:val="0"/>
          <w:smallCaps w:val="0"/>
          <w:color w:val="auto"/>
          <w:sz w:val="22"/>
          <w:szCs w:val="22"/>
        </w:rPr>
        <w:id w:val="1931541112"/>
        <w:docPartObj>
          <w:docPartGallery w:val="Table of Contents"/>
          <w:docPartUnique/>
        </w:docPartObj>
      </w:sdtPr>
      <w:sdtEndPr>
        <w:rPr>
          <w:rFonts w:eastAsiaTheme="minorEastAsia"/>
        </w:rPr>
      </w:sdtEndPr>
      <w:sdtContent>
        <w:p w14:paraId="4EFA2A2A" w14:textId="77777777" w:rsidR="00882A0B" w:rsidRPr="00685F15" w:rsidRDefault="00882A0B" w:rsidP="00685F15">
          <w:pPr>
            <w:pStyle w:val="Overskriftforinnholdsfortegnelse"/>
            <w:numPr>
              <w:ilvl w:val="0"/>
              <w:numId w:val="0"/>
            </w:numPr>
            <w:ind w:left="432" w:hanging="432"/>
            <w:rPr>
              <w:rStyle w:val="UndertittelTegn"/>
            </w:rPr>
          </w:pPr>
          <w:r w:rsidRPr="00685F15">
            <w:rPr>
              <w:rStyle w:val="UndertittelTegn"/>
            </w:rPr>
            <w:t>Innhold</w:t>
          </w:r>
        </w:p>
        <w:p w14:paraId="79D82057" w14:textId="77777777" w:rsidR="009C5451" w:rsidRDefault="008D6839">
          <w:pPr>
            <w:pStyle w:val="INNH1"/>
            <w:tabs>
              <w:tab w:val="left" w:pos="440"/>
              <w:tab w:val="right" w:leader="dot" w:pos="9062"/>
            </w:tabs>
            <w:rPr>
              <w:b w:val="0"/>
              <w:bCs w:val="0"/>
              <w:caps w:val="0"/>
              <w:noProof/>
              <w:sz w:val="22"/>
              <w:szCs w:val="22"/>
              <w:lang w:eastAsia="nb-NO"/>
            </w:rPr>
          </w:pPr>
          <w:r>
            <w:rPr>
              <w:b w:val="0"/>
            </w:rPr>
            <w:fldChar w:fldCharType="begin"/>
          </w:r>
          <w:r w:rsidRPr="003C40C4">
            <w:rPr>
              <w:b w:val="0"/>
            </w:rPr>
            <w:instrText xml:space="preserve"> TOC \o "1-4" \u </w:instrText>
          </w:r>
          <w:r>
            <w:rPr>
              <w:b w:val="0"/>
            </w:rPr>
            <w:fldChar w:fldCharType="separate"/>
          </w:r>
          <w:r w:rsidR="009C5451">
            <w:rPr>
              <w:noProof/>
            </w:rPr>
            <w:t>1</w:t>
          </w:r>
          <w:r w:rsidR="009C5451">
            <w:rPr>
              <w:b w:val="0"/>
              <w:bCs w:val="0"/>
              <w:caps w:val="0"/>
              <w:noProof/>
              <w:sz w:val="22"/>
              <w:szCs w:val="22"/>
              <w:lang w:eastAsia="nb-NO"/>
            </w:rPr>
            <w:tab/>
          </w:r>
          <w:r w:rsidR="009C5451">
            <w:rPr>
              <w:noProof/>
            </w:rPr>
            <w:t>Orientering og introduksjon</w:t>
          </w:r>
          <w:r w:rsidR="009C5451">
            <w:rPr>
              <w:noProof/>
            </w:rPr>
            <w:tab/>
          </w:r>
          <w:r w:rsidR="009C5451">
            <w:rPr>
              <w:noProof/>
            </w:rPr>
            <w:fldChar w:fldCharType="begin"/>
          </w:r>
          <w:r w:rsidR="009C5451">
            <w:rPr>
              <w:noProof/>
            </w:rPr>
            <w:instrText xml:space="preserve"> PAGEREF _Toc456345235 \h </w:instrText>
          </w:r>
          <w:r w:rsidR="009C5451">
            <w:rPr>
              <w:noProof/>
            </w:rPr>
          </w:r>
          <w:r w:rsidR="009C5451">
            <w:rPr>
              <w:noProof/>
            </w:rPr>
            <w:fldChar w:fldCharType="separate"/>
          </w:r>
          <w:r w:rsidR="0074245B">
            <w:rPr>
              <w:noProof/>
            </w:rPr>
            <w:t>5</w:t>
          </w:r>
          <w:r w:rsidR="009C5451">
            <w:rPr>
              <w:noProof/>
            </w:rPr>
            <w:fldChar w:fldCharType="end"/>
          </w:r>
        </w:p>
        <w:p w14:paraId="735DA4B6" w14:textId="77777777" w:rsidR="009C5451" w:rsidRDefault="009C5451">
          <w:pPr>
            <w:pStyle w:val="INNH2"/>
            <w:tabs>
              <w:tab w:val="left" w:pos="880"/>
              <w:tab w:val="right" w:leader="dot" w:pos="9062"/>
            </w:tabs>
            <w:rPr>
              <w:smallCaps w:val="0"/>
              <w:noProof/>
              <w:sz w:val="22"/>
              <w:szCs w:val="22"/>
              <w:lang w:eastAsia="nb-NO"/>
            </w:rPr>
          </w:pPr>
          <w:r>
            <w:rPr>
              <w:noProof/>
            </w:rPr>
            <w:t>1.1</w:t>
          </w:r>
          <w:r>
            <w:rPr>
              <w:smallCaps w:val="0"/>
              <w:noProof/>
              <w:sz w:val="22"/>
              <w:szCs w:val="22"/>
              <w:lang w:eastAsia="nb-NO"/>
            </w:rPr>
            <w:tab/>
          </w:r>
          <w:r>
            <w:rPr>
              <w:noProof/>
            </w:rPr>
            <w:t>Historikk og status</w:t>
          </w:r>
          <w:r>
            <w:rPr>
              <w:noProof/>
            </w:rPr>
            <w:tab/>
          </w:r>
          <w:r>
            <w:rPr>
              <w:noProof/>
            </w:rPr>
            <w:fldChar w:fldCharType="begin"/>
          </w:r>
          <w:r>
            <w:rPr>
              <w:noProof/>
            </w:rPr>
            <w:instrText xml:space="preserve"> PAGEREF _Toc456345237 \h </w:instrText>
          </w:r>
          <w:r>
            <w:rPr>
              <w:noProof/>
            </w:rPr>
          </w:r>
          <w:r>
            <w:rPr>
              <w:noProof/>
            </w:rPr>
            <w:fldChar w:fldCharType="separate"/>
          </w:r>
          <w:r w:rsidR="0074245B">
            <w:rPr>
              <w:noProof/>
            </w:rPr>
            <w:t>5</w:t>
          </w:r>
          <w:r>
            <w:rPr>
              <w:noProof/>
            </w:rPr>
            <w:fldChar w:fldCharType="end"/>
          </w:r>
        </w:p>
        <w:p w14:paraId="6A84C4BD" w14:textId="77777777" w:rsidR="009C5451" w:rsidRDefault="009C5451">
          <w:pPr>
            <w:pStyle w:val="INNH2"/>
            <w:tabs>
              <w:tab w:val="left" w:pos="880"/>
              <w:tab w:val="right" w:leader="dot" w:pos="9062"/>
            </w:tabs>
            <w:rPr>
              <w:smallCaps w:val="0"/>
              <w:noProof/>
              <w:sz w:val="22"/>
              <w:szCs w:val="22"/>
              <w:lang w:eastAsia="nb-NO"/>
            </w:rPr>
          </w:pPr>
          <w:r>
            <w:rPr>
              <w:noProof/>
            </w:rPr>
            <w:t>1.2</w:t>
          </w:r>
          <w:r>
            <w:rPr>
              <w:smallCaps w:val="0"/>
              <w:noProof/>
              <w:sz w:val="22"/>
              <w:szCs w:val="22"/>
              <w:lang w:eastAsia="nb-NO"/>
            </w:rPr>
            <w:tab/>
          </w:r>
          <w:r>
            <w:rPr>
              <w:noProof/>
            </w:rPr>
            <w:t>Noark</w:t>
          </w:r>
          <w:r>
            <w:rPr>
              <w:noProof/>
            </w:rPr>
            <w:tab/>
          </w:r>
          <w:r>
            <w:rPr>
              <w:noProof/>
            </w:rPr>
            <w:fldChar w:fldCharType="begin"/>
          </w:r>
          <w:r>
            <w:rPr>
              <w:noProof/>
            </w:rPr>
            <w:instrText xml:space="preserve"> PAGEREF _Toc456345238 \h </w:instrText>
          </w:r>
          <w:r>
            <w:rPr>
              <w:noProof/>
            </w:rPr>
          </w:r>
          <w:r>
            <w:rPr>
              <w:noProof/>
            </w:rPr>
            <w:fldChar w:fldCharType="separate"/>
          </w:r>
          <w:r w:rsidR="0074245B">
            <w:rPr>
              <w:noProof/>
            </w:rPr>
            <w:t>5</w:t>
          </w:r>
          <w:r>
            <w:rPr>
              <w:noProof/>
            </w:rPr>
            <w:fldChar w:fldCharType="end"/>
          </w:r>
        </w:p>
        <w:p w14:paraId="027C72C9" w14:textId="77777777" w:rsidR="009C5451" w:rsidRDefault="009C5451">
          <w:pPr>
            <w:pStyle w:val="INNH2"/>
            <w:tabs>
              <w:tab w:val="left" w:pos="880"/>
              <w:tab w:val="right" w:leader="dot" w:pos="9062"/>
            </w:tabs>
            <w:rPr>
              <w:smallCaps w:val="0"/>
              <w:noProof/>
              <w:sz w:val="22"/>
              <w:szCs w:val="22"/>
              <w:lang w:eastAsia="nb-NO"/>
            </w:rPr>
          </w:pPr>
          <w:r>
            <w:rPr>
              <w:noProof/>
            </w:rPr>
            <w:t>1.3</w:t>
          </w:r>
          <w:r>
            <w:rPr>
              <w:smallCaps w:val="0"/>
              <w:noProof/>
              <w:sz w:val="22"/>
              <w:szCs w:val="22"/>
              <w:lang w:eastAsia="nb-NO"/>
            </w:rPr>
            <w:tab/>
          </w:r>
          <w:r>
            <w:rPr>
              <w:noProof/>
            </w:rPr>
            <w:t>Noark tjenestegrensesnitt</w:t>
          </w:r>
          <w:r>
            <w:rPr>
              <w:noProof/>
            </w:rPr>
            <w:tab/>
          </w:r>
          <w:r>
            <w:rPr>
              <w:noProof/>
            </w:rPr>
            <w:fldChar w:fldCharType="begin"/>
          </w:r>
          <w:r>
            <w:rPr>
              <w:noProof/>
            </w:rPr>
            <w:instrText xml:space="preserve"> PAGEREF _Toc456345239 \h </w:instrText>
          </w:r>
          <w:r>
            <w:rPr>
              <w:noProof/>
            </w:rPr>
          </w:r>
          <w:r>
            <w:rPr>
              <w:noProof/>
            </w:rPr>
            <w:fldChar w:fldCharType="separate"/>
          </w:r>
          <w:r w:rsidR="0074245B">
            <w:rPr>
              <w:noProof/>
            </w:rPr>
            <w:t>5</w:t>
          </w:r>
          <w:r>
            <w:rPr>
              <w:noProof/>
            </w:rPr>
            <w:fldChar w:fldCharType="end"/>
          </w:r>
        </w:p>
        <w:p w14:paraId="7B4C409D" w14:textId="77777777" w:rsidR="009C5451" w:rsidRDefault="009C5451">
          <w:pPr>
            <w:pStyle w:val="INNH2"/>
            <w:tabs>
              <w:tab w:val="left" w:pos="880"/>
              <w:tab w:val="right" w:leader="dot" w:pos="9062"/>
            </w:tabs>
            <w:rPr>
              <w:smallCaps w:val="0"/>
              <w:noProof/>
              <w:sz w:val="22"/>
              <w:szCs w:val="22"/>
              <w:lang w:eastAsia="nb-NO"/>
            </w:rPr>
          </w:pPr>
          <w:r>
            <w:rPr>
              <w:noProof/>
            </w:rPr>
            <w:t>1.4</w:t>
          </w:r>
          <w:r>
            <w:rPr>
              <w:smallCaps w:val="0"/>
              <w:noProof/>
              <w:sz w:val="22"/>
              <w:szCs w:val="22"/>
              <w:lang w:eastAsia="nb-NO"/>
            </w:rPr>
            <w:tab/>
          </w:r>
          <w:r>
            <w:rPr>
              <w:noProof/>
            </w:rPr>
            <w:t>Prosjekt for Noark 5 tjenestegrensesnitt</w:t>
          </w:r>
          <w:r>
            <w:rPr>
              <w:noProof/>
            </w:rPr>
            <w:tab/>
          </w:r>
          <w:r>
            <w:rPr>
              <w:noProof/>
            </w:rPr>
            <w:fldChar w:fldCharType="begin"/>
          </w:r>
          <w:r>
            <w:rPr>
              <w:noProof/>
            </w:rPr>
            <w:instrText xml:space="preserve"> PAGEREF _Toc456345240 \h </w:instrText>
          </w:r>
          <w:r>
            <w:rPr>
              <w:noProof/>
            </w:rPr>
          </w:r>
          <w:r>
            <w:rPr>
              <w:noProof/>
            </w:rPr>
            <w:fldChar w:fldCharType="separate"/>
          </w:r>
          <w:r w:rsidR="0074245B">
            <w:rPr>
              <w:noProof/>
            </w:rPr>
            <w:t>5</w:t>
          </w:r>
          <w:r>
            <w:rPr>
              <w:noProof/>
            </w:rPr>
            <w:fldChar w:fldCharType="end"/>
          </w:r>
        </w:p>
        <w:p w14:paraId="3757BEB3" w14:textId="77777777" w:rsidR="009C5451" w:rsidRDefault="009C5451">
          <w:pPr>
            <w:pStyle w:val="INNH2"/>
            <w:tabs>
              <w:tab w:val="left" w:pos="880"/>
              <w:tab w:val="right" w:leader="dot" w:pos="9062"/>
            </w:tabs>
            <w:rPr>
              <w:smallCaps w:val="0"/>
              <w:noProof/>
              <w:sz w:val="22"/>
              <w:szCs w:val="22"/>
              <w:lang w:eastAsia="nb-NO"/>
            </w:rPr>
          </w:pPr>
          <w:r>
            <w:rPr>
              <w:noProof/>
            </w:rPr>
            <w:t>1.5</w:t>
          </w:r>
          <w:r>
            <w:rPr>
              <w:smallCaps w:val="0"/>
              <w:noProof/>
              <w:sz w:val="22"/>
              <w:szCs w:val="22"/>
              <w:lang w:eastAsia="nb-NO"/>
            </w:rPr>
            <w:tab/>
          </w:r>
          <w:r>
            <w:rPr>
              <w:noProof/>
            </w:rPr>
            <w:t>Prosjektets hovedmål</w:t>
          </w:r>
          <w:r>
            <w:rPr>
              <w:noProof/>
            </w:rPr>
            <w:tab/>
          </w:r>
          <w:r>
            <w:rPr>
              <w:noProof/>
            </w:rPr>
            <w:fldChar w:fldCharType="begin"/>
          </w:r>
          <w:r>
            <w:rPr>
              <w:noProof/>
            </w:rPr>
            <w:instrText xml:space="preserve"> PAGEREF _Toc456345241 \h </w:instrText>
          </w:r>
          <w:r>
            <w:rPr>
              <w:noProof/>
            </w:rPr>
          </w:r>
          <w:r>
            <w:rPr>
              <w:noProof/>
            </w:rPr>
            <w:fldChar w:fldCharType="separate"/>
          </w:r>
          <w:r w:rsidR="0074245B">
            <w:rPr>
              <w:noProof/>
            </w:rPr>
            <w:t>5</w:t>
          </w:r>
          <w:r>
            <w:rPr>
              <w:noProof/>
            </w:rPr>
            <w:fldChar w:fldCharType="end"/>
          </w:r>
        </w:p>
        <w:p w14:paraId="3C3BA694" w14:textId="77777777" w:rsidR="009C5451" w:rsidRDefault="009C5451">
          <w:pPr>
            <w:pStyle w:val="INNH2"/>
            <w:tabs>
              <w:tab w:val="left" w:pos="880"/>
              <w:tab w:val="right" w:leader="dot" w:pos="9062"/>
            </w:tabs>
            <w:rPr>
              <w:smallCaps w:val="0"/>
              <w:noProof/>
              <w:sz w:val="22"/>
              <w:szCs w:val="22"/>
              <w:lang w:eastAsia="nb-NO"/>
            </w:rPr>
          </w:pPr>
          <w:r>
            <w:rPr>
              <w:noProof/>
            </w:rPr>
            <w:t>1.6</w:t>
          </w:r>
          <w:r>
            <w:rPr>
              <w:smallCaps w:val="0"/>
              <w:noProof/>
              <w:sz w:val="22"/>
              <w:szCs w:val="22"/>
              <w:lang w:eastAsia="nb-NO"/>
            </w:rPr>
            <w:tab/>
          </w:r>
          <w:r>
            <w:rPr>
              <w:noProof/>
            </w:rPr>
            <w:t>Prosjektets organisering</w:t>
          </w:r>
          <w:r>
            <w:rPr>
              <w:noProof/>
            </w:rPr>
            <w:tab/>
          </w:r>
          <w:r>
            <w:rPr>
              <w:noProof/>
            </w:rPr>
            <w:fldChar w:fldCharType="begin"/>
          </w:r>
          <w:r>
            <w:rPr>
              <w:noProof/>
            </w:rPr>
            <w:instrText xml:space="preserve"> PAGEREF _Toc456345242 \h </w:instrText>
          </w:r>
          <w:r>
            <w:rPr>
              <w:noProof/>
            </w:rPr>
          </w:r>
          <w:r>
            <w:rPr>
              <w:noProof/>
            </w:rPr>
            <w:fldChar w:fldCharType="separate"/>
          </w:r>
          <w:r w:rsidR="0074245B">
            <w:rPr>
              <w:noProof/>
            </w:rPr>
            <w:t>6</w:t>
          </w:r>
          <w:r>
            <w:rPr>
              <w:noProof/>
            </w:rPr>
            <w:fldChar w:fldCharType="end"/>
          </w:r>
        </w:p>
        <w:p w14:paraId="57725587" w14:textId="77777777" w:rsidR="009C5451" w:rsidRDefault="009C5451">
          <w:pPr>
            <w:pStyle w:val="INNH2"/>
            <w:tabs>
              <w:tab w:val="left" w:pos="880"/>
              <w:tab w:val="right" w:leader="dot" w:pos="9062"/>
            </w:tabs>
            <w:rPr>
              <w:smallCaps w:val="0"/>
              <w:noProof/>
              <w:sz w:val="22"/>
              <w:szCs w:val="22"/>
              <w:lang w:eastAsia="nb-NO"/>
            </w:rPr>
          </w:pPr>
          <w:r>
            <w:rPr>
              <w:noProof/>
            </w:rPr>
            <w:t>1.7</w:t>
          </w:r>
          <w:r>
            <w:rPr>
              <w:smallCaps w:val="0"/>
              <w:noProof/>
              <w:sz w:val="22"/>
              <w:szCs w:val="22"/>
              <w:lang w:eastAsia="nb-NO"/>
            </w:rPr>
            <w:tab/>
          </w:r>
          <w:r>
            <w:rPr>
              <w:noProof/>
            </w:rPr>
            <w:t>Endringslogg</w:t>
          </w:r>
          <w:r>
            <w:rPr>
              <w:noProof/>
            </w:rPr>
            <w:tab/>
          </w:r>
          <w:r>
            <w:rPr>
              <w:noProof/>
            </w:rPr>
            <w:fldChar w:fldCharType="begin"/>
          </w:r>
          <w:r>
            <w:rPr>
              <w:noProof/>
            </w:rPr>
            <w:instrText xml:space="preserve"> PAGEREF _Toc456345243 \h </w:instrText>
          </w:r>
          <w:r>
            <w:rPr>
              <w:noProof/>
            </w:rPr>
          </w:r>
          <w:r>
            <w:rPr>
              <w:noProof/>
            </w:rPr>
            <w:fldChar w:fldCharType="separate"/>
          </w:r>
          <w:r w:rsidR="0074245B">
            <w:rPr>
              <w:noProof/>
            </w:rPr>
            <w:t>7</w:t>
          </w:r>
          <w:r>
            <w:rPr>
              <w:noProof/>
            </w:rPr>
            <w:fldChar w:fldCharType="end"/>
          </w:r>
        </w:p>
        <w:p w14:paraId="58480D1C" w14:textId="77777777" w:rsidR="009C5451" w:rsidRDefault="009C5451">
          <w:pPr>
            <w:pStyle w:val="INNH1"/>
            <w:tabs>
              <w:tab w:val="left" w:pos="440"/>
              <w:tab w:val="right" w:leader="dot" w:pos="9062"/>
            </w:tabs>
            <w:rPr>
              <w:b w:val="0"/>
              <w:bCs w:val="0"/>
              <w:caps w:val="0"/>
              <w:noProof/>
              <w:sz w:val="22"/>
              <w:szCs w:val="22"/>
              <w:lang w:eastAsia="nb-NO"/>
            </w:rPr>
          </w:pPr>
          <w:r>
            <w:rPr>
              <w:noProof/>
            </w:rPr>
            <w:t>2</w:t>
          </w:r>
          <w:r>
            <w:rPr>
              <w:b w:val="0"/>
              <w:bCs w:val="0"/>
              <w:caps w:val="0"/>
              <w:noProof/>
              <w:sz w:val="22"/>
              <w:szCs w:val="22"/>
              <w:lang w:eastAsia="nb-NO"/>
            </w:rPr>
            <w:tab/>
          </w:r>
          <w:r>
            <w:rPr>
              <w:noProof/>
            </w:rPr>
            <w:t>Normative referanser</w:t>
          </w:r>
          <w:r>
            <w:rPr>
              <w:noProof/>
            </w:rPr>
            <w:tab/>
          </w:r>
          <w:r>
            <w:rPr>
              <w:noProof/>
            </w:rPr>
            <w:fldChar w:fldCharType="begin"/>
          </w:r>
          <w:r>
            <w:rPr>
              <w:noProof/>
            </w:rPr>
            <w:instrText xml:space="preserve"> PAGEREF _Toc456345244 \h </w:instrText>
          </w:r>
          <w:r>
            <w:rPr>
              <w:noProof/>
            </w:rPr>
          </w:r>
          <w:r>
            <w:rPr>
              <w:noProof/>
            </w:rPr>
            <w:fldChar w:fldCharType="separate"/>
          </w:r>
          <w:r w:rsidR="0074245B">
            <w:rPr>
              <w:noProof/>
            </w:rPr>
            <w:t>8</w:t>
          </w:r>
          <w:r>
            <w:rPr>
              <w:noProof/>
            </w:rPr>
            <w:fldChar w:fldCharType="end"/>
          </w:r>
        </w:p>
        <w:p w14:paraId="5F2BC8AE" w14:textId="77777777" w:rsidR="009C5451" w:rsidRDefault="009C5451">
          <w:pPr>
            <w:pStyle w:val="INNH1"/>
            <w:tabs>
              <w:tab w:val="left" w:pos="440"/>
              <w:tab w:val="right" w:leader="dot" w:pos="9062"/>
            </w:tabs>
            <w:rPr>
              <w:b w:val="0"/>
              <w:bCs w:val="0"/>
              <w:caps w:val="0"/>
              <w:noProof/>
              <w:sz w:val="22"/>
              <w:szCs w:val="22"/>
              <w:lang w:eastAsia="nb-NO"/>
            </w:rPr>
          </w:pPr>
          <w:r>
            <w:rPr>
              <w:noProof/>
            </w:rPr>
            <w:t>3</w:t>
          </w:r>
          <w:r>
            <w:rPr>
              <w:b w:val="0"/>
              <w:bCs w:val="0"/>
              <w:caps w:val="0"/>
              <w:noProof/>
              <w:sz w:val="22"/>
              <w:szCs w:val="22"/>
              <w:lang w:eastAsia="nb-NO"/>
            </w:rPr>
            <w:tab/>
          </w:r>
          <w:r>
            <w:rPr>
              <w:noProof/>
            </w:rPr>
            <w:t>Konformitet</w:t>
          </w:r>
          <w:r>
            <w:rPr>
              <w:noProof/>
            </w:rPr>
            <w:tab/>
          </w:r>
          <w:r>
            <w:rPr>
              <w:noProof/>
            </w:rPr>
            <w:fldChar w:fldCharType="begin"/>
          </w:r>
          <w:r>
            <w:rPr>
              <w:noProof/>
            </w:rPr>
            <w:instrText xml:space="preserve"> PAGEREF _Toc456345245 \h </w:instrText>
          </w:r>
          <w:r>
            <w:rPr>
              <w:noProof/>
            </w:rPr>
          </w:r>
          <w:r>
            <w:rPr>
              <w:noProof/>
            </w:rPr>
            <w:fldChar w:fldCharType="separate"/>
          </w:r>
          <w:r w:rsidR="0074245B">
            <w:rPr>
              <w:noProof/>
            </w:rPr>
            <w:t>9</w:t>
          </w:r>
          <w:r>
            <w:rPr>
              <w:noProof/>
            </w:rPr>
            <w:fldChar w:fldCharType="end"/>
          </w:r>
        </w:p>
        <w:p w14:paraId="2DBEAF6D" w14:textId="77777777" w:rsidR="009C5451" w:rsidRDefault="009C5451">
          <w:pPr>
            <w:pStyle w:val="INNH1"/>
            <w:tabs>
              <w:tab w:val="left" w:pos="440"/>
              <w:tab w:val="right" w:leader="dot" w:pos="9062"/>
            </w:tabs>
            <w:rPr>
              <w:b w:val="0"/>
              <w:bCs w:val="0"/>
              <w:caps w:val="0"/>
              <w:noProof/>
              <w:sz w:val="22"/>
              <w:szCs w:val="22"/>
              <w:lang w:eastAsia="nb-NO"/>
            </w:rPr>
          </w:pPr>
          <w:r>
            <w:rPr>
              <w:noProof/>
            </w:rPr>
            <w:t>4</w:t>
          </w:r>
          <w:r>
            <w:rPr>
              <w:b w:val="0"/>
              <w:bCs w:val="0"/>
              <w:caps w:val="0"/>
              <w:noProof/>
              <w:sz w:val="22"/>
              <w:szCs w:val="22"/>
              <w:lang w:eastAsia="nb-NO"/>
            </w:rPr>
            <w:tab/>
          </w:r>
          <w:r>
            <w:rPr>
              <w:noProof/>
            </w:rPr>
            <w:t>Teknologi</w:t>
          </w:r>
          <w:r>
            <w:rPr>
              <w:noProof/>
            </w:rPr>
            <w:tab/>
          </w:r>
          <w:r>
            <w:rPr>
              <w:noProof/>
            </w:rPr>
            <w:fldChar w:fldCharType="begin"/>
          </w:r>
          <w:r>
            <w:rPr>
              <w:noProof/>
            </w:rPr>
            <w:instrText xml:space="preserve"> PAGEREF _Toc456345246 \h </w:instrText>
          </w:r>
          <w:r>
            <w:rPr>
              <w:noProof/>
            </w:rPr>
          </w:r>
          <w:r>
            <w:rPr>
              <w:noProof/>
            </w:rPr>
            <w:fldChar w:fldCharType="separate"/>
          </w:r>
          <w:r w:rsidR="0074245B">
            <w:rPr>
              <w:noProof/>
            </w:rPr>
            <w:t>9</w:t>
          </w:r>
          <w:r>
            <w:rPr>
              <w:noProof/>
            </w:rPr>
            <w:fldChar w:fldCharType="end"/>
          </w:r>
        </w:p>
        <w:p w14:paraId="075CB7E0" w14:textId="77777777" w:rsidR="009C5451" w:rsidRDefault="009C5451">
          <w:pPr>
            <w:pStyle w:val="INNH2"/>
            <w:tabs>
              <w:tab w:val="left" w:pos="880"/>
              <w:tab w:val="right" w:leader="dot" w:pos="9062"/>
            </w:tabs>
            <w:rPr>
              <w:smallCaps w:val="0"/>
              <w:noProof/>
              <w:sz w:val="22"/>
              <w:szCs w:val="22"/>
              <w:lang w:eastAsia="nb-NO"/>
            </w:rPr>
          </w:pPr>
          <w:r>
            <w:rPr>
              <w:noProof/>
            </w:rPr>
            <w:t>4.1</w:t>
          </w:r>
          <w:r>
            <w:rPr>
              <w:smallCaps w:val="0"/>
              <w:noProof/>
              <w:sz w:val="22"/>
              <w:szCs w:val="22"/>
              <w:lang w:eastAsia="nb-NO"/>
            </w:rPr>
            <w:tab/>
          </w:r>
          <w:r>
            <w:rPr>
              <w:noProof/>
            </w:rPr>
            <w:t>Autentisering</w:t>
          </w:r>
          <w:r>
            <w:rPr>
              <w:noProof/>
            </w:rPr>
            <w:tab/>
          </w:r>
          <w:r>
            <w:rPr>
              <w:noProof/>
            </w:rPr>
            <w:fldChar w:fldCharType="begin"/>
          </w:r>
          <w:r>
            <w:rPr>
              <w:noProof/>
            </w:rPr>
            <w:instrText xml:space="preserve"> PAGEREF _Toc456345247 \h </w:instrText>
          </w:r>
          <w:r>
            <w:rPr>
              <w:noProof/>
            </w:rPr>
          </w:r>
          <w:r>
            <w:rPr>
              <w:noProof/>
            </w:rPr>
            <w:fldChar w:fldCharType="separate"/>
          </w:r>
          <w:r w:rsidR="0074245B">
            <w:rPr>
              <w:noProof/>
            </w:rPr>
            <w:t>9</w:t>
          </w:r>
          <w:r>
            <w:rPr>
              <w:noProof/>
            </w:rPr>
            <w:fldChar w:fldCharType="end"/>
          </w:r>
        </w:p>
        <w:p w14:paraId="0B06C699" w14:textId="77777777" w:rsidR="009C5451" w:rsidRDefault="009C5451">
          <w:pPr>
            <w:pStyle w:val="INNH1"/>
            <w:tabs>
              <w:tab w:val="left" w:pos="440"/>
              <w:tab w:val="right" w:leader="dot" w:pos="9062"/>
            </w:tabs>
            <w:rPr>
              <w:b w:val="0"/>
              <w:bCs w:val="0"/>
              <w:caps w:val="0"/>
              <w:noProof/>
              <w:sz w:val="22"/>
              <w:szCs w:val="22"/>
              <w:lang w:eastAsia="nb-NO"/>
            </w:rPr>
          </w:pPr>
          <w:r>
            <w:rPr>
              <w:noProof/>
            </w:rPr>
            <w:t>5</w:t>
          </w:r>
          <w:r>
            <w:rPr>
              <w:b w:val="0"/>
              <w:bCs w:val="0"/>
              <w:caps w:val="0"/>
              <w:noProof/>
              <w:sz w:val="22"/>
              <w:szCs w:val="22"/>
              <w:lang w:eastAsia="nb-NO"/>
            </w:rPr>
            <w:tab/>
          </w:r>
          <w:r>
            <w:rPr>
              <w:noProof/>
            </w:rPr>
            <w:t>Definisjoner</w:t>
          </w:r>
          <w:r>
            <w:rPr>
              <w:noProof/>
            </w:rPr>
            <w:tab/>
          </w:r>
          <w:r>
            <w:rPr>
              <w:noProof/>
            </w:rPr>
            <w:fldChar w:fldCharType="begin"/>
          </w:r>
          <w:r>
            <w:rPr>
              <w:noProof/>
            </w:rPr>
            <w:instrText xml:space="preserve"> PAGEREF _Toc456345249 \h </w:instrText>
          </w:r>
          <w:r>
            <w:rPr>
              <w:noProof/>
            </w:rPr>
          </w:r>
          <w:r>
            <w:rPr>
              <w:noProof/>
            </w:rPr>
            <w:fldChar w:fldCharType="separate"/>
          </w:r>
          <w:r w:rsidR="0074245B">
            <w:rPr>
              <w:noProof/>
            </w:rPr>
            <w:t>10</w:t>
          </w:r>
          <w:r>
            <w:rPr>
              <w:noProof/>
            </w:rPr>
            <w:fldChar w:fldCharType="end"/>
          </w:r>
        </w:p>
        <w:p w14:paraId="1DFD943B" w14:textId="77777777" w:rsidR="009C5451" w:rsidRDefault="009C5451">
          <w:pPr>
            <w:pStyle w:val="INNH1"/>
            <w:tabs>
              <w:tab w:val="left" w:pos="440"/>
              <w:tab w:val="right" w:leader="dot" w:pos="9062"/>
            </w:tabs>
            <w:rPr>
              <w:b w:val="0"/>
              <w:bCs w:val="0"/>
              <w:caps w:val="0"/>
              <w:noProof/>
              <w:sz w:val="22"/>
              <w:szCs w:val="22"/>
              <w:lang w:eastAsia="nb-NO"/>
            </w:rPr>
          </w:pPr>
          <w:r>
            <w:rPr>
              <w:noProof/>
            </w:rPr>
            <w:t>6</w:t>
          </w:r>
          <w:r>
            <w:rPr>
              <w:b w:val="0"/>
              <w:bCs w:val="0"/>
              <w:caps w:val="0"/>
              <w:noProof/>
              <w:sz w:val="22"/>
              <w:szCs w:val="22"/>
              <w:lang w:eastAsia="nb-NO"/>
            </w:rPr>
            <w:tab/>
          </w:r>
          <w:r>
            <w:rPr>
              <w:noProof/>
            </w:rPr>
            <w:t>Konsepter og prinsipper</w:t>
          </w:r>
          <w:r>
            <w:rPr>
              <w:noProof/>
            </w:rPr>
            <w:tab/>
          </w:r>
          <w:r>
            <w:rPr>
              <w:noProof/>
            </w:rPr>
            <w:fldChar w:fldCharType="begin"/>
          </w:r>
          <w:r>
            <w:rPr>
              <w:noProof/>
            </w:rPr>
            <w:instrText xml:space="preserve"> PAGEREF _Toc456345250 \h </w:instrText>
          </w:r>
          <w:r>
            <w:rPr>
              <w:noProof/>
            </w:rPr>
          </w:r>
          <w:r>
            <w:rPr>
              <w:noProof/>
            </w:rPr>
            <w:fldChar w:fldCharType="separate"/>
          </w:r>
          <w:r w:rsidR="0074245B">
            <w:rPr>
              <w:noProof/>
            </w:rPr>
            <w:t>11</w:t>
          </w:r>
          <w:r>
            <w:rPr>
              <w:noProof/>
            </w:rPr>
            <w:fldChar w:fldCharType="end"/>
          </w:r>
        </w:p>
        <w:p w14:paraId="242C5B33" w14:textId="77777777" w:rsidR="009C5451" w:rsidRDefault="009C5451">
          <w:pPr>
            <w:pStyle w:val="INNH2"/>
            <w:tabs>
              <w:tab w:val="left" w:pos="880"/>
              <w:tab w:val="right" w:leader="dot" w:pos="9062"/>
            </w:tabs>
            <w:rPr>
              <w:smallCaps w:val="0"/>
              <w:noProof/>
              <w:sz w:val="22"/>
              <w:szCs w:val="22"/>
              <w:lang w:eastAsia="nb-NO"/>
            </w:rPr>
          </w:pPr>
          <w:r>
            <w:rPr>
              <w:noProof/>
            </w:rPr>
            <w:t>6.1</w:t>
          </w:r>
          <w:r>
            <w:rPr>
              <w:smallCaps w:val="0"/>
              <w:noProof/>
              <w:sz w:val="22"/>
              <w:szCs w:val="22"/>
              <w:lang w:eastAsia="nb-NO"/>
            </w:rPr>
            <w:tab/>
          </w:r>
          <w:r>
            <w:rPr>
              <w:noProof/>
            </w:rPr>
            <w:t>Utforming av tjenester</w:t>
          </w:r>
          <w:r>
            <w:rPr>
              <w:noProof/>
            </w:rPr>
            <w:tab/>
          </w:r>
          <w:r>
            <w:rPr>
              <w:noProof/>
            </w:rPr>
            <w:fldChar w:fldCharType="begin"/>
          </w:r>
          <w:r>
            <w:rPr>
              <w:noProof/>
            </w:rPr>
            <w:instrText xml:space="preserve"> PAGEREF _Toc456345251 \h </w:instrText>
          </w:r>
          <w:r>
            <w:rPr>
              <w:noProof/>
            </w:rPr>
          </w:r>
          <w:r>
            <w:rPr>
              <w:noProof/>
            </w:rPr>
            <w:fldChar w:fldCharType="separate"/>
          </w:r>
          <w:r w:rsidR="0074245B">
            <w:rPr>
              <w:noProof/>
            </w:rPr>
            <w:t>11</w:t>
          </w:r>
          <w:r>
            <w:rPr>
              <w:noProof/>
            </w:rPr>
            <w:fldChar w:fldCharType="end"/>
          </w:r>
        </w:p>
        <w:p w14:paraId="54B37D1B" w14:textId="77777777" w:rsidR="009C5451" w:rsidRDefault="009C5451">
          <w:pPr>
            <w:pStyle w:val="INNH3"/>
            <w:tabs>
              <w:tab w:val="left" w:pos="1100"/>
              <w:tab w:val="right" w:leader="dot" w:pos="9062"/>
            </w:tabs>
            <w:rPr>
              <w:i w:val="0"/>
              <w:iCs w:val="0"/>
              <w:noProof/>
              <w:sz w:val="22"/>
              <w:szCs w:val="22"/>
              <w:lang w:eastAsia="nb-NO"/>
            </w:rPr>
          </w:pPr>
          <w:r>
            <w:rPr>
              <w:noProof/>
            </w:rPr>
            <w:t>6.1.1</w:t>
          </w:r>
          <w:r>
            <w:rPr>
              <w:i w:val="0"/>
              <w:iCs w:val="0"/>
              <w:noProof/>
              <w:sz w:val="22"/>
              <w:szCs w:val="22"/>
              <w:lang w:eastAsia="nb-NO"/>
            </w:rPr>
            <w:tab/>
          </w:r>
          <w:r>
            <w:rPr>
              <w:noProof/>
            </w:rPr>
            <w:t>REST tjenestene</w:t>
          </w:r>
          <w:r>
            <w:rPr>
              <w:noProof/>
            </w:rPr>
            <w:tab/>
          </w:r>
          <w:r>
            <w:rPr>
              <w:noProof/>
            </w:rPr>
            <w:fldChar w:fldCharType="begin"/>
          </w:r>
          <w:r>
            <w:rPr>
              <w:noProof/>
            </w:rPr>
            <w:instrText xml:space="preserve"> PAGEREF _Toc456345252 \h </w:instrText>
          </w:r>
          <w:r>
            <w:rPr>
              <w:noProof/>
            </w:rPr>
          </w:r>
          <w:r>
            <w:rPr>
              <w:noProof/>
            </w:rPr>
            <w:fldChar w:fldCharType="separate"/>
          </w:r>
          <w:r w:rsidR="0074245B">
            <w:rPr>
              <w:noProof/>
            </w:rPr>
            <w:t>11</w:t>
          </w:r>
          <w:r>
            <w:rPr>
              <w:noProof/>
            </w:rPr>
            <w:fldChar w:fldCharType="end"/>
          </w:r>
        </w:p>
        <w:p w14:paraId="04D35CE3" w14:textId="77777777" w:rsidR="009C5451" w:rsidRDefault="009C5451">
          <w:pPr>
            <w:pStyle w:val="INNH4"/>
            <w:tabs>
              <w:tab w:val="left" w:pos="1540"/>
              <w:tab w:val="right" w:leader="dot" w:pos="9062"/>
            </w:tabs>
            <w:rPr>
              <w:noProof/>
              <w:sz w:val="22"/>
              <w:szCs w:val="22"/>
              <w:lang w:eastAsia="nb-NO"/>
            </w:rPr>
          </w:pPr>
          <w:r>
            <w:rPr>
              <w:noProof/>
            </w:rPr>
            <w:t>6.1.1.1</w:t>
          </w:r>
          <w:r>
            <w:rPr>
              <w:noProof/>
              <w:sz w:val="22"/>
              <w:szCs w:val="22"/>
              <w:lang w:eastAsia="nb-NO"/>
            </w:rPr>
            <w:tab/>
          </w:r>
          <w:r>
            <w:rPr>
              <w:noProof/>
            </w:rPr>
            <w:t>Oppkobling og ressurslenker</w:t>
          </w:r>
          <w:r>
            <w:rPr>
              <w:noProof/>
            </w:rPr>
            <w:tab/>
          </w:r>
          <w:r>
            <w:rPr>
              <w:noProof/>
            </w:rPr>
            <w:fldChar w:fldCharType="begin"/>
          </w:r>
          <w:r>
            <w:rPr>
              <w:noProof/>
            </w:rPr>
            <w:instrText xml:space="preserve"> PAGEREF _Toc456345253 \h </w:instrText>
          </w:r>
          <w:r>
            <w:rPr>
              <w:noProof/>
            </w:rPr>
          </w:r>
          <w:r>
            <w:rPr>
              <w:noProof/>
            </w:rPr>
            <w:fldChar w:fldCharType="separate"/>
          </w:r>
          <w:r w:rsidR="0074245B">
            <w:rPr>
              <w:noProof/>
            </w:rPr>
            <w:t>11</w:t>
          </w:r>
          <w:r>
            <w:rPr>
              <w:noProof/>
            </w:rPr>
            <w:fldChar w:fldCharType="end"/>
          </w:r>
        </w:p>
        <w:p w14:paraId="3B9F2F68" w14:textId="77777777" w:rsidR="009C5451" w:rsidRDefault="009C5451">
          <w:pPr>
            <w:pStyle w:val="INNH4"/>
            <w:tabs>
              <w:tab w:val="left" w:pos="1540"/>
              <w:tab w:val="right" w:leader="dot" w:pos="9062"/>
            </w:tabs>
            <w:rPr>
              <w:noProof/>
              <w:sz w:val="22"/>
              <w:szCs w:val="22"/>
              <w:lang w:eastAsia="nb-NO"/>
            </w:rPr>
          </w:pPr>
          <w:r>
            <w:rPr>
              <w:noProof/>
            </w:rPr>
            <w:t>6.1.1.2</w:t>
          </w:r>
          <w:r>
            <w:rPr>
              <w:noProof/>
              <w:sz w:val="22"/>
              <w:szCs w:val="22"/>
              <w:lang w:eastAsia="nb-NO"/>
            </w:rPr>
            <w:tab/>
          </w:r>
          <w:r>
            <w:rPr>
              <w:noProof/>
            </w:rPr>
            <w:t>Finne objekter (Read)</w:t>
          </w:r>
          <w:r>
            <w:rPr>
              <w:noProof/>
            </w:rPr>
            <w:tab/>
          </w:r>
          <w:r>
            <w:rPr>
              <w:noProof/>
            </w:rPr>
            <w:fldChar w:fldCharType="begin"/>
          </w:r>
          <w:r>
            <w:rPr>
              <w:noProof/>
            </w:rPr>
            <w:instrText xml:space="preserve"> PAGEREF _Toc456345254 \h </w:instrText>
          </w:r>
          <w:r>
            <w:rPr>
              <w:noProof/>
            </w:rPr>
          </w:r>
          <w:r>
            <w:rPr>
              <w:noProof/>
            </w:rPr>
            <w:fldChar w:fldCharType="separate"/>
          </w:r>
          <w:r w:rsidR="0074245B">
            <w:rPr>
              <w:noProof/>
            </w:rPr>
            <w:t>13</w:t>
          </w:r>
          <w:r>
            <w:rPr>
              <w:noProof/>
            </w:rPr>
            <w:fldChar w:fldCharType="end"/>
          </w:r>
        </w:p>
        <w:p w14:paraId="64EA726F" w14:textId="77777777" w:rsidR="009C5451" w:rsidRDefault="009C5451">
          <w:pPr>
            <w:pStyle w:val="INNH4"/>
            <w:tabs>
              <w:tab w:val="left" w:pos="1540"/>
              <w:tab w:val="right" w:leader="dot" w:pos="9062"/>
            </w:tabs>
            <w:rPr>
              <w:noProof/>
              <w:sz w:val="22"/>
              <w:szCs w:val="22"/>
              <w:lang w:eastAsia="nb-NO"/>
            </w:rPr>
          </w:pPr>
          <w:r>
            <w:rPr>
              <w:noProof/>
            </w:rPr>
            <w:t>6.1.1.3</w:t>
          </w:r>
          <w:r>
            <w:rPr>
              <w:noProof/>
              <w:sz w:val="22"/>
              <w:szCs w:val="22"/>
              <w:lang w:eastAsia="nb-NO"/>
            </w:rPr>
            <w:tab/>
          </w:r>
          <w:r>
            <w:rPr>
              <w:noProof/>
            </w:rPr>
            <w:t>Opprette objekter (Create)</w:t>
          </w:r>
          <w:r>
            <w:rPr>
              <w:noProof/>
            </w:rPr>
            <w:tab/>
          </w:r>
          <w:r>
            <w:rPr>
              <w:noProof/>
            </w:rPr>
            <w:fldChar w:fldCharType="begin"/>
          </w:r>
          <w:r>
            <w:rPr>
              <w:noProof/>
            </w:rPr>
            <w:instrText xml:space="preserve"> PAGEREF _Toc456345255 \h </w:instrText>
          </w:r>
          <w:r>
            <w:rPr>
              <w:noProof/>
            </w:rPr>
          </w:r>
          <w:r>
            <w:rPr>
              <w:noProof/>
            </w:rPr>
            <w:fldChar w:fldCharType="separate"/>
          </w:r>
          <w:r w:rsidR="0074245B">
            <w:rPr>
              <w:noProof/>
            </w:rPr>
            <w:t>16</w:t>
          </w:r>
          <w:r>
            <w:rPr>
              <w:noProof/>
            </w:rPr>
            <w:fldChar w:fldCharType="end"/>
          </w:r>
        </w:p>
        <w:p w14:paraId="1134FB5F" w14:textId="77777777" w:rsidR="009C5451" w:rsidRDefault="009C5451">
          <w:pPr>
            <w:pStyle w:val="INNH4"/>
            <w:tabs>
              <w:tab w:val="left" w:pos="1540"/>
              <w:tab w:val="right" w:leader="dot" w:pos="9062"/>
            </w:tabs>
            <w:rPr>
              <w:noProof/>
              <w:sz w:val="22"/>
              <w:szCs w:val="22"/>
              <w:lang w:eastAsia="nb-NO"/>
            </w:rPr>
          </w:pPr>
          <w:r>
            <w:rPr>
              <w:noProof/>
            </w:rPr>
            <w:t>6.1.1.4</w:t>
          </w:r>
          <w:r>
            <w:rPr>
              <w:noProof/>
              <w:sz w:val="22"/>
              <w:szCs w:val="22"/>
              <w:lang w:eastAsia="nb-NO"/>
            </w:rPr>
            <w:tab/>
          </w:r>
          <w:r>
            <w:rPr>
              <w:noProof/>
            </w:rPr>
            <w:t>Preutfylling av objekt</w:t>
          </w:r>
          <w:r>
            <w:rPr>
              <w:noProof/>
            </w:rPr>
            <w:tab/>
          </w:r>
          <w:r>
            <w:rPr>
              <w:noProof/>
            </w:rPr>
            <w:fldChar w:fldCharType="begin"/>
          </w:r>
          <w:r>
            <w:rPr>
              <w:noProof/>
            </w:rPr>
            <w:instrText xml:space="preserve"> PAGEREF _Toc456345256 \h </w:instrText>
          </w:r>
          <w:r>
            <w:rPr>
              <w:noProof/>
            </w:rPr>
          </w:r>
          <w:r>
            <w:rPr>
              <w:noProof/>
            </w:rPr>
            <w:fldChar w:fldCharType="separate"/>
          </w:r>
          <w:r w:rsidR="0074245B">
            <w:rPr>
              <w:noProof/>
            </w:rPr>
            <w:t>18</w:t>
          </w:r>
          <w:r>
            <w:rPr>
              <w:noProof/>
            </w:rPr>
            <w:fldChar w:fldCharType="end"/>
          </w:r>
        </w:p>
        <w:p w14:paraId="389C2655" w14:textId="77777777" w:rsidR="009C5451" w:rsidRDefault="009C5451">
          <w:pPr>
            <w:pStyle w:val="INNH4"/>
            <w:tabs>
              <w:tab w:val="left" w:pos="1540"/>
              <w:tab w:val="right" w:leader="dot" w:pos="9062"/>
            </w:tabs>
            <w:rPr>
              <w:noProof/>
              <w:sz w:val="22"/>
              <w:szCs w:val="22"/>
              <w:lang w:eastAsia="nb-NO"/>
            </w:rPr>
          </w:pPr>
          <w:r>
            <w:rPr>
              <w:noProof/>
            </w:rPr>
            <w:t>6.1.1.5</w:t>
          </w:r>
          <w:r>
            <w:rPr>
              <w:noProof/>
              <w:sz w:val="22"/>
              <w:szCs w:val="22"/>
              <w:lang w:eastAsia="nb-NO"/>
            </w:rPr>
            <w:tab/>
          </w:r>
          <w:r>
            <w:rPr>
              <w:noProof/>
            </w:rPr>
            <w:t>Oppdatere objekter (Update)</w:t>
          </w:r>
          <w:r>
            <w:rPr>
              <w:noProof/>
            </w:rPr>
            <w:tab/>
          </w:r>
          <w:r>
            <w:rPr>
              <w:noProof/>
            </w:rPr>
            <w:fldChar w:fldCharType="begin"/>
          </w:r>
          <w:r>
            <w:rPr>
              <w:noProof/>
            </w:rPr>
            <w:instrText xml:space="preserve"> PAGEREF _Toc456345257 \h </w:instrText>
          </w:r>
          <w:r>
            <w:rPr>
              <w:noProof/>
            </w:rPr>
          </w:r>
          <w:r>
            <w:rPr>
              <w:noProof/>
            </w:rPr>
            <w:fldChar w:fldCharType="separate"/>
          </w:r>
          <w:r w:rsidR="0074245B">
            <w:rPr>
              <w:noProof/>
            </w:rPr>
            <w:t>19</w:t>
          </w:r>
          <w:r>
            <w:rPr>
              <w:noProof/>
            </w:rPr>
            <w:fldChar w:fldCharType="end"/>
          </w:r>
        </w:p>
        <w:p w14:paraId="597754E8" w14:textId="77777777" w:rsidR="009C5451" w:rsidRDefault="009C5451">
          <w:pPr>
            <w:pStyle w:val="INNH4"/>
            <w:tabs>
              <w:tab w:val="left" w:pos="1540"/>
              <w:tab w:val="right" w:leader="dot" w:pos="9062"/>
            </w:tabs>
            <w:rPr>
              <w:noProof/>
              <w:sz w:val="22"/>
              <w:szCs w:val="22"/>
              <w:lang w:eastAsia="nb-NO"/>
            </w:rPr>
          </w:pPr>
          <w:r>
            <w:rPr>
              <w:noProof/>
            </w:rPr>
            <w:t>6.1.1.6</w:t>
          </w:r>
          <w:r>
            <w:rPr>
              <w:noProof/>
              <w:sz w:val="22"/>
              <w:szCs w:val="22"/>
              <w:lang w:eastAsia="nb-NO"/>
            </w:rPr>
            <w:tab/>
          </w:r>
          <w:r>
            <w:rPr>
              <w:noProof/>
            </w:rPr>
            <w:t>Oppdatere referanser mellom objekter</w:t>
          </w:r>
          <w:r>
            <w:rPr>
              <w:noProof/>
            </w:rPr>
            <w:tab/>
          </w:r>
          <w:r>
            <w:rPr>
              <w:noProof/>
            </w:rPr>
            <w:fldChar w:fldCharType="begin"/>
          </w:r>
          <w:r>
            <w:rPr>
              <w:noProof/>
            </w:rPr>
            <w:instrText xml:space="preserve"> PAGEREF _Toc456345258 \h </w:instrText>
          </w:r>
          <w:r>
            <w:rPr>
              <w:noProof/>
            </w:rPr>
          </w:r>
          <w:r>
            <w:rPr>
              <w:noProof/>
            </w:rPr>
            <w:fldChar w:fldCharType="separate"/>
          </w:r>
          <w:r w:rsidR="0074245B">
            <w:rPr>
              <w:noProof/>
            </w:rPr>
            <w:t>20</w:t>
          </w:r>
          <w:r>
            <w:rPr>
              <w:noProof/>
            </w:rPr>
            <w:fldChar w:fldCharType="end"/>
          </w:r>
        </w:p>
        <w:p w14:paraId="520133CD" w14:textId="77777777" w:rsidR="009C5451" w:rsidRDefault="009C5451">
          <w:pPr>
            <w:pStyle w:val="INNH4"/>
            <w:tabs>
              <w:tab w:val="left" w:pos="1540"/>
              <w:tab w:val="right" w:leader="dot" w:pos="9062"/>
            </w:tabs>
            <w:rPr>
              <w:noProof/>
              <w:sz w:val="22"/>
              <w:szCs w:val="22"/>
              <w:lang w:eastAsia="nb-NO"/>
            </w:rPr>
          </w:pPr>
          <w:r>
            <w:rPr>
              <w:noProof/>
            </w:rPr>
            <w:t>6.1.1.7</w:t>
          </w:r>
          <w:r>
            <w:rPr>
              <w:noProof/>
              <w:sz w:val="22"/>
              <w:szCs w:val="22"/>
              <w:lang w:eastAsia="nb-NO"/>
            </w:rPr>
            <w:tab/>
          </w:r>
          <w:r>
            <w:rPr>
              <w:noProof/>
            </w:rPr>
            <w:t>Slette objekter (Delete)</w:t>
          </w:r>
          <w:r>
            <w:rPr>
              <w:noProof/>
            </w:rPr>
            <w:tab/>
          </w:r>
          <w:r>
            <w:rPr>
              <w:noProof/>
            </w:rPr>
            <w:fldChar w:fldCharType="begin"/>
          </w:r>
          <w:r>
            <w:rPr>
              <w:noProof/>
            </w:rPr>
            <w:instrText xml:space="preserve"> PAGEREF _Toc456345259 \h </w:instrText>
          </w:r>
          <w:r>
            <w:rPr>
              <w:noProof/>
            </w:rPr>
          </w:r>
          <w:r>
            <w:rPr>
              <w:noProof/>
            </w:rPr>
            <w:fldChar w:fldCharType="separate"/>
          </w:r>
          <w:r w:rsidR="0074245B">
            <w:rPr>
              <w:noProof/>
            </w:rPr>
            <w:t>22</w:t>
          </w:r>
          <w:r>
            <w:rPr>
              <w:noProof/>
            </w:rPr>
            <w:fldChar w:fldCharType="end"/>
          </w:r>
        </w:p>
        <w:p w14:paraId="132D326A" w14:textId="77777777" w:rsidR="009C5451" w:rsidRDefault="009C5451">
          <w:pPr>
            <w:pStyle w:val="INNH4"/>
            <w:tabs>
              <w:tab w:val="left" w:pos="1540"/>
              <w:tab w:val="right" w:leader="dot" w:pos="9062"/>
            </w:tabs>
            <w:rPr>
              <w:noProof/>
              <w:sz w:val="22"/>
              <w:szCs w:val="22"/>
              <w:lang w:eastAsia="nb-NO"/>
            </w:rPr>
          </w:pPr>
          <w:r>
            <w:rPr>
              <w:noProof/>
            </w:rPr>
            <w:t>6.1.1.8</w:t>
          </w:r>
          <w:r>
            <w:rPr>
              <w:noProof/>
              <w:sz w:val="22"/>
              <w:szCs w:val="22"/>
              <w:lang w:eastAsia="nb-NO"/>
            </w:rPr>
            <w:tab/>
          </w:r>
          <w:r>
            <w:rPr>
              <w:noProof/>
            </w:rPr>
            <w:t>Overføringsformat</w:t>
          </w:r>
          <w:r>
            <w:rPr>
              <w:noProof/>
            </w:rPr>
            <w:tab/>
          </w:r>
          <w:r>
            <w:rPr>
              <w:noProof/>
            </w:rPr>
            <w:fldChar w:fldCharType="begin"/>
          </w:r>
          <w:r>
            <w:rPr>
              <w:noProof/>
            </w:rPr>
            <w:instrText xml:space="preserve"> PAGEREF _Toc456345260 \h </w:instrText>
          </w:r>
          <w:r>
            <w:rPr>
              <w:noProof/>
            </w:rPr>
          </w:r>
          <w:r>
            <w:rPr>
              <w:noProof/>
            </w:rPr>
            <w:fldChar w:fldCharType="separate"/>
          </w:r>
          <w:r w:rsidR="0074245B">
            <w:rPr>
              <w:noProof/>
            </w:rPr>
            <w:t>25</w:t>
          </w:r>
          <w:r>
            <w:rPr>
              <w:noProof/>
            </w:rPr>
            <w:fldChar w:fldCharType="end"/>
          </w:r>
        </w:p>
        <w:p w14:paraId="47F3D869" w14:textId="77777777" w:rsidR="009C5451" w:rsidRDefault="009C5451">
          <w:pPr>
            <w:pStyle w:val="INNH4"/>
            <w:tabs>
              <w:tab w:val="left" w:pos="1540"/>
              <w:tab w:val="right" w:leader="dot" w:pos="9062"/>
            </w:tabs>
            <w:rPr>
              <w:noProof/>
              <w:sz w:val="22"/>
              <w:szCs w:val="22"/>
              <w:lang w:eastAsia="nb-NO"/>
            </w:rPr>
          </w:pPr>
          <w:r>
            <w:rPr>
              <w:noProof/>
            </w:rPr>
            <w:t>6.1.1.9</w:t>
          </w:r>
          <w:r>
            <w:rPr>
              <w:noProof/>
              <w:sz w:val="22"/>
              <w:szCs w:val="22"/>
              <w:lang w:eastAsia="nb-NO"/>
            </w:rPr>
            <w:tab/>
          </w:r>
          <w:r>
            <w:rPr>
              <w:noProof/>
            </w:rPr>
            <w:t>Hente og overføre filer</w:t>
          </w:r>
          <w:r>
            <w:rPr>
              <w:noProof/>
            </w:rPr>
            <w:tab/>
          </w:r>
          <w:r>
            <w:rPr>
              <w:noProof/>
            </w:rPr>
            <w:fldChar w:fldCharType="begin"/>
          </w:r>
          <w:r>
            <w:rPr>
              <w:noProof/>
            </w:rPr>
            <w:instrText xml:space="preserve"> PAGEREF _Toc456345261 \h </w:instrText>
          </w:r>
          <w:r>
            <w:rPr>
              <w:noProof/>
            </w:rPr>
          </w:r>
          <w:r>
            <w:rPr>
              <w:noProof/>
            </w:rPr>
            <w:fldChar w:fldCharType="separate"/>
          </w:r>
          <w:r w:rsidR="0074245B">
            <w:rPr>
              <w:noProof/>
            </w:rPr>
            <w:t>25</w:t>
          </w:r>
          <w:r>
            <w:rPr>
              <w:noProof/>
            </w:rPr>
            <w:fldChar w:fldCharType="end"/>
          </w:r>
        </w:p>
        <w:p w14:paraId="70C20E0E" w14:textId="77777777" w:rsidR="009C5451" w:rsidRDefault="009C5451">
          <w:pPr>
            <w:pStyle w:val="INNH2"/>
            <w:tabs>
              <w:tab w:val="left" w:pos="880"/>
              <w:tab w:val="right" w:leader="dot" w:pos="9062"/>
            </w:tabs>
            <w:rPr>
              <w:smallCaps w:val="0"/>
              <w:noProof/>
              <w:sz w:val="22"/>
              <w:szCs w:val="22"/>
              <w:lang w:eastAsia="nb-NO"/>
            </w:rPr>
          </w:pPr>
          <w:r>
            <w:rPr>
              <w:noProof/>
            </w:rPr>
            <w:t>6.2</w:t>
          </w:r>
          <w:r>
            <w:rPr>
              <w:smallCaps w:val="0"/>
              <w:noProof/>
              <w:sz w:val="22"/>
              <w:szCs w:val="22"/>
              <w:lang w:eastAsia="nb-NO"/>
            </w:rPr>
            <w:tab/>
          </w:r>
          <w:r>
            <w:rPr>
              <w:noProof/>
            </w:rPr>
            <w:t>Validering av data</w:t>
          </w:r>
          <w:r>
            <w:rPr>
              <w:noProof/>
            </w:rPr>
            <w:tab/>
          </w:r>
          <w:r>
            <w:rPr>
              <w:noProof/>
            </w:rPr>
            <w:fldChar w:fldCharType="begin"/>
          </w:r>
          <w:r>
            <w:rPr>
              <w:noProof/>
            </w:rPr>
            <w:instrText xml:space="preserve"> PAGEREF _Toc456345288 \h </w:instrText>
          </w:r>
          <w:r>
            <w:rPr>
              <w:noProof/>
            </w:rPr>
          </w:r>
          <w:r>
            <w:rPr>
              <w:noProof/>
            </w:rPr>
            <w:fldChar w:fldCharType="separate"/>
          </w:r>
          <w:r w:rsidR="0074245B">
            <w:rPr>
              <w:noProof/>
            </w:rPr>
            <w:t>28</w:t>
          </w:r>
          <w:r>
            <w:rPr>
              <w:noProof/>
            </w:rPr>
            <w:fldChar w:fldCharType="end"/>
          </w:r>
        </w:p>
        <w:p w14:paraId="5FA22E16" w14:textId="77777777" w:rsidR="009C5451" w:rsidRDefault="009C5451">
          <w:pPr>
            <w:pStyle w:val="INNH2"/>
            <w:tabs>
              <w:tab w:val="left" w:pos="880"/>
              <w:tab w:val="right" w:leader="dot" w:pos="9062"/>
            </w:tabs>
            <w:rPr>
              <w:smallCaps w:val="0"/>
              <w:noProof/>
              <w:sz w:val="22"/>
              <w:szCs w:val="22"/>
              <w:lang w:eastAsia="nb-NO"/>
            </w:rPr>
          </w:pPr>
          <w:r>
            <w:rPr>
              <w:noProof/>
            </w:rPr>
            <w:t>6.3</w:t>
          </w:r>
          <w:r>
            <w:rPr>
              <w:smallCaps w:val="0"/>
              <w:noProof/>
              <w:sz w:val="22"/>
              <w:szCs w:val="22"/>
              <w:lang w:eastAsia="nb-NO"/>
            </w:rPr>
            <w:tab/>
          </w:r>
          <w:r>
            <w:rPr>
              <w:noProof/>
            </w:rPr>
            <w:t>Identifikatorer</w:t>
          </w:r>
          <w:r>
            <w:rPr>
              <w:noProof/>
            </w:rPr>
            <w:tab/>
          </w:r>
          <w:r>
            <w:rPr>
              <w:noProof/>
            </w:rPr>
            <w:fldChar w:fldCharType="begin"/>
          </w:r>
          <w:r>
            <w:rPr>
              <w:noProof/>
            </w:rPr>
            <w:instrText xml:space="preserve"> PAGEREF _Toc456345289 \h </w:instrText>
          </w:r>
          <w:r>
            <w:rPr>
              <w:noProof/>
            </w:rPr>
          </w:r>
          <w:r>
            <w:rPr>
              <w:noProof/>
            </w:rPr>
            <w:fldChar w:fldCharType="separate"/>
          </w:r>
          <w:r w:rsidR="0074245B">
            <w:rPr>
              <w:noProof/>
            </w:rPr>
            <w:t>28</w:t>
          </w:r>
          <w:r>
            <w:rPr>
              <w:noProof/>
            </w:rPr>
            <w:fldChar w:fldCharType="end"/>
          </w:r>
        </w:p>
        <w:p w14:paraId="6BCEFDB2" w14:textId="77777777" w:rsidR="009C5451" w:rsidRDefault="009C5451">
          <w:pPr>
            <w:pStyle w:val="INNH2"/>
            <w:tabs>
              <w:tab w:val="left" w:pos="880"/>
              <w:tab w:val="right" w:leader="dot" w:pos="9062"/>
            </w:tabs>
            <w:rPr>
              <w:smallCaps w:val="0"/>
              <w:noProof/>
              <w:sz w:val="22"/>
              <w:szCs w:val="22"/>
              <w:lang w:eastAsia="nb-NO"/>
            </w:rPr>
          </w:pPr>
          <w:r>
            <w:rPr>
              <w:noProof/>
            </w:rPr>
            <w:t>6.4</w:t>
          </w:r>
          <w:r>
            <w:rPr>
              <w:smallCaps w:val="0"/>
              <w:noProof/>
              <w:sz w:val="22"/>
              <w:szCs w:val="22"/>
              <w:lang w:eastAsia="nb-NO"/>
            </w:rPr>
            <w:tab/>
          </w:r>
          <w:r>
            <w:rPr>
              <w:noProof/>
            </w:rPr>
            <w:t>Utvidelsesmuligheter</w:t>
          </w:r>
          <w:r>
            <w:rPr>
              <w:noProof/>
            </w:rPr>
            <w:tab/>
          </w:r>
          <w:r>
            <w:rPr>
              <w:noProof/>
            </w:rPr>
            <w:fldChar w:fldCharType="begin"/>
          </w:r>
          <w:r>
            <w:rPr>
              <w:noProof/>
            </w:rPr>
            <w:instrText xml:space="preserve"> PAGEREF _Toc456345290 \h </w:instrText>
          </w:r>
          <w:r>
            <w:rPr>
              <w:noProof/>
            </w:rPr>
          </w:r>
          <w:r>
            <w:rPr>
              <w:noProof/>
            </w:rPr>
            <w:fldChar w:fldCharType="separate"/>
          </w:r>
          <w:r w:rsidR="0074245B">
            <w:rPr>
              <w:noProof/>
            </w:rPr>
            <w:t>28</w:t>
          </w:r>
          <w:r>
            <w:rPr>
              <w:noProof/>
            </w:rPr>
            <w:fldChar w:fldCharType="end"/>
          </w:r>
        </w:p>
        <w:p w14:paraId="7EE79198" w14:textId="77777777" w:rsidR="009C5451" w:rsidRDefault="009C5451">
          <w:pPr>
            <w:pStyle w:val="INNH1"/>
            <w:tabs>
              <w:tab w:val="left" w:pos="440"/>
              <w:tab w:val="right" w:leader="dot" w:pos="9062"/>
            </w:tabs>
            <w:rPr>
              <w:b w:val="0"/>
              <w:bCs w:val="0"/>
              <w:caps w:val="0"/>
              <w:noProof/>
              <w:sz w:val="22"/>
              <w:szCs w:val="22"/>
              <w:lang w:eastAsia="nb-NO"/>
            </w:rPr>
          </w:pPr>
          <w:r>
            <w:rPr>
              <w:noProof/>
            </w:rPr>
            <w:t>7</w:t>
          </w:r>
          <w:r>
            <w:rPr>
              <w:b w:val="0"/>
              <w:bCs w:val="0"/>
              <w:caps w:val="0"/>
              <w:noProof/>
              <w:sz w:val="22"/>
              <w:szCs w:val="22"/>
              <w:lang w:eastAsia="nb-NO"/>
            </w:rPr>
            <w:tab/>
          </w:r>
          <w:r>
            <w:rPr>
              <w:noProof/>
            </w:rPr>
            <w:t>Tjenester og informasjonsmodell</w:t>
          </w:r>
          <w:r>
            <w:rPr>
              <w:noProof/>
            </w:rPr>
            <w:tab/>
          </w:r>
          <w:r>
            <w:rPr>
              <w:noProof/>
            </w:rPr>
            <w:fldChar w:fldCharType="begin"/>
          </w:r>
          <w:r>
            <w:rPr>
              <w:noProof/>
            </w:rPr>
            <w:instrText xml:space="preserve"> PAGEREF _Toc456345291 \h </w:instrText>
          </w:r>
          <w:r>
            <w:rPr>
              <w:noProof/>
            </w:rPr>
          </w:r>
          <w:r>
            <w:rPr>
              <w:noProof/>
            </w:rPr>
            <w:fldChar w:fldCharType="separate"/>
          </w:r>
          <w:r w:rsidR="0074245B">
            <w:rPr>
              <w:noProof/>
            </w:rPr>
            <w:t>29</w:t>
          </w:r>
          <w:r>
            <w:rPr>
              <w:noProof/>
            </w:rPr>
            <w:fldChar w:fldCharType="end"/>
          </w:r>
        </w:p>
        <w:p w14:paraId="14C95ED8" w14:textId="77777777" w:rsidR="009C5451" w:rsidRDefault="009C5451">
          <w:pPr>
            <w:pStyle w:val="INNH2"/>
            <w:tabs>
              <w:tab w:val="left" w:pos="880"/>
              <w:tab w:val="right" w:leader="dot" w:pos="9062"/>
            </w:tabs>
            <w:rPr>
              <w:smallCaps w:val="0"/>
              <w:noProof/>
              <w:sz w:val="22"/>
              <w:szCs w:val="22"/>
              <w:lang w:eastAsia="nb-NO"/>
            </w:rPr>
          </w:pPr>
          <w:r>
            <w:rPr>
              <w:noProof/>
            </w:rPr>
            <w:t>7.1</w:t>
          </w:r>
          <w:r>
            <w:rPr>
              <w:smallCaps w:val="0"/>
              <w:noProof/>
              <w:sz w:val="22"/>
              <w:szCs w:val="22"/>
              <w:lang w:eastAsia="nb-NO"/>
            </w:rPr>
            <w:tab/>
          </w:r>
          <w:r>
            <w:rPr>
              <w:noProof/>
            </w:rPr>
            <w:t>Om UML og notasjon som er benyttet</w:t>
          </w:r>
          <w:r>
            <w:rPr>
              <w:noProof/>
            </w:rPr>
            <w:tab/>
          </w:r>
          <w:r>
            <w:rPr>
              <w:noProof/>
            </w:rPr>
            <w:fldChar w:fldCharType="begin"/>
          </w:r>
          <w:r>
            <w:rPr>
              <w:noProof/>
            </w:rPr>
            <w:instrText xml:space="preserve"> PAGEREF _Toc456345292 \h </w:instrText>
          </w:r>
          <w:r>
            <w:rPr>
              <w:noProof/>
            </w:rPr>
          </w:r>
          <w:r>
            <w:rPr>
              <w:noProof/>
            </w:rPr>
            <w:fldChar w:fldCharType="separate"/>
          </w:r>
          <w:r w:rsidR="0074245B">
            <w:rPr>
              <w:noProof/>
            </w:rPr>
            <w:t>29</w:t>
          </w:r>
          <w:r>
            <w:rPr>
              <w:noProof/>
            </w:rPr>
            <w:fldChar w:fldCharType="end"/>
          </w:r>
        </w:p>
        <w:p w14:paraId="0C484A3B" w14:textId="77777777" w:rsidR="009C5451" w:rsidRDefault="009C5451">
          <w:pPr>
            <w:pStyle w:val="INNH2"/>
            <w:tabs>
              <w:tab w:val="left" w:pos="880"/>
              <w:tab w:val="right" w:leader="dot" w:pos="9062"/>
            </w:tabs>
            <w:rPr>
              <w:smallCaps w:val="0"/>
              <w:noProof/>
              <w:sz w:val="22"/>
              <w:szCs w:val="22"/>
              <w:lang w:eastAsia="nb-NO"/>
            </w:rPr>
          </w:pPr>
          <w:r>
            <w:rPr>
              <w:noProof/>
            </w:rPr>
            <w:t>7.2</w:t>
          </w:r>
          <w:r>
            <w:rPr>
              <w:smallCaps w:val="0"/>
              <w:noProof/>
              <w:sz w:val="22"/>
              <w:szCs w:val="22"/>
              <w:lang w:eastAsia="nb-NO"/>
            </w:rPr>
            <w:tab/>
          </w:r>
          <w:r>
            <w:rPr>
              <w:noProof/>
            </w:rPr>
            <w:t>Noark5v4</w:t>
          </w:r>
          <w:r>
            <w:rPr>
              <w:noProof/>
            </w:rPr>
            <w:tab/>
          </w:r>
          <w:r>
            <w:rPr>
              <w:noProof/>
            </w:rPr>
            <w:fldChar w:fldCharType="begin"/>
          </w:r>
          <w:r>
            <w:rPr>
              <w:noProof/>
            </w:rPr>
            <w:instrText xml:space="preserve"> PAGEREF _Toc456353542 \h </w:instrText>
          </w:r>
          <w:r>
            <w:rPr>
              <w:noProof/>
            </w:rPr>
          </w:r>
          <w:r>
            <w:rPr>
              <w:noProof/>
            </w:rPr>
            <w:fldChar w:fldCharType="separate"/>
          </w:r>
          <w:r w:rsidR="0074245B">
            <w:rPr>
              <w:noProof/>
            </w:rPr>
            <w:t>32</w:t>
          </w:r>
          <w:r>
            <w:rPr>
              <w:noProof/>
            </w:rPr>
            <w:fldChar w:fldCharType="end"/>
          </w:r>
        </w:p>
        <w:p w14:paraId="4C547108" w14:textId="77777777" w:rsidR="009C5451" w:rsidRDefault="009C5451">
          <w:pPr>
            <w:pStyle w:val="INNH3"/>
            <w:tabs>
              <w:tab w:val="left" w:pos="1100"/>
              <w:tab w:val="right" w:leader="dot" w:pos="9062"/>
            </w:tabs>
            <w:rPr>
              <w:i w:val="0"/>
              <w:iCs w:val="0"/>
              <w:noProof/>
              <w:sz w:val="22"/>
              <w:szCs w:val="22"/>
              <w:lang w:eastAsia="nb-NO"/>
            </w:rPr>
          </w:pPr>
          <w:r>
            <w:rPr>
              <w:noProof/>
            </w:rPr>
            <w:t>7.2.1</w:t>
          </w:r>
          <w:r>
            <w:rPr>
              <w:i w:val="0"/>
              <w:iCs w:val="0"/>
              <w:noProof/>
              <w:sz w:val="22"/>
              <w:szCs w:val="22"/>
              <w:lang w:eastAsia="nb-NO"/>
            </w:rPr>
            <w:tab/>
          </w:r>
          <w:r>
            <w:rPr>
              <w:noProof/>
            </w:rPr>
            <w:t>Arkivstruktur</w:t>
          </w:r>
          <w:r>
            <w:rPr>
              <w:noProof/>
            </w:rPr>
            <w:tab/>
          </w:r>
          <w:r>
            <w:rPr>
              <w:noProof/>
            </w:rPr>
            <w:fldChar w:fldCharType="begin"/>
          </w:r>
          <w:r>
            <w:rPr>
              <w:noProof/>
            </w:rPr>
            <w:instrText xml:space="preserve"> PAGEREF _Toc456353543 \h </w:instrText>
          </w:r>
          <w:r>
            <w:rPr>
              <w:noProof/>
            </w:rPr>
          </w:r>
          <w:r>
            <w:rPr>
              <w:noProof/>
            </w:rPr>
            <w:fldChar w:fldCharType="separate"/>
          </w:r>
          <w:r w:rsidR="0074245B">
            <w:rPr>
              <w:noProof/>
            </w:rPr>
            <w:t>37</w:t>
          </w:r>
          <w:r>
            <w:rPr>
              <w:noProof/>
            </w:rPr>
            <w:fldChar w:fldCharType="end"/>
          </w:r>
        </w:p>
        <w:p w14:paraId="5E811134" w14:textId="77777777" w:rsidR="009C5451" w:rsidRDefault="009C5451">
          <w:pPr>
            <w:pStyle w:val="INNH4"/>
            <w:tabs>
              <w:tab w:val="left" w:pos="1540"/>
              <w:tab w:val="right" w:leader="dot" w:pos="9062"/>
            </w:tabs>
            <w:rPr>
              <w:noProof/>
              <w:sz w:val="22"/>
              <w:szCs w:val="22"/>
              <w:lang w:eastAsia="nb-NO"/>
            </w:rPr>
          </w:pPr>
          <w:r>
            <w:rPr>
              <w:noProof/>
            </w:rPr>
            <w:t>7.2.1.1</w:t>
          </w:r>
          <w:r>
            <w:rPr>
              <w:noProof/>
              <w:sz w:val="22"/>
              <w:szCs w:val="22"/>
              <w:lang w:eastAsia="nb-NO"/>
            </w:rPr>
            <w:tab/>
          </w:r>
          <w:r>
            <w:rPr>
              <w:noProof/>
            </w:rPr>
            <w:t>Arkiv</w:t>
          </w:r>
          <w:r>
            <w:rPr>
              <w:noProof/>
            </w:rPr>
            <w:tab/>
          </w:r>
          <w:r>
            <w:rPr>
              <w:noProof/>
            </w:rPr>
            <w:fldChar w:fldCharType="begin"/>
          </w:r>
          <w:r>
            <w:rPr>
              <w:noProof/>
            </w:rPr>
            <w:instrText xml:space="preserve"> PAGEREF _Toc456353544 \h </w:instrText>
          </w:r>
          <w:r>
            <w:rPr>
              <w:noProof/>
            </w:rPr>
          </w:r>
          <w:r>
            <w:rPr>
              <w:noProof/>
            </w:rPr>
            <w:fldChar w:fldCharType="separate"/>
          </w:r>
          <w:r w:rsidR="0074245B">
            <w:rPr>
              <w:noProof/>
            </w:rPr>
            <w:t>55</w:t>
          </w:r>
          <w:r>
            <w:rPr>
              <w:noProof/>
            </w:rPr>
            <w:fldChar w:fldCharType="end"/>
          </w:r>
        </w:p>
        <w:p w14:paraId="187DD4CE" w14:textId="77777777" w:rsidR="009C5451" w:rsidRDefault="009C5451">
          <w:pPr>
            <w:pStyle w:val="INNH4"/>
            <w:tabs>
              <w:tab w:val="left" w:pos="1540"/>
              <w:tab w:val="right" w:leader="dot" w:pos="9062"/>
            </w:tabs>
            <w:rPr>
              <w:noProof/>
              <w:sz w:val="22"/>
              <w:szCs w:val="22"/>
              <w:lang w:eastAsia="nb-NO"/>
            </w:rPr>
          </w:pPr>
          <w:r>
            <w:rPr>
              <w:noProof/>
            </w:rPr>
            <w:t>7.2.1.2</w:t>
          </w:r>
          <w:r>
            <w:rPr>
              <w:noProof/>
              <w:sz w:val="22"/>
              <w:szCs w:val="22"/>
              <w:lang w:eastAsia="nb-NO"/>
            </w:rPr>
            <w:tab/>
          </w:r>
          <w:r>
            <w:rPr>
              <w:noProof/>
            </w:rPr>
            <w:t>Arkivdel</w:t>
          </w:r>
          <w:r>
            <w:rPr>
              <w:noProof/>
            </w:rPr>
            <w:tab/>
          </w:r>
          <w:r>
            <w:rPr>
              <w:noProof/>
            </w:rPr>
            <w:fldChar w:fldCharType="begin"/>
          </w:r>
          <w:r>
            <w:rPr>
              <w:noProof/>
            </w:rPr>
            <w:instrText xml:space="preserve"> PAGEREF _Toc456353545 \h </w:instrText>
          </w:r>
          <w:r>
            <w:rPr>
              <w:noProof/>
            </w:rPr>
          </w:r>
          <w:r>
            <w:rPr>
              <w:noProof/>
            </w:rPr>
            <w:fldChar w:fldCharType="separate"/>
          </w:r>
          <w:r w:rsidR="0074245B">
            <w:rPr>
              <w:noProof/>
            </w:rPr>
            <w:t>63</w:t>
          </w:r>
          <w:r>
            <w:rPr>
              <w:noProof/>
            </w:rPr>
            <w:fldChar w:fldCharType="end"/>
          </w:r>
        </w:p>
        <w:p w14:paraId="2E599F4E" w14:textId="77777777" w:rsidR="009C5451" w:rsidRDefault="009C5451">
          <w:pPr>
            <w:pStyle w:val="INNH4"/>
            <w:tabs>
              <w:tab w:val="left" w:pos="1540"/>
              <w:tab w:val="right" w:leader="dot" w:pos="9062"/>
            </w:tabs>
            <w:rPr>
              <w:noProof/>
              <w:sz w:val="22"/>
              <w:szCs w:val="22"/>
              <w:lang w:eastAsia="nb-NO"/>
            </w:rPr>
          </w:pPr>
          <w:r>
            <w:rPr>
              <w:noProof/>
            </w:rPr>
            <w:t>7.2.1.3</w:t>
          </w:r>
          <w:r>
            <w:rPr>
              <w:noProof/>
              <w:sz w:val="22"/>
              <w:szCs w:val="22"/>
              <w:lang w:eastAsia="nb-NO"/>
            </w:rPr>
            <w:tab/>
          </w:r>
          <w:r>
            <w:rPr>
              <w:noProof/>
            </w:rPr>
            <w:t>Arkivenhet</w:t>
          </w:r>
          <w:r>
            <w:rPr>
              <w:noProof/>
            </w:rPr>
            <w:tab/>
          </w:r>
          <w:r>
            <w:rPr>
              <w:noProof/>
            </w:rPr>
            <w:fldChar w:fldCharType="begin"/>
          </w:r>
          <w:r>
            <w:rPr>
              <w:noProof/>
            </w:rPr>
            <w:instrText xml:space="preserve"> PAGEREF _Toc456353546 \h </w:instrText>
          </w:r>
          <w:r>
            <w:rPr>
              <w:noProof/>
            </w:rPr>
          </w:r>
          <w:r>
            <w:rPr>
              <w:noProof/>
            </w:rPr>
            <w:fldChar w:fldCharType="separate"/>
          </w:r>
          <w:r w:rsidR="0074245B">
            <w:rPr>
              <w:noProof/>
            </w:rPr>
            <w:t>75</w:t>
          </w:r>
          <w:r>
            <w:rPr>
              <w:noProof/>
            </w:rPr>
            <w:fldChar w:fldCharType="end"/>
          </w:r>
        </w:p>
        <w:p w14:paraId="3F413D37" w14:textId="77777777" w:rsidR="009C5451" w:rsidRDefault="009C5451">
          <w:pPr>
            <w:pStyle w:val="INNH4"/>
            <w:tabs>
              <w:tab w:val="left" w:pos="1540"/>
              <w:tab w:val="right" w:leader="dot" w:pos="9062"/>
            </w:tabs>
            <w:rPr>
              <w:noProof/>
              <w:sz w:val="22"/>
              <w:szCs w:val="22"/>
              <w:lang w:eastAsia="nb-NO"/>
            </w:rPr>
          </w:pPr>
          <w:r>
            <w:rPr>
              <w:noProof/>
            </w:rPr>
            <w:t>7.2.1.4</w:t>
          </w:r>
          <w:r>
            <w:rPr>
              <w:noProof/>
              <w:sz w:val="22"/>
              <w:szCs w:val="22"/>
              <w:lang w:eastAsia="nb-NO"/>
            </w:rPr>
            <w:tab/>
          </w:r>
          <w:r>
            <w:rPr>
              <w:noProof/>
            </w:rPr>
            <w:t>Arkivskaper</w:t>
          </w:r>
          <w:r>
            <w:rPr>
              <w:noProof/>
            </w:rPr>
            <w:tab/>
          </w:r>
          <w:r>
            <w:rPr>
              <w:noProof/>
            </w:rPr>
            <w:fldChar w:fldCharType="begin"/>
          </w:r>
          <w:r>
            <w:rPr>
              <w:noProof/>
            </w:rPr>
            <w:instrText xml:space="preserve"> PAGEREF _Toc456353547 \h </w:instrText>
          </w:r>
          <w:r>
            <w:rPr>
              <w:noProof/>
            </w:rPr>
          </w:r>
          <w:r>
            <w:rPr>
              <w:noProof/>
            </w:rPr>
            <w:fldChar w:fldCharType="separate"/>
          </w:r>
          <w:r w:rsidR="0074245B">
            <w:rPr>
              <w:noProof/>
            </w:rPr>
            <w:t>80</w:t>
          </w:r>
          <w:r>
            <w:rPr>
              <w:noProof/>
            </w:rPr>
            <w:fldChar w:fldCharType="end"/>
          </w:r>
        </w:p>
        <w:p w14:paraId="44D64491" w14:textId="77777777" w:rsidR="009C5451" w:rsidRDefault="009C5451">
          <w:pPr>
            <w:pStyle w:val="INNH4"/>
            <w:tabs>
              <w:tab w:val="left" w:pos="1540"/>
              <w:tab w:val="right" w:leader="dot" w:pos="9062"/>
            </w:tabs>
            <w:rPr>
              <w:noProof/>
              <w:sz w:val="22"/>
              <w:szCs w:val="22"/>
              <w:lang w:eastAsia="nb-NO"/>
            </w:rPr>
          </w:pPr>
          <w:r>
            <w:rPr>
              <w:noProof/>
            </w:rPr>
            <w:t>7.2.1.5</w:t>
          </w:r>
          <w:r>
            <w:rPr>
              <w:noProof/>
              <w:sz w:val="22"/>
              <w:szCs w:val="22"/>
              <w:lang w:eastAsia="nb-NO"/>
            </w:rPr>
            <w:tab/>
          </w:r>
          <w:r>
            <w:rPr>
              <w:noProof/>
            </w:rPr>
            <w:t>Basisregistrering</w:t>
          </w:r>
          <w:r>
            <w:rPr>
              <w:noProof/>
            </w:rPr>
            <w:tab/>
          </w:r>
          <w:r>
            <w:rPr>
              <w:noProof/>
            </w:rPr>
            <w:fldChar w:fldCharType="begin"/>
          </w:r>
          <w:r>
            <w:rPr>
              <w:noProof/>
            </w:rPr>
            <w:instrText xml:space="preserve"> PAGEREF _Toc456353548 \h </w:instrText>
          </w:r>
          <w:r>
            <w:rPr>
              <w:noProof/>
            </w:rPr>
          </w:r>
          <w:r>
            <w:rPr>
              <w:noProof/>
            </w:rPr>
            <w:fldChar w:fldCharType="separate"/>
          </w:r>
          <w:r w:rsidR="0074245B">
            <w:rPr>
              <w:noProof/>
            </w:rPr>
            <w:t>82</w:t>
          </w:r>
          <w:r>
            <w:rPr>
              <w:noProof/>
            </w:rPr>
            <w:fldChar w:fldCharType="end"/>
          </w:r>
        </w:p>
        <w:p w14:paraId="6B11437E" w14:textId="77777777" w:rsidR="009C5451" w:rsidRDefault="009C5451">
          <w:pPr>
            <w:pStyle w:val="INNH4"/>
            <w:tabs>
              <w:tab w:val="left" w:pos="1540"/>
              <w:tab w:val="right" w:leader="dot" w:pos="9062"/>
            </w:tabs>
            <w:rPr>
              <w:noProof/>
              <w:sz w:val="22"/>
              <w:szCs w:val="22"/>
              <w:lang w:eastAsia="nb-NO"/>
            </w:rPr>
          </w:pPr>
          <w:r>
            <w:rPr>
              <w:noProof/>
            </w:rPr>
            <w:t>7.2.1.6</w:t>
          </w:r>
          <w:r>
            <w:rPr>
              <w:noProof/>
              <w:sz w:val="22"/>
              <w:szCs w:val="22"/>
              <w:lang w:eastAsia="nb-NO"/>
            </w:rPr>
            <w:tab/>
          </w:r>
          <w:r>
            <w:rPr>
              <w:noProof/>
            </w:rPr>
            <w:t>Dokumentbeskrivelse</w:t>
          </w:r>
          <w:r>
            <w:rPr>
              <w:noProof/>
            </w:rPr>
            <w:tab/>
          </w:r>
          <w:r>
            <w:rPr>
              <w:noProof/>
            </w:rPr>
            <w:fldChar w:fldCharType="begin"/>
          </w:r>
          <w:r>
            <w:rPr>
              <w:noProof/>
            </w:rPr>
            <w:instrText xml:space="preserve"> PAGEREF _Toc456353549 \h </w:instrText>
          </w:r>
          <w:r>
            <w:rPr>
              <w:noProof/>
            </w:rPr>
          </w:r>
          <w:r>
            <w:rPr>
              <w:noProof/>
            </w:rPr>
            <w:fldChar w:fldCharType="separate"/>
          </w:r>
          <w:r w:rsidR="0074245B">
            <w:rPr>
              <w:noProof/>
            </w:rPr>
            <w:t>89</w:t>
          </w:r>
          <w:r>
            <w:rPr>
              <w:noProof/>
            </w:rPr>
            <w:fldChar w:fldCharType="end"/>
          </w:r>
        </w:p>
        <w:p w14:paraId="10572A4B" w14:textId="77777777" w:rsidR="009C5451" w:rsidRDefault="009C5451">
          <w:pPr>
            <w:pStyle w:val="INNH4"/>
            <w:tabs>
              <w:tab w:val="left" w:pos="1540"/>
              <w:tab w:val="right" w:leader="dot" w:pos="9062"/>
            </w:tabs>
            <w:rPr>
              <w:noProof/>
              <w:sz w:val="22"/>
              <w:szCs w:val="22"/>
              <w:lang w:eastAsia="nb-NO"/>
            </w:rPr>
          </w:pPr>
          <w:r>
            <w:rPr>
              <w:noProof/>
            </w:rPr>
            <w:t>7.2.1.7</w:t>
          </w:r>
          <w:r>
            <w:rPr>
              <w:noProof/>
              <w:sz w:val="22"/>
              <w:szCs w:val="22"/>
              <w:lang w:eastAsia="nb-NO"/>
            </w:rPr>
            <w:tab/>
          </w:r>
          <w:r>
            <w:rPr>
              <w:noProof/>
            </w:rPr>
            <w:t>Dokumentobjekt</w:t>
          </w:r>
          <w:r>
            <w:rPr>
              <w:noProof/>
            </w:rPr>
            <w:tab/>
          </w:r>
          <w:r>
            <w:rPr>
              <w:noProof/>
            </w:rPr>
            <w:fldChar w:fldCharType="begin"/>
          </w:r>
          <w:r>
            <w:rPr>
              <w:noProof/>
            </w:rPr>
            <w:instrText xml:space="preserve"> PAGEREF _Toc456353550 \h </w:instrText>
          </w:r>
          <w:r>
            <w:rPr>
              <w:noProof/>
            </w:rPr>
          </w:r>
          <w:r>
            <w:rPr>
              <w:noProof/>
            </w:rPr>
            <w:fldChar w:fldCharType="separate"/>
          </w:r>
          <w:r w:rsidR="0074245B">
            <w:rPr>
              <w:noProof/>
            </w:rPr>
            <w:t>99</w:t>
          </w:r>
          <w:r>
            <w:rPr>
              <w:noProof/>
            </w:rPr>
            <w:fldChar w:fldCharType="end"/>
          </w:r>
        </w:p>
        <w:p w14:paraId="7AFE39E9" w14:textId="77777777" w:rsidR="009C5451" w:rsidRDefault="009C5451">
          <w:pPr>
            <w:pStyle w:val="INNH4"/>
            <w:tabs>
              <w:tab w:val="left" w:pos="1540"/>
              <w:tab w:val="right" w:leader="dot" w:pos="9062"/>
            </w:tabs>
            <w:rPr>
              <w:noProof/>
              <w:sz w:val="22"/>
              <w:szCs w:val="22"/>
              <w:lang w:eastAsia="nb-NO"/>
            </w:rPr>
          </w:pPr>
          <w:r>
            <w:rPr>
              <w:noProof/>
            </w:rPr>
            <w:t>7.2.1.8</w:t>
          </w:r>
          <w:r>
            <w:rPr>
              <w:noProof/>
              <w:sz w:val="22"/>
              <w:szCs w:val="22"/>
              <w:lang w:eastAsia="nb-NO"/>
            </w:rPr>
            <w:tab/>
          </w:r>
          <w:r>
            <w:rPr>
              <w:noProof/>
            </w:rPr>
            <w:t>ElektroniskSignatur</w:t>
          </w:r>
          <w:r>
            <w:rPr>
              <w:noProof/>
            </w:rPr>
            <w:tab/>
          </w:r>
          <w:r>
            <w:rPr>
              <w:noProof/>
            </w:rPr>
            <w:fldChar w:fldCharType="begin"/>
          </w:r>
          <w:r>
            <w:rPr>
              <w:noProof/>
            </w:rPr>
            <w:instrText xml:space="preserve"> PAGEREF _Toc456353551 \h </w:instrText>
          </w:r>
          <w:r>
            <w:rPr>
              <w:noProof/>
            </w:rPr>
          </w:r>
          <w:r>
            <w:rPr>
              <w:noProof/>
            </w:rPr>
            <w:fldChar w:fldCharType="separate"/>
          </w:r>
          <w:r w:rsidR="0074245B">
            <w:rPr>
              <w:noProof/>
            </w:rPr>
            <w:t>107</w:t>
          </w:r>
          <w:r>
            <w:rPr>
              <w:noProof/>
            </w:rPr>
            <w:fldChar w:fldCharType="end"/>
          </w:r>
        </w:p>
        <w:p w14:paraId="0600A878" w14:textId="77777777" w:rsidR="009C5451" w:rsidRDefault="009C5451">
          <w:pPr>
            <w:pStyle w:val="INNH4"/>
            <w:tabs>
              <w:tab w:val="left" w:pos="1540"/>
              <w:tab w:val="right" w:leader="dot" w:pos="9062"/>
            </w:tabs>
            <w:rPr>
              <w:noProof/>
              <w:sz w:val="22"/>
              <w:szCs w:val="22"/>
              <w:lang w:eastAsia="nb-NO"/>
            </w:rPr>
          </w:pPr>
          <w:r>
            <w:rPr>
              <w:noProof/>
            </w:rPr>
            <w:t>7.2.1.9</w:t>
          </w:r>
          <w:r>
            <w:rPr>
              <w:noProof/>
              <w:sz w:val="22"/>
              <w:szCs w:val="22"/>
              <w:lang w:eastAsia="nb-NO"/>
            </w:rPr>
            <w:tab/>
          </w:r>
          <w:r>
            <w:rPr>
              <w:noProof/>
            </w:rPr>
            <w:t>Gradering</w:t>
          </w:r>
          <w:r>
            <w:rPr>
              <w:noProof/>
            </w:rPr>
            <w:tab/>
          </w:r>
          <w:r>
            <w:rPr>
              <w:noProof/>
            </w:rPr>
            <w:fldChar w:fldCharType="begin"/>
          </w:r>
          <w:r>
            <w:rPr>
              <w:noProof/>
            </w:rPr>
            <w:instrText xml:space="preserve"> PAGEREF _Toc456353552 \h </w:instrText>
          </w:r>
          <w:r>
            <w:rPr>
              <w:noProof/>
            </w:rPr>
          </w:r>
          <w:r>
            <w:rPr>
              <w:noProof/>
            </w:rPr>
            <w:fldChar w:fldCharType="separate"/>
          </w:r>
          <w:r w:rsidR="0074245B">
            <w:rPr>
              <w:noProof/>
            </w:rPr>
            <w:t>109</w:t>
          </w:r>
          <w:r>
            <w:rPr>
              <w:noProof/>
            </w:rPr>
            <w:fldChar w:fldCharType="end"/>
          </w:r>
        </w:p>
        <w:p w14:paraId="624BAAC8" w14:textId="77777777" w:rsidR="009C5451" w:rsidRDefault="009C5451">
          <w:pPr>
            <w:pStyle w:val="INNH4"/>
            <w:tabs>
              <w:tab w:val="left" w:pos="1540"/>
              <w:tab w:val="right" w:leader="dot" w:pos="9062"/>
            </w:tabs>
            <w:rPr>
              <w:noProof/>
              <w:sz w:val="22"/>
              <w:szCs w:val="22"/>
              <w:lang w:eastAsia="nb-NO"/>
            </w:rPr>
          </w:pPr>
          <w:r>
            <w:rPr>
              <w:noProof/>
            </w:rPr>
            <w:t>7.2.1.10</w:t>
          </w:r>
          <w:r>
            <w:rPr>
              <w:noProof/>
              <w:sz w:val="22"/>
              <w:szCs w:val="22"/>
              <w:lang w:eastAsia="nb-NO"/>
            </w:rPr>
            <w:tab/>
          </w:r>
          <w:r>
            <w:rPr>
              <w:noProof/>
            </w:rPr>
            <w:t>Hendelseslogg</w:t>
          </w:r>
          <w:r>
            <w:rPr>
              <w:noProof/>
            </w:rPr>
            <w:tab/>
          </w:r>
          <w:r>
            <w:rPr>
              <w:noProof/>
            </w:rPr>
            <w:fldChar w:fldCharType="begin"/>
          </w:r>
          <w:r>
            <w:rPr>
              <w:noProof/>
            </w:rPr>
            <w:instrText xml:space="preserve"> PAGEREF _Toc456353553 \h </w:instrText>
          </w:r>
          <w:r>
            <w:rPr>
              <w:noProof/>
            </w:rPr>
          </w:r>
          <w:r>
            <w:rPr>
              <w:noProof/>
            </w:rPr>
            <w:fldChar w:fldCharType="separate"/>
          </w:r>
          <w:r w:rsidR="0074245B">
            <w:rPr>
              <w:noProof/>
            </w:rPr>
            <w:t>111</w:t>
          </w:r>
          <w:r>
            <w:rPr>
              <w:noProof/>
            </w:rPr>
            <w:fldChar w:fldCharType="end"/>
          </w:r>
        </w:p>
        <w:p w14:paraId="0BE3946D" w14:textId="77777777" w:rsidR="009C5451" w:rsidRDefault="009C5451">
          <w:pPr>
            <w:pStyle w:val="INNH4"/>
            <w:tabs>
              <w:tab w:val="left" w:pos="1540"/>
              <w:tab w:val="right" w:leader="dot" w:pos="9062"/>
            </w:tabs>
            <w:rPr>
              <w:noProof/>
              <w:sz w:val="22"/>
              <w:szCs w:val="22"/>
              <w:lang w:eastAsia="nb-NO"/>
            </w:rPr>
          </w:pPr>
          <w:r>
            <w:rPr>
              <w:noProof/>
            </w:rPr>
            <w:t>7.2.1.11</w:t>
          </w:r>
          <w:r>
            <w:rPr>
              <w:noProof/>
              <w:sz w:val="22"/>
              <w:szCs w:val="22"/>
              <w:lang w:eastAsia="nb-NO"/>
            </w:rPr>
            <w:tab/>
          </w:r>
          <w:r>
            <w:rPr>
              <w:noProof/>
            </w:rPr>
            <w:t>Kassasjon</w:t>
          </w:r>
          <w:r>
            <w:rPr>
              <w:noProof/>
            </w:rPr>
            <w:tab/>
          </w:r>
          <w:r>
            <w:rPr>
              <w:noProof/>
            </w:rPr>
            <w:fldChar w:fldCharType="begin"/>
          </w:r>
          <w:r>
            <w:rPr>
              <w:noProof/>
            </w:rPr>
            <w:instrText xml:space="preserve"> PAGEREF _Toc456353554 \h </w:instrText>
          </w:r>
          <w:r>
            <w:rPr>
              <w:noProof/>
            </w:rPr>
          </w:r>
          <w:r>
            <w:rPr>
              <w:noProof/>
            </w:rPr>
            <w:fldChar w:fldCharType="separate"/>
          </w:r>
          <w:r w:rsidR="0074245B">
            <w:rPr>
              <w:noProof/>
            </w:rPr>
            <w:t>112</w:t>
          </w:r>
          <w:r>
            <w:rPr>
              <w:noProof/>
            </w:rPr>
            <w:fldChar w:fldCharType="end"/>
          </w:r>
        </w:p>
        <w:p w14:paraId="34C1BDF0" w14:textId="77777777" w:rsidR="009C5451" w:rsidRDefault="009C5451">
          <w:pPr>
            <w:pStyle w:val="INNH4"/>
            <w:tabs>
              <w:tab w:val="left" w:pos="1540"/>
              <w:tab w:val="right" w:leader="dot" w:pos="9062"/>
            </w:tabs>
            <w:rPr>
              <w:noProof/>
              <w:sz w:val="22"/>
              <w:szCs w:val="22"/>
              <w:lang w:eastAsia="nb-NO"/>
            </w:rPr>
          </w:pPr>
          <w:r>
            <w:rPr>
              <w:noProof/>
            </w:rPr>
            <w:t>7.2.1.12</w:t>
          </w:r>
          <w:r>
            <w:rPr>
              <w:noProof/>
              <w:sz w:val="22"/>
              <w:szCs w:val="22"/>
              <w:lang w:eastAsia="nb-NO"/>
            </w:rPr>
            <w:tab/>
          </w:r>
          <w:r>
            <w:rPr>
              <w:noProof/>
            </w:rPr>
            <w:t>Klasse</w:t>
          </w:r>
          <w:r>
            <w:rPr>
              <w:noProof/>
            </w:rPr>
            <w:tab/>
          </w:r>
          <w:r>
            <w:rPr>
              <w:noProof/>
            </w:rPr>
            <w:fldChar w:fldCharType="begin"/>
          </w:r>
          <w:r>
            <w:rPr>
              <w:noProof/>
            </w:rPr>
            <w:instrText xml:space="preserve"> PAGEREF _Toc456353555 \h </w:instrText>
          </w:r>
          <w:r>
            <w:rPr>
              <w:noProof/>
            </w:rPr>
          </w:r>
          <w:r>
            <w:rPr>
              <w:noProof/>
            </w:rPr>
            <w:fldChar w:fldCharType="separate"/>
          </w:r>
          <w:r w:rsidR="0074245B">
            <w:rPr>
              <w:noProof/>
            </w:rPr>
            <w:t>115</w:t>
          </w:r>
          <w:r>
            <w:rPr>
              <w:noProof/>
            </w:rPr>
            <w:fldChar w:fldCharType="end"/>
          </w:r>
        </w:p>
        <w:p w14:paraId="07A07DB4" w14:textId="77777777" w:rsidR="009C5451" w:rsidRDefault="009C5451">
          <w:pPr>
            <w:pStyle w:val="INNH4"/>
            <w:tabs>
              <w:tab w:val="left" w:pos="1540"/>
              <w:tab w:val="right" w:leader="dot" w:pos="9062"/>
            </w:tabs>
            <w:rPr>
              <w:noProof/>
              <w:sz w:val="22"/>
              <w:szCs w:val="22"/>
              <w:lang w:eastAsia="nb-NO"/>
            </w:rPr>
          </w:pPr>
          <w:r>
            <w:rPr>
              <w:noProof/>
            </w:rPr>
            <w:t>7.2.1.13</w:t>
          </w:r>
          <w:r>
            <w:rPr>
              <w:noProof/>
              <w:sz w:val="22"/>
              <w:szCs w:val="22"/>
              <w:lang w:eastAsia="nb-NO"/>
            </w:rPr>
            <w:tab/>
          </w:r>
          <w:r>
            <w:rPr>
              <w:noProof/>
            </w:rPr>
            <w:t>Klassifikasjonssystem</w:t>
          </w:r>
          <w:r>
            <w:rPr>
              <w:noProof/>
            </w:rPr>
            <w:tab/>
          </w:r>
          <w:r>
            <w:rPr>
              <w:noProof/>
            </w:rPr>
            <w:fldChar w:fldCharType="begin"/>
          </w:r>
          <w:r>
            <w:rPr>
              <w:noProof/>
            </w:rPr>
            <w:instrText xml:space="preserve"> PAGEREF _Toc456353556 \h </w:instrText>
          </w:r>
          <w:r>
            <w:rPr>
              <w:noProof/>
            </w:rPr>
          </w:r>
          <w:r>
            <w:rPr>
              <w:noProof/>
            </w:rPr>
            <w:fldChar w:fldCharType="separate"/>
          </w:r>
          <w:r w:rsidR="0074245B">
            <w:rPr>
              <w:noProof/>
            </w:rPr>
            <w:t>121</w:t>
          </w:r>
          <w:r>
            <w:rPr>
              <w:noProof/>
            </w:rPr>
            <w:fldChar w:fldCharType="end"/>
          </w:r>
        </w:p>
        <w:p w14:paraId="330309E1" w14:textId="77777777" w:rsidR="009C5451" w:rsidRDefault="009C5451">
          <w:pPr>
            <w:pStyle w:val="INNH4"/>
            <w:tabs>
              <w:tab w:val="left" w:pos="1540"/>
              <w:tab w:val="right" w:leader="dot" w:pos="9062"/>
            </w:tabs>
            <w:rPr>
              <w:noProof/>
              <w:sz w:val="22"/>
              <w:szCs w:val="22"/>
              <w:lang w:eastAsia="nb-NO"/>
            </w:rPr>
          </w:pPr>
          <w:r>
            <w:rPr>
              <w:noProof/>
            </w:rPr>
            <w:t>7.2.1.14</w:t>
          </w:r>
          <w:r>
            <w:rPr>
              <w:noProof/>
              <w:sz w:val="22"/>
              <w:szCs w:val="22"/>
              <w:lang w:eastAsia="nb-NO"/>
            </w:rPr>
            <w:tab/>
          </w:r>
          <w:r>
            <w:rPr>
              <w:noProof/>
            </w:rPr>
            <w:t>Konvertering</w:t>
          </w:r>
          <w:r>
            <w:rPr>
              <w:noProof/>
            </w:rPr>
            <w:tab/>
          </w:r>
          <w:r>
            <w:rPr>
              <w:noProof/>
            </w:rPr>
            <w:fldChar w:fldCharType="begin"/>
          </w:r>
          <w:r>
            <w:rPr>
              <w:noProof/>
            </w:rPr>
            <w:instrText xml:space="preserve"> PAGEREF _Toc456353557 \h </w:instrText>
          </w:r>
          <w:r>
            <w:rPr>
              <w:noProof/>
            </w:rPr>
          </w:r>
          <w:r>
            <w:rPr>
              <w:noProof/>
            </w:rPr>
            <w:fldChar w:fldCharType="separate"/>
          </w:r>
          <w:r w:rsidR="0074245B">
            <w:rPr>
              <w:noProof/>
            </w:rPr>
            <w:t>125</w:t>
          </w:r>
          <w:r>
            <w:rPr>
              <w:noProof/>
            </w:rPr>
            <w:fldChar w:fldCharType="end"/>
          </w:r>
        </w:p>
        <w:p w14:paraId="169ECC04" w14:textId="77777777" w:rsidR="009C5451" w:rsidRDefault="009C5451">
          <w:pPr>
            <w:pStyle w:val="INNH4"/>
            <w:tabs>
              <w:tab w:val="left" w:pos="1540"/>
              <w:tab w:val="right" w:leader="dot" w:pos="9062"/>
            </w:tabs>
            <w:rPr>
              <w:noProof/>
              <w:sz w:val="22"/>
              <w:szCs w:val="22"/>
              <w:lang w:eastAsia="nb-NO"/>
            </w:rPr>
          </w:pPr>
          <w:r>
            <w:rPr>
              <w:noProof/>
            </w:rPr>
            <w:lastRenderedPageBreak/>
            <w:t>7.2.1.15</w:t>
          </w:r>
          <w:r>
            <w:rPr>
              <w:noProof/>
              <w:sz w:val="22"/>
              <w:szCs w:val="22"/>
              <w:lang w:eastAsia="nb-NO"/>
            </w:rPr>
            <w:tab/>
          </w:r>
          <w:r>
            <w:rPr>
              <w:noProof/>
            </w:rPr>
            <w:t>Kryssreferanse</w:t>
          </w:r>
          <w:r>
            <w:rPr>
              <w:noProof/>
            </w:rPr>
            <w:tab/>
          </w:r>
          <w:r>
            <w:rPr>
              <w:noProof/>
            </w:rPr>
            <w:fldChar w:fldCharType="begin"/>
          </w:r>
          <w:r>
            <w:rPr>
              <w:noProof/>
            </w:rPr>
            <w:instrText xml:space="preserve"> PAGEREF _Toc456353558 \h </w:instrText>
          </w:r>
          <w:r>
            <w:rPr>
              <w:noProof/>
            </w:rPr>
          </w:r>
          <w:r>
            <w:rPr>
              <w:noProof/>
            </w:rPr>
            <w:fldChar w:fldCharType="separate"/>
          </w:r>
          <w:r w:rsidR="0074245B">
            <w:rPr>
              <w:noProof/>
            </w:rPr>
            <w:t>129</w:t>
          </w:r>
          <w:r>
            <w:rPr>
              <w:noProof/>
            </w:rPr>
            <w:fldChar w:fldCharType="end"/>
          </w:r>
        </w:p>
        <w:p w14:paraId="65056FAC" w14:textId="77777777" w:rsidR="009C5451" w:rsidRDefault="009C5451">
          <w:pPr>
            <w:pStyle w:val="INNH4"/>
            <w:tabs>
              <w:tab w:val="left" w:pos="1540"/>
              <w:tab w:val="right" w:leader="dot" w:pos="9062"/>
            </w:tabs>
            <w:rPr>
              <w:noProof/>
              <w:sz w:val="22"/>
              <w:szCs w:val="22"/>
              <w:lang w:eastAsia="nb-NO"/>
            </w:rPr>
          </w:pPr>
          <w:r>
            <w:rPr>
              <w:noProof/>
            </w:rPr>
            <w:t>7.2.1.16</w:t>
          </w:r>
          <w:r>
            <w:rPr>
              <w:noProof/>
              <w:sz w:val="22"/>
              <w:szCs w:val="22"/>
              <w:lang w:eastAsia="nb-NO"/>
            </w:rPr>
            <w:tab/>
          </w:r>
          <w:r>
            <w:rPr>
              <w:noProof/>
            </w:rPr>
            <w:t>Mappe</w:t>
          </w:r>
          <w:r>
            <w:rPr>
              <w:noProof/>
            </w:rPr>
            <w:tab/>
          </w:r>
          <w:r>
            <w:rPr>
              <w:noProof/>
            </w:rPr>
            <w:fldChar w:fldCharType="begin"/>
          </w:r>
          <w:r>
            <w:rPr>
              <w:noProof/>
            </w:rPr>
            <w:instrText xml:space="preserve"> PAGEREF _Toc456353559 \h </w:instrText>
          </w:r>
          <w:r>
            <w:rPr>
              <w:noProof/>
            </w:rPr>
          </w:r>
          <w:r>
            <w:rPr>
              <w:noProof/>
            </w:rPr>
            <w:fldChar w:fldCharType="separate"/>
          </w:r>
          <w:r w:rsidR="0074245B">
            <w:rPr>
              <w:noProof/>
            </w:rPr>
            <w:t>131</w:t>
          </w:r>
          <w:r>
            <w:rPr>
              <w:noProof/>
            </w:rPr>
            <w:fldChar w:fldCharType="end"/>
          </w:r>
        </w:p>
        <w:p w14:paraId="1C99F87F" w14:textId="77777777" w:rsidR="009C5451" w:rsidRDefault="009C5451">
          <w:pPr>
            <w:pStyle w:val="INNH4"/>
            <w:tabs>
              <w:tab w:val="left" w:pos="1540"/>
              <w:tab w:val="right" w:leader="dot" w:pos="9062"/>
            </w:tabs>
            <w:rPr>
              <w:noProof/>
              <w:sz w:val="22"/>
              <w:szCs w:val="22"/>
              <w:lang w:eastAsia="nb-NO"/>
            </w:rPr>
          </w:pPr>
          <w:r>
            <w:rPr>
              <w:noProof/>
            </w:rPr>
            <w:t>7.2.1.17</w:t>
          </w:r>
          <w:r>
            <w:rPr>
              <w:noProof/>
              <w:sz w:val="22"/>
              <w:szCs w:val="22"/>
              <w:lang w:eastAsia="nb-NO"/>
            </w:rPr>
            <w:tab/>
          </w:r>
          <w:r>
            <w:rPr>
              <w:noProof/>
            </w:rPr>
            <w:t>Merknad</w:t>
          </w:r>
          <w:r>
            <w:rPr>
              <w:noProof/>
            </w:rPr>
            <w:tab/>
          </w:r>
          <w:r>
            <w:rPr>
              <w:noProof/>
            </w:rPr>
            <w:fldChar w:fldCharType="begin"/>
          </w:r>
          <w:r>
            <w:rPr>
              <w:noProof/>
            </w:rPr>
            <w:instrText xml:space="preserve"> PAGEREF _Toc456353560 \h </w:instrText>
          </w:r>
          <w:r>
            <w:rPr>
              <w:noProof/>
            </w:rPr>
          </w:r>
          <w:r>
            <w:rPr>
              <w:noProof/>
            </w:rPr>
            <w:fldChar w:fldCharType="separate"/>
          </w:r>
          <w:r w:rsidR="0074245B">
            <w:rPr>
              <w:noProof/>
            </w:rPr>
            <w:t>141</w:t>
          </w:r>
          <w:r>
            <w:rPr>
              <w:noProof/>
            </w:rPr>
            <w:fldChar w:fldCharType="end"/>
          </w:r>
        </w:p>
        <w:p w14:paraId="59DEDFE6" w14:textId="77777777" w:rsidR="009C5451" w:rsidRDefault="009C5451">
          <w:pPr>
            <w:pStyle w:val="INNH4"/>
            <w:tabs>
              <w:tab w:val="left" w:pos="1540"/>
              <w:tab w:val="right" w:leader="dot" w:pos="9062"/>
            </w:tabs>
            <w:rPr>
              <w:noProof/>
              <w:sz w:val="22"/>
              <w:szCs w:val="22"/>
              <w:lang w:eastAsia="nb-NO"/>
            </w:rPr>
          </w:pPr>
          <w:r>
            <w:rPr>
              <w:noProof/>
            </w:rPr>
            <w:t>7.2.1.18</w:t>
          </w:r>
          <w:r>
            <w:rPr>
              <w:noProof/>
              <w:sz w:val="22"/>
              <w:szCs w:val="22"/>
              <w:lang w:eastAsia="nb-NO"/>
            </w:rPr>
            <w:tab/>
          </w:r>
          <w:r>
            <w:rPr>
              <w:noProof/>
            </w:rPr>
            <w:t>Registrering</w:t>
          </w:r>
          <w:r>
            <w:rPr>
              <w:noProof/>
            </w:rPr>
            <w:tab/>
          </w:r>
          <w:r>
            <w:rPr>
              <w:noProof/>
            </w:rPr>
            <w:fldChar w:fldCharType="begin"/>
          </w:r>
          <w:r>
            <w:rPr>
              <w:noProof/>
            </w:rPr>
            <w:instrText xml:space="preserve"> PAGEREF _Toc456353561 \h </w:instrText>
          </w:r>
          <w:r>
            <w:rPr>
              <w:noProof/>
            </w:rPr>
          </w:r>
          <w:r>
            <w:rPr>
              <w:noProof/>
            </w:rPr>
            <w:fldChar w:fldCharType="separate"/>
          </w:r>
          <w:r w:rsidR="0074245B">
            <w:rPr>
              <w:noProof/>
            </w:rPr>
            <w:t>145</w:t>
          </w:r>
          <w:r>
            <w:rPr>
              <w:noProof/>
            </w:rPr>
            <w:fldChar w:fldCharType="end"/>
          </w:r>
        </w:p>
        <w:p w14:paraId="56406A7F" w14:textId="77777777" w:rsidR="009C5451" w:rsidRDefault="009C5451">
          <w:pPr>
            <w:pStyle w:val="INNH4"/>
            <w:tabs>
              <w:tab w:val="left" w:pos="1540"/>
              <w:tab w:val="right" w:leader="dot" w:pos="9062"/>
            </w:tabs>
            <w:rPr>
              <w:noProof/>
              <w:sz w:val="22"/>
              <w:szCs w:val="22"/>
              <w:lang w:eastAsia="nb-NO"/>
            </w:rPr>
          </w:pPr>
          <w:r>
            <w:rPr>
              <w:noProof/>
            </w:rPr>
            <w:t>7.2.1.19</w:t>
          </w:r>
          <w:r>
            <w:rPr>
              <w:noProof/>
              <w:sz w:val="22"/>
              <w:szCs w:val="22"/>
              <w:lang w:eastAsia="nb-NO"/>
            </w:rPr>
            <w:tab/>
          </w:r>
          <w:r>
            <w:rPr>
              <w:noProof/>
            </w:rPr>
            <w:t>Skjerming</w:t>
          </w:r>
          <w:r>
            <w:rPr>
              <w:noProof/>
            </w:rPr>
            <w:tab/>
          </w:r>
          <w:r>
            <w:rPr>
              <w:noProof/>
            </w:rPr>
            <w:fldChar w:fldCharType="begin"/>
          </w:r>
          <w:r>
            <w:rPr>
              <w:noProof/>
            </w:rPr>
            <w:instrText xml:space="preserve"> PAGEREF _Toc456353562 \h </w:instrText>
          </w:r>
          <w:r>
            <w:rPr>
              <w:noProof/>
            </w:rPr>
          </w:r>
          <w:r>
            <w:rPr>
              <w:noProof/>
            </w:rPr>
            <w:fldChar w:fldCharType="separate"/>
          </w:r>
          <w:r w:rsidR="0074245B">
            <w:rPr>
              <w:noProof/>
            </w:rPr>
            <w:t>149</w:t>
          </w:r>
          <w:r>
            <w:rPr>
              <w:noProof/>
            </w:rPr>
            <w:fldChar w:fldCharType="end"/>
          </w:r>
        </w:p>
        <w:p w14:paraId="00427237" w14:textId="77777777" w:rsidR="009C5451" w:rsidRDefault="009C5451">
          <w:pPr>
            <w:pStyle w:val="INNH4"/>
            <w:tabs>
              <w:tab w:val="left" w:pos="1540"/>
              <w:tab w:val="right" w:leader="dot" w:pos="9062"/>
            </w:tabs>
            <w:rPr>
              <w:noProof/>
              <w:sz w:val="22"/>
              <w:szCs w:val="22"/>
              <w:lang w:eastAsia="nb-NO"/>
            </w:rPr>
          </w:pPr>
          <w:r>
            <w:rPr>
              <w:noProof/>
            </w:rPr>
            <w:t>7.2.1.20</w:t>
          </w:r>
          <w:r>
            <w:rPr>
              <w:noProof/>
              <w:sz w:val="22"/>
              <w:szCs w:val="22"/>
              <w:lang w:eastAsia="nb-NO"/>
            </w:rPr>
            <w:tab/>
          </w:r>
          <w:r>
            <w:rPr>
              <w:noProof/>
            </w:rPr>
            <w:t>Sletting</w:t>
          </w:r>
          <w:r>
            <w:rPr>
              <w:noProof/>
            </w:rPr>
            <w:tab/>
          </w:r>
          <w:r>
            <w:rPr>
              <w:noProof/>
            </w:rPr>
            <w:fldChar w:fldCharType="begin"/>
          </w:r>
          <w:r>
            <w:rPr>
              <w:noProof/>
            </w:rPr>
            <w:instrText xml:space="preserve"> PAGEREF _Toc456353563 \h </w:instrText>
          </w:r>
          <w:r>
            <w:rPr>
              <w:noProof/>
            </w:rPr>
          </w:r>
          <w:r>
            <w:rPr>
              <w:noProof/>
            </w:rPr>
            <w:fldChar w:fldCharType="separate"/>
          </w:r>
          <w:r w:rsidR="0074245B">
            <w:rPr>
              <w:noProof/>
            </w:rPr>
            <w:t>152</w:t>
          </w:r>
          <w:r>
            <w:rPr>
              <w:noProof/>
            </w:rPr>
            <w:fldChar w:fldCharType="end"/>
          </w:r>
        </w:p>
        <w:p w14:paraId="102466EC" w14:textId="77777777" w:rsidR="009C5451" w:rsidRDefault="009C5451">
          <w:pPr>
            <w:pStyle w:val="INNH4"/>
            <w:tabs>
              <w:tab w:val="left" w:pos="1540"/>
              <w:tab w:val="right" w:leader="dot" w:pos="9062"/>
            </w:tabs>
            <w:rPr>
              <w:noProof/>
              <w:sz w:val="22"/>
              <w:szCs w:val="22"/>
              <w:lang w:eastAsia="nb-NO"/>
            </w:rPr>
          </w:pPr>
          <w:r>
            <w:rPr>
              <w:noProof/>
            </w:rPr>
            <w:t>7.2.1.21</w:t>
          </w:r>
          <w:r>
            <w:rPr>
              <w:noProof/>
              <w:sz w:val="22"/>
              <w:szCs w:val="22"/>
              <w:lang w:eastAsia="nb-NO"/>
            </w:rPr>
            <w:tab/>
          </w:r>
          <w:r>
            <w:rPr>
              <w:noProof/>
            </w:rPr>
            <w:t>UtførtKassasjon</w:t>
          </w:r>
          <w:r>
            <w:rPr>
              <w:noProof/>
            </w:rPr>
            <w:tab/>
          </w:r>
          <w:r>
            <w:rPr>
              <w:noProof/>
            </w:rPr>
            <w:fldChar w:fldCharType="begin"/>
          </w:r>
          <w:r>
            <w:rPr>
              <w:noProof/>
            </w:rPr>
            <w:instrText xml:space="preserve"> PAGEREF _Toc456353564 \h </w:instrText>
          </w:r>
          <w:r>
            <w:rPr>
              <w:noProof/>
            </w:rPr>
          </w:r>
          <w:r>
            <w:rPr>
              <w:noProof/>
            </w:rPr>
            <w:fldChar w:fldCharType="separate"/>
          </w:r>
          <w:r w:rsidR="0074245B">
            <w:rPr>
              <w:noProof/>
            </w:rPr>
            <w:t>154</w:t>
          </w:r>
          <w:r>
            <w:rPr>
              <w:noProof/>
            </w:rPr>
            <w:fldChar w:fldCharType="end"/>
          </w:r>
        </w:p>
        <w:p w14:paraId="5F8D3564" w14:textId="77777777" w:rsidR="009C5451" w:rsidRDefault="009C5451">
          <w:pPr>
            <w:pStyle w:val="INNH4"/>
            <w:tabs>
              <w:tab w:val="left" w:pos="1540"/>
              <w:tab w:val="right" w:leader="dot" w:pos="9062"/>
            </w:tabs>
            <w:rPr>
              <w:noProof/>
              <w:sz w:val="22"/>
              <w:szCs w:val="22"/>
              <w:lang w:eastAsia="nb-NO"/>
            </w:rPr>
          </w:pPr>
          <w:r>
            <w:rPr>
              <w:noProof/>
            </w:rPr>
            <w:t>7.2.1.22</w:t>
          </w:r>
          <w:r>
            <w:rPr>
              <w:noProof/>
              <w:sz w:val="22"/>
              <w:szCs w:val="22"/>
              <w:lang w:eastAsia="nb-NO"/>
            </w:rPr>
            <w:tab/>
          </w:r>
          <w:r>
            <w:rPr>
              <w:noProof/>
            </w:rPr>
            <w:t>NasjonaleIdentifikatorer</w:t>
          </w:r>
          <w:r>
            <w:rPr>
              <w:noProof/>
            </w:rPr>
            <w:tab/>
          </w:r>
          <w:r>
            <w:rPr>
              <w:noProof/>
            </w:rPr>
            <w:fldChar w:fldCharType="begin"/>
          </w:r>
          <w:r>
            <w:rPr>
              <w:noProof/>
            </w:rPr>
            <w:instrText xml:space="preserve"> PAGEREF _Toc456353565 \h </w:instrText>
          </w:r>
          <w:r>
            <w:rPr>
              <w:noProof/>
            </w:rPr>
          </w:r>
          <w:r>
            <w:rPr>
              <w:noProof/>
            </w:rPr>
            <w:fldChar w:fldCharType="separate"/>
          </w:r>
          <w:r w:rsidR="0074245B">
            <w:rPr>
              <w:noProof/>
            </w:rPr>
            <w:t>157</w:t>
          </w:r>
          <w:r>
            <w:rPr>
              <w:noProof/>
            </w:rPr>
            <w:fldChar w:fldCharType="end"/>
          </w:r>
        </w:p>
        <w:p w14:paraId="47461460" w14:textId="77777777" w:rsidR="009C5451" w:rsidRDefault="009C5451">
          <w:pPr>
            <w:pStyle w:val="INNH3"/>
            <w:tabs>
              <w:tab w:val="left" w:pos="1100"/>
              <w:tab w:val="right" w:leader="dot" w:pos="9062"/>
            </w:tabs>
            <w:rPr>
              <w:i w:val="0"/>
              <w:iCs w:val="0"/>
              <w:noProof/>
              <w:sz w:val="22"/>
              <w:szCs w:val="22"/>
              <w:lang w:eastAsia="nb-NO"/>
            </w:rPr>
          </w:pPr>
          <w:r>
            <w:rPr>
              <w:noProof/>
            </w:rPr>
            <w:t>7.2.2</w:t>
          </w:r>
          <w:r>
            <w:rPr>
              <w:i w:val="0"/>
              <w:iCs w:val="0"/>
              <w:noProof/>
              <w:sz w:val="22"/>
              <w:szCs w:val="22"/>
              <w:lang w:eastAsia="nb-NO"/>
            </w:rPr>
            <w:tab/>
          </w:r>
          <w:r>
            <w:rPr>
              <w:noProof/>
            </w:rPr>
            <w:t>Kodelister</w:t>
          </w:r>
          <w:r>
            <w:rPr>
              <w:noProof/>
            </w:rPr>
            <w:tab/>
          </w:r>
          <w:r>
            <w:rPr>
              <w:noProof/>
            </w:rPr>
            <w:fldChar w:fldCharType="begin"/>
          </w:r>
          <w:r>
            <w:rPr>
              <w:noProof/>
            </w:rPr>
            <w:instrText xml:space="preserve"> PAGEREF _Toc456353566 \h </w:instrText>
          </w:r>
          <w:r>
            <w:rPr>
              <w:noProof/>
            </w:rPr>
          </w:r>
          <w:r>
            <w:rPr>
              <w:noProof/>
            </w:rPr>
            <w:fldChar w:fldCharType="separate"/>
          </w:r>
          <w:r w:rsidR="0074245B">
            <w:rPr>
              <w:noProof/>
            </w:rPr>
            <w:t>165</w:t>
          </w:r>
          <w:r>
            <w:rPr>
              <w:noProof/>
            </w:rPr>
            <w:fldChar w:fldCharType="end"/>
          </w:r>
        </w:p>
        <w:p w14:paraId="66888B21" w14:textId="77777777" w:rsidR="009C5451" w:rsidRDefault="009C5451">
          <w:pPr>
            <w:pStyle w:val="INNH4"/>
            <w:tabs>
              <w:tab w:val="left" w:pos="1540"/>
              <w:tab w:val="right" w:leader="dot" w:pos="9062"/>
            </w:tabs>
            <w:rPr>
              <w:noProof/>
              <w:sz w:val="22"/>
              <w:szCs w:val="22"/>
              <w:lang w:eastAsia="nb-NO"/>
            </w:rPr>
          </w:pPr>
          <w:r>
            <w:rPr>
              <w:noProof/>
            </w:rPr>
            <w:t>7.2.2.1</w:t>
          </w:r>
          <w:r>
            <w:rPr>
              <w:noProof/>
              <w:sz w:val="22"/>
              <w:szCs w:val="22"/>
              <w:lang w:eastAsia="nb-NO"/>
            </w:rPr>
            <w:tab/>
          </w:r>
          <w:r>
            <w:rPr>
              <w:noProof/>
            </w:rPr>
            <w:t>Arkivdelstatus</w:t>
          </w:r>
          <w:r>
            <w:rPr>
              <w:noProof/>
            </w:rPr>
            <w:tab/>
          </w:r>
          <w:r>
            <w:rPr>
              <w:noProof/>
            </w:rPr>
            <w:fldChar w:fldCharType="begin"/>
          </w:r>
          <w:r>
            <w:rPr>
              <w:noProof/>
            </w:rPr>
            <w:instrText xml:space="preserve"> PAGEREF _Toc456353567 \h </w:instrText>
          </w:r>
          <w:r>
            <w:rPr>
              <w:noProof/>
            </w:rPr>
          </w:r>
          <w:r>
            <w:rPr>
              <w:noProof/>
            </w:rPr>
            <w:fldChar w:fldCharType="separate"/>
          </w:r>
          <w:r w:rsidR="0074245B">
            <w:rPr>
              <w:noProof/>
            </w:rPr>
            <w:t>166</w:t>
          </w:r>
          <w:r>
            <w:rPr>
              <w:noProof/>
            </w:rPr>
            <w:fldChar w:fldCharType="end"/>
          </w:r>
        </w:p>
        <w:p w14:paraId="1F4E4C2E" w14:textId="77777777" w:rsidR="009C5451" w:rsidRDefault="009C5451">
          <w:pPr>
            <w:pStyle w:val="INNH4"/>
            <w:tabs>
              <w:tab w:val="left" w:pos="1540"/>
              <w:tab w:val="right" w:leader="dot" w:pos="9062"/>
            </w:tabs>
            <w:rPr>
              <w:noProof/>
              <w:sz w:val="22"/>
              <w:szCs w:val="22"/>
              <w:lang w:eastAsia="nb-NO"/>
            </w:rPr>
          </w:pPr>
          <w:r>
            <w:rPr>
              <w:noProof/>
            </w:rPr>
            <w:t>7.2.2.2</w:t>
          </w:r>
          <w:r>
            <w:rPr>
              <w:noProof/>
              <w:sz w:val="22"/>
              <w:szCs w:val="22"/>
              <w:lang w:eastAsia="nb-NO"/>
            </w:rPr>
            <w:tab/>
          </w:r>
          <w:r>
            <w:rPr>
              <w:noProof/>
            </w:rPr>
            <w:t>Arkivstatus</w:t>
          </w:r>
          <w:r>
            <w:rPr>
              <w:noProof/>
            </w:rPr>
            <w:tab/>
          </w:r>
          <w:r>
            <w:rPr>
              <w:noProof/>
            </w:rPr>
            <w:fldChar w:fldCharType="begin"/>
          </w:r>
          <w:r>
            <w:rPr>
              <w:noProof/>
            </w:rPr>
            <w:instrText xml:space="preserve"> PAGEREF _Toc456353568 \h </w:instrText>
          </w:r>
          <w:r>
            <w:rPr>
              <w:noProof/>
            </w:rPr>
          </w:r>
          <w:r>
            <w:rPr>
              <w:noProof/>
            </w:rPr>
            <w:fldChar w:fldCharType="separate"/>
          </w:r>
          <w:r w:rsidR="0074245B">
            <w:rPr>
              <w:noProof/>
            </w:rPr>
            <w:t>167</w:t>
          </w:r>
          <w:r>
            <w:rPr>
              <w:noProof/>
            </w:rPr>
            <w:fldChar w:fldCharType="end"/>
          </w:r>
        </w:p>
        <w:p w14:paraId="19CD365D" w14:textId="77777777" w:rsidR="009C5451" w:rsidRDefault="009C5451">
          <w:pPr>
            <w:pStyle w:val="INNH4"/>
            <w:tabs>
              <w:tab w:val="left" w:pos="1540"/>
              <w:tab w:val="right" w:leader="dot" w:pos="9062"/>
            </w:tabs>
            <w:rPr>
              <w:noProof/>
              <w:sz w:val="22"/>
              <w:szCs w:val="22"/>
              <w:lang w:eastAsia="nb-NO"/>
            </w:rPr>
          </w:pPr>
          <w:r>
            <w:rPr>
              <w:noProof/>
            </w:rPr>
            <w:t>7.2.2.3</w:t>
          </w:r>
          <w:r>
            <w:rPr>
              <w:noProof/>
              <w:sz w:val="22"/>
              <w:szCs w:val="22"/>
              <w:lang w:eastAsia="nb-NO"/>
            </w:rPr>
            <w:tab/>
          </w:r>
          <w:r>
            <w:rPr>
              <w:noProof/>
            </w:rPr>
            <w:t>Avskrivningsmåte</w:t>
          </w:r>
          <w:r>
            <w:rPr>
              <w:noProof/>
            </w:rPr>
            <w:tab/>
          </w:r>
          <w:r>
            <w:rPr>
              <w:noProof/>
            </w:rPr>
            <w:fldChar w:fldCharType="begin"/>
          </w:r>
          <w:r>
            <w:rPr>
              <w:noProof/>
            </w:rPr>
            <w:instrText xml:space="preserve"> PAGEREF _Toc456353569 \h </w:instrText>
          </w:r>
          <w:r>
            <w:rPr>
              <w:noProof/>
            </w:rPr>
          </w:r>
          <w:r>
            <w:rPr>
              <w:noProof/>
            </w:rPr>
            <w:fldChar w:fldCharType="separate"/>
          </w:r>
          <w:r w:rsidR="0074245B">
            <w:rPr>
              <w:noProof/>
            </w:rPr>
            <w:t>167</w:t>
          </w:r>
          <w:r>
            <w:rPr>
              <w:noProof/>
            </w:rPr>
            <w:fldChar w:fldCharType="end"/>
          </w:r>
        </w:p>
        <w:p w14:paraId="70AB435B" w14:textId="77777777" w:rsidR="009C5451" w:rsidRDefault="009C5451">
          <w:pPr>
            <w:pStyle w:val="INNH4"/>
            <w:tabs>
              <w:tab w:val="left" w:pos="1540"/>
              <w:tab w:val="right" w:leader="dot" w:pos="9062"/>
            </w:tabs>
            <w:rPr>
              <w:noProof/>
              <w:sz w:val="22"/>
              <w:szCs w:val="22"/>
              <w:lang w:eastAsia="nb-NO"/>
            </w:rPr>
          </w:pPr>
          <w:r>
            <w:rPr>
              <w:noProof/>
            </w:rPr>
            <w:t>7.2.2.4</w:t>
          </w:r>
          <w:r>
            <w:rPr>
              <w:noProof/>
              <w:sz w:val="22"/>
              <w:szCs w:val="22"/>
              <w:lang w:eastAsia="nb-NO"/>
            </w:rPr>
            <w:tab/>
          </w:r>
          <w:r>
            <w:rPr>
              <w:noProof/>
            </w:rPr>
            <w:t>Dokumentmedium</w:t>
          </w:r>
          <w:r>
            <w:rPr>
              <w:noProof/>
            </w:rPr>
            <w:tab/>
          </w:r>
          <w:r>
            <w:rPr>
              <w:noProof/>
            </w:rPr>
            <w:fldChar w:fldCharType="begin"/>
          </w:r>
          <w:r>
            <w:rPr>
              <w:noProof/>
            </w:rPr>
            <w:instrText xml:space="preserve"> PAGEREF _Toc456353570 \h </w:instrText>
          </w:r>
          <w:r>
            <w:rPr>
              <w:noProof/>
            </w:rPr>
          </w:r>
          <w:r>
            <w:rPr>
              <w:noProof/>
            </w:rPr>
            <w:fldChar w:fldCharType="separate"/>
          </w:r>
          <w:r w:rsidR="0074245B">
            <w:rPr>
              <w:noProof/>
            </w:rPr>
            <w:t>168</w:t>
          </w:r>
          <w:r>
            <w:rPr>
              <w:noProof/>
            </w:rPr>
            <w:fldChar w:fldCharType="end"/>
          </w:r>
        </w:p>
        <w:p w14:paraId="7543F563" w14:textId="77777777" w:rsidR="009C5451" w:rsidRDefault="009C5451">
          <w:pPr>
            <w:pStyle w:val="INNH4"/>
            <w:tabs>
              <w:tab w:val="left" w:pos="1540"/>
              <w:tab w:val="right" w:leader="dot" w:pos="9062"/>
            </w:tabs>
            <w:rPr>
              <w:noProof/>
              <w:sz w:val="22"/>
              <w:szCs w:val="22"/>
              <w:lang w:eastAsia="nb-NO"/>
            </w:rPr>
          </w:pPr>
          <w:r>
            <w:rPr>
              <w:noProof/>
            </w:rPr>
            <w:t>7.2.2.5</w:t>
          </w:r>
          <w:r>
            <w:rPr>
              <w:noProof/>
              <w:sz w:val="22"/>
              <w:szCs w:val="22"/>
              <w:lang w:eastAsia="nb-NO"/>
            </w:rPr>
            <w:tab/>
          </w:r>
          <w:r>
            <w:rPr>
              <w:noProof/>
            </w:rPr>
            <w:t>Dokumentstatus</w:t>
          </w:r>
          <w:r>
            <w:rPr>
              <w:noProof/>
            </w:rPr>
            <w:tab/>
          </w:r>
          <w:r>
            <w:rPr>
              <w:noProof/>
            </w:rPr>
            <w:fldChar w:fldCharType="begin"/>
          </w:r>
          <w:r>
            <w:rPr>
              <w:noProof/>
            </w:rPr>
            <w:instrText xml:space="preserve"> PAGEREF _Toc456353571 \h </w:instrText>
          </w:r>
          <w:r>
            <w:rPr>
              <w:noProof/>
            </w:rPr>
          </w:r>
          <w:r>
            <w:rPr>
              <w:noProof/>
            </w:rPr>
            <w:fldChar w:fldCharType="separate"/>
          </w:r>
          <w:r w:rsidR="0074245B">
            <w:rPr>
              <w:noProof/>
            </w:rPr>
            <w:t>169</w:t>
          </w:r>
          <w:r>
            <w:rPr>
              <w:noProof/>
            </w:rPr>
            <w:fldChar w:fldCharType="end"/>
          </w:r>
        </w:p>
        <w:p w14:paraId="4B29D691" w14:textId="77777777" w:rsidR="009C5451" w:rsidRDefault="009C5451">
          <w:pPr>
            <w:pStyle w:val="INNH4"/>
            <w:tabs>
              <w:tab w:val="left" w:pos="1540"/>
              <w:tab w:val="right" w:leader="dot" w:pos="9062"/>
            </w:tabs>
            <w:rPr>
              <w:noProof/>
              <w:sz w:val="22"/>
              <w:szCs w:val="22"/>
              <w:lang w:eastAsia="nb-NO"/>
            </w:rPr>
          </w:pPr>
          <w:r>
            <w:rPr>
              <w:noProof/>
            </w:rPr>
            <w:t>7.2.2.6</w:t>
          </w:r>
          <w:r>
            <w:rPr>
              <w:noProof/>
              <w:sz w:val="22"/>
              <w:szCs w:val="22"/>
              <w:lang w:eastAsia="nb-NO"/>
            </w:rPr>
            <w:tab/>
          </w:r>
          <w:r>
            <w:rPr>
              <w:noProof/>
            </w:rPr>
            <w:t>Dokumenttype</w:t>
          </w:r>
          <w:r>
            <w:rPr>
              <w:noProof/>
            </w:rPr>
            <w:tab/>
          </w:r>
          <w:r>
            <w:rPr>
              <w:noProof/>
            </w:rPr>
            <w:fldChar w:fldCharType="begin"/>
          </w:r>
          <w:r>
            <w:rPr>
              <w:noProof/>
            </w:rPr>
            <w:instrText xml:space="preserve"> PAGEREF _Toc456353572 \h </w:instrText>
          </w:r>
          <w:r>
            <w:rPr>
              <w:noProof/>
            </w:rPr>
          </w:r>
          <w:r>
            <w:rPr>
              <w:noProof/>
            </w:rPr>
            <w:fldChar w:fldCharType="separate"/>
          </w:r>
          <w:r w:rsidR="0074245B">
            <w:rPr>
              <w:noProof/>
            </w:rPr>
            <w:t>169</w:t>
          </w:r>
          <w:r>
            <w:rPr>
              <w:noProof/>
            </w:rPr>
            <w:fldChar w:fldCharType="end"/>
          </w:r>
        </w:p>
        <w:p w14:paraId="1F195F68" w14:textId="77777777" w:rsidR="009C5451" w:rsidRDefault="009C5451">
          <w:pPr>
            <w:pStyle w:val="INNH4"/>
            <w:tabs>
              <w:tab w:val="left" w:pos="1540"/>
              <w:tab w:val="right" w:leader="dot" w:pos="9062"/>
            </w:tabs>
            <w:rPr>
              <w:noProof/>
              <w:sz w:val="22"/>
              <w:szCs w:val="22"/>
              <w:lang w:eastAsia="nb-NO"/>
            </w:rPr>
          </w:pPr>
          <w:r>
            <w:rPr>
              <w:noProof/>
            </w:rPr>
            <w:t>7.2.2.7</w:t>
          </w:r>
          <w:r>
            <w:rPr>
              <w:noProof/>
              <w:sz w:val="22"/>
              <w:szCs w:val="22"/>
              <w:lang w:eastAsia="nb-NO"/>
            </w:rPr>
            <w:tab/>
          </w:r>
          <w:r>
            <w:rPr>
              <w:noProof/>
            </w:rPr>
            <w:t>ElektroniskSignaturSikkerhetsnivå</w:t>
          </w:r>
          <w:r>
            <w:rPr>
              <w:noProof/>
            </w:rPr>
            <w:tab/>
          </w:r>
          <w:r>
            <w:rPr>
              <w:noProof/>
            </w:rPr>
            <w:fldChar w:fldCharType="begin"/>
          </w:r>
          <w:r>
            <w:rPr>
              <w:noProof/>
            </w:rPr>
            <w:instrText xml:space="preserve"> PAGEREF _Toc456353573 \h </w:instrText>
          </w:r>
          <w:r>
            <w:rPr>
              <w:noProof/>
            </w:rPr>
          </w:r>
          <w:r>
            <w:rPr>
              <w:noProof/>
            </w:rPr>
            <w:fldChar w:fldCharType="separate"/>
          </w:r>
          <w:r w:rsidR="0074245B">
            <w:rPr>
              <w:noProof/>
            </w:rPr>
            <w:t>170</w:t>
          </w:r>
          <w:r>
            <w:rPr>
              <w:noProof/>
            </w:rPr>
            <w:fldChar w:fldCharType="end"/>
          </w:r>
        </w:p>
        <w:p w14:paraId="2B6DCD62" w14:textId="77777777" w:rsidR="009C5451" w:rsidRDefault="009C5451">
          <w:pPr>
            <w:pStyle w:val="INNH4"/>
            <w:tabs>
              <w:tab w:val="left" w:pos="1540"/>
              <w:tab w:val="right" w:leader="dot" w:pos="9062"/>
            </w:tabs>
            <w:rPr>
              <w:noProof/>
              <w:sz w:val="22"/>
              <w:szCs w:val="22"/>
              <w:lang w:eastAsia="nb-NO"/>
            </w:rPr>
          </w:pPr>
          <w:r>
            <w:rPr>
              <w:noProof/>
            </w:rPr>
            <w:t>7.2.2.8</w:t>
          </w:r>
          <w:r>
            <w:rPr>
              <w:noProof/>
              <w:sz w:val="22"/>
              <w:szCs w:val="22"/>
              <w:lang w:eastAsia="nb-NO"/>
            </w:rPr>
            <w:tab/>
          </w:r>
          <w:r>
            <w:rPr>
              <w:noProof/>
            </w:rPr>
            <w:t>ElektroniskSignaturVerifisert</w:t>
          </w:r>
          <w:r>
            <w:rPr>
              <w:noProof/>
            </w:rPr>
            <w:tab/>
          </w:r>
          <w:r>
            <w:rPr>
              <w:noProof/>
            </w:rPr>
            <w:fldChar w:fldCharType="begin"/>
          </w:r>
          <w:r>
            <w:rPr>
              <w:noProof/>
            </w:rPr>
            <w:instrText xml:space="preserve"> PAGEREF _Toc456353574 \h </w:instrText>
          </w:r>
          <w:r>
            <w:rPr>
              <w:noProof/>
            </w:rPr>
          </w:r>
          <w:r>
            <w:rPr>
              <w:noProof/>
            </w:rPr>
            <w:fldChar w:fldCharType="separate"/>
          </w:r>
          <w:r w:rsidR="0074245B">
            <w:rPr>
              <w:noProof/>
            </w:rPr>
            <w:t>171</w:t>
          </w:r>
          <w:r>
            <w:rPr>
              <w:noProof/>
            </w:rPr>
            <w:fldChar w:fldCharType="end"/>
          </w:r>
        </w:p>
        <w:p w14:paraId="2E6CEFB6" w14:textId="77777777" w:rsidR="009C5451" w:rsidRDefault="009C5451">
          <w:pPr>
            <w:pStyle w:val="INNH4"/>
            <w:tabs>
              <w:tab w:val="left" w:pos="1540"/>
              <w:tab w:val="right" w:leader="dot" w:pos="9062"/>
            </w:tabs>
            <w:rPr>
              <w:noProof/>
              <w:sz w:val="22"/>
              <w:szCs w:val="22"/>
              <w:lang w:eastAsia="nb-NO"/>
            </w:rPr>
          </w:pPr>
          <w:r>
            <w:rPr>
              <w:noProof/>
            </w:rPr>
            <w:t>7.2.2.9</w:t>
          </w:r>
          <w:r>
            <w:rPr>
              <w:noProof/>
              <w:sz w:val="22"/>
              <w:szCs w:val="22"/>
              <w:lang w:eastAsia="nb-NO"/>
            </w:rPr>
            <w:tab/>
          </w:r>
          <w:r>
            <w:rPr>
              <w:noProof/>
            </w:rPr>
            <w:t>FlytStatus</w:t>
          </w:r>
          <w:r>
            <w:rPr>
              <w:noProof/>
            </w:rPr>
            <w:tab/>
          </w:r>
          <w:r>
            <w:rPr>
              <w:noProof/>
            </w:rPr>
            <w:fldChar w:fldCharType="begin"/>
          </w:r>
          <w:r>
            <w:rPr>
              <w:noProof/>
            </w:rPr>
            <w:instrText xml:space="preserve"> PAGEREF _Toc456353575 \h </w:instrText>
          </w:r>
          <w:r>
            <w:rPr>
              <w:noProof/>
            </w:rPr>
          </w:r>
          <w:r>
            <w:rPr>
              <w:noProof/>
            </w:rPr>
            <w:fldChar w:fldCharType="separate"/>
          </w:r>
          <w:r w:rsidR="0074245B">
            <w:rPr>
              <w:noProof/>
            </w:rPr>
            <w:t>172</w:t>
          </w:r>
          <w:r>
            <w:rPr>
              <w:noProof/>
            </w:rPr>
            <w:fldChar w:fldCharType="end"/>
          </w:r>
        </w:p>
        <w:p w14:paraId="2434DB0E" w14:textId="77777777" w:rsidR="009C5451" w:rsidRDefault="009C5451">
          <w:pPr>
            <w:pStyle w:val="INNH4"/>
            <w:tabs>
              <w:tab w:val="left" w:pos="1540"/>
              <w:tab w:val="right" w:leader="dot" w:pos="9062"/>
            </w:tabs>
            <w:rPr>
              <w:noProof/>
              <w:sz w:val="22"/>
              <w:szCs w:val="22"/>
              <w:lang w:eastAsia="nb-NO"/>
            </w:rPr>
          </w:pPr>
          <w:r>
            <w:rPr>
              <w:noProof/>
            </w:rPr>
            <w:t>7.2.2.10</w:t>
          </w:r>
          <w:r>
            <w:rPr>
              <w:noProof/>
              <w:sz w:val="22"/>
              <w:szCs w:val="22"/>
              <w:lang w:eastAsia="nb-NO"/>
            </w:rPr>
            <w:tab/>
          </w:r>
          <w:r>
            <w:rPr>
              <w:noProof/>
            </w:rPr>
            <w:t>Format</w:t>
          </w:r>
          <w:r>
            <w:rPr>
              <w:noProof/>
            </w:rPr>
            <w:tab/>
          </w:r>
          <w:r>
            <w:rPr>
              <w:noProof/>
            </w:rPr>
            <w:fldChar w:fldCharType="begin"/>
          </w:r>
          <w:r>
            <w:rPr>
              <w:noProof/>
            </w:rPr>
            <w:instrText xml:space="preserve"> PAGEREF _Toc456353576 \h </w:instrText>
          </w:r>
          <w:r>
            <w:rPr>
              <w:noProof/>
            </w:rPr>
          </w:r>
          <w:r>
            <w:rPr>
              <w:noProof/>
            </w:rPr>
            <w:fldChar w:fldCharType="separate"/>
          </w:r>
          <w:r w:rsidR="0074245B">
            <w:rPr>
              <w:noProof/>
            </w:rPr>
            <w:t>172</w:t>
          </w:r>
          <w:r>
            <w:rPr>
              <w:noProof/>
            </w:rPr>
            <w:fldChar w:fldCharType="end"/>
          </w:r>
        </w:p>
        <w:p w14:paraId="1AC47BEF" w14:textId="77777777" w:rsidR="009C5451" w:rsidRDefault="009C5451">
          <w:pPr>
            <w:pStyle w:val="INNH4"/>
            <w:tabs>
              <w:tab w:val="left" w:pos="1540"/>
              <w:tab w:val="right" w:leader="dot" w:pos="9062"/>
            </w:tabs>
            <w:rPr>
              <w:noProof/>
              <w:sz w:val="22"/>
              <w:szCs w:val="22"/>
              <w:lang w:eastAsia="nb-NO"/>
            </w:rPr>
          </w:pPr>
          <w:r>
            <w:rPr>
              <w:noProof/>
            </w:rPr>
            <w:t>7.2.2.11</w:t>
          </w:r>
          <w:r>
            <w:rPr>
              <w:noProof/>
              <w:sz w:val="22"/>
              <w:szCs w:val="22"/>
              <w:lang w:eastAsia="nb-NO"/>
            </w:rPr>
            <w:tab/>
          </w:r>
          <w:r>
            <w:rPr>
              <w:noProof/>
            </w:rPr>
            <w:t>Graderingskode</w:t>
          </w:r>
          <w:r>
            <w:rPr>
              <w:noProof/>
            </w:rPr>
            <w:tab/>
          </w:r>
          <w:r>
            <w:rPr>
              <w:noProof/>
            </w:rPr>
            <w:fldChar w:fldCharType="begin"/>
          </w:r>
          <w:r>
            <w:rPr>
              <w:noProof/>
            </w:rPr>
            <w:instrText xml:space="preserve"> PAGEREF _Toc456353577 \h </w:instrText>
          </w:r>
          <w:r>
            <w:rPr>
              <w:noProof/>
            </w:rPr>
          </w:r>
          <w:r>
            <w:rPr>
              <w:noProof/>
            </w:rPr>
            <w:fldChar w:fldCharType="separate"/>
          </w:r>
          <w:r w:rsidR="0074245B">
            <w:rPr>
              <w:noProof/>
            </w:rPr>
            <w:t>174</w:t>
          </w:r>
          <w:r>
            <w:rPr>
              <w:noProof/>
            </w:rPr>
            <w:fldChar w:fldCharType="end"/>
          </w:r>
        </w:p>
        <w:p w14:paraId="7ED33D1D" w14:textId="77777777" w:rsidR="009C5451" w:rsidRDefault="009C5451">
          <w:pPr>
            <w:pStyle w:val="INNH4"/>
            <w:tabs>
              <w:tab w:val="left" w:pos="1540"/>
              <w:tab w:val="right" w:leader="dot" w:pos="9062"/>
            </w:tabs>
            <w:rPr>
              <w:noProof/>
              <w:sz w:val="22"/>
              <w:szCs w:val="22"/>
              <w:lang w:eastAsia="nb-NO"/>
            </w:rPr>
          </w:pPr>
          <w:r>
            <w:rPr>
              <w:noProof/>
            </w:rPr>
            <w:t>7.2.2.12</w:t>
          </w:r>
          <w:r>
            <w:rPr>
              <w:noProof/>
              <w:sz w:val="22"/>
              <w:szCs w:val="22"/>
              <w:lang w:eastAsia="nb-NO"/>
            </w:rPr>
            <w:tab/>
          </w:r>
          <w:r>
            <w:rPr>
              <w:noProof/>
            </w:rPr>
            <w:t>Hendelsetype</w:t>
          </w:r>
          <w:r>
            <w:rPr>
              <w:noProof/>
            </w:rPr>
            <w:tab/>
          </w:r>
          <w:r>
            <w:rPr>
              <w:noProof/>
            </w:rPr>
            <w:fldChar w:fldCharType="begin"/>
          </w:r>
          <w:r>
            <w:rPr>
              <w:noProof/>
            </w:rPr>
            <w:instrText xml:space="preserve"> PAGEREF _Toc456353578 \h </w:instrText>
          </w:r>
          <w:r>
            <w:rPr>
              <w:noProof/>
            </w:rPr>
          </w:r>
          <w:r>
            <w:rPr>
              <w:noProof/>
            </w:rPr>
            <w:fldChar w:fldCharType="separate"/>
          </w:r>
          <w:r w:rsidR="0074245B">
            <w:rPr>
              <w:noProof/>
            </w:rPr>
            <w:t>175</w:t>
          </w:r>
          <w:r>
            <w:rPr>
              <w:noProof/>
            </w:rPr>
            <w:fldChar w:fldCharType="end"/>
          </w:r>
        </w:p>
        <w:p w14:paraId="08DC71B5" w14:textId="77777777" w:rsidR="009C5451" w:rsidRDefault="009C5451">
          <w:pPr>
            <w:pStyle w:val="INNH4"/>
            <w:tabs>
              <w:tab w:val="left" w:pos="1540"/>
              <w:tab w:val="right" w:leader="dot" w:pos="9062"/>
            </w:tabs>
            <w:rPr>
              <w:noProof/>
              <w:sz w:val="22"/>
              <w:szCs w:val="22"/>
              <w:lang w:eastAsia="nb-NO"/>
            </w:rPr>
          </w:pPr>
          <w:r>
            <w:rPr>
              <w:noProof/>
            </w:rPr>
            <w:t>7.2.2.13</w:t>
          </w:r>
          <w:r>
            <w:rPr>
              <w:noProof/>
              <w:sz w:val="22"/>
              <w:szCs w:val="22"/>
              <w:lang w:eastAsia="nb-NO"/>
            </w:rPr>
            <w:tab/>
          </w:r>
          <w:r>
            <w:rPr>
              <w:noProof/>
            </w:rPr>
            <w:t>Journalposttype</w:t>
          </w:r>
          <w:r>
            <w:rPr>
              <w:noProof/>
            </w:rPr>
            <w:tab/>
          </w:r>
          <w:r>
            <w:rPr>
              <w:noProof/>
            </w:rPr>
            <w:fldChar w:fldCharType="begin"/>
          </w:r>
          <w:r>
            <w:rPr>
              <w:noProof/>
            </w:rPr>
            <w:instrText xml:space="preserve"> PAGEREF _Toc456353579 \h </w:instrText>
          </w:r>
          <w:r>
            <w:rPr>
              <w:noProof/>
            </w:rPr>
          </w:r>
          <w:r>
            <w:rPr>
              <w:noProof/>
            </w:rPr>
            <w:fldChar w:fldCharType="separate"/>
          </w:r>
          <w:r w:rsidR="0074245B">
            <w:rPr>
              <w:noProof/>
            </w:rPr>
            <w:t>175</w:t>
          </w:r>
          <w:r>
            <w:rPr>
              <w:noProof/>
            </w:rPr>
            <w:fldChar w:fldCharType="end"/>
          </w:r>
        </w:p>
        <w:p w14:paraId="0C02DD16" w14:textId="77777777" w:rsidR="009C5451" w:rsidRDefault="009C5451">
          <w:pPr>
            <w:pStyle w:val="INNH4"/>
            <w:tabs>
              <w:tab w:val="left" w:pos="1540"/>
              <w:tab w:val="right" w:leader="dot" w:pos="9062"/>
            </w:tabs>
            <w:rPr>
              <w:noProof/>
              <w:sz w:val="22"/>
              <w:szCs w:val="22"/>
              <w:lang w:eastAsia="nb-NO"/>
            </w:rPr>
          </w:pPr>
          <w:r>
            <w:rPr>
              <w:noProof/>
            </w:rPr>
            <w:t>7.2.2.14</w:t>
          </w:r>
          <w:r>
            <w:rPr>
              <w:noProof/>
              <w:sz w:val="22"/>
              <w:szCs w:val="22"/>
              <w:lang w:eastAsia="nb-NO"/>
            </w:rPr>
            <w:tab/>
          </w:r>
          <w:r>
            <w:rPr>
              <w:noProof/>
            </w:rPr>
            <w:t>Journalstatus</w:t>
          </w:r>
          <w:r>
            <w:rPr>
              <w:noProof/>
            </w:rPr>
            <w:tab/>
          </w:r>
          <w:r>
            <w:rPr>
              <w:noProof/>
            </w:rPr>
            <w:fldChar w:fldCharType="begin"/>
          </w:r>
          <w:r>
            <w:rPr>
              <w:noProof/>
            </w:rPr>
            <w:instrText xml:space="preserve"> PAGEREF _Toc456353580 \h </w:instrText>
          </w:r>
          <w:r>
            <w:rPr>
              <w:noProof/>
            </w:rPr>
          </w:r>
          <w:r>
            <w:rPr>
              <w:noProof/>
            </w:rPr>
            <w:fldChar w:fldCharType="separate"/>
          </w:r>
          <w:r w:rsidR="0074245B">
            <w:rPr>
              <w:noProof/>
            </w:rPr>
            <w:t>176</w:t>
          </w:r>
          <w:r>
            <w:rPr>
              <w:noProof/>
            </w:rPr>
            <w:fldChar w:fldCharType="end"/>
          </w:r>
        </w:p>
        <w:p w14:paraId="64E84E89" w14:textId="77777777" w:rsidR="009C5451" w:rsidRDefault="009C5451">
          <w:pPr>
            <w:pStyle w:val="INNH4"/>
            <w:tabs>
              <w:tab w:val="left" w:pos="1540"/>
              <w:tab w:val="right" w:leader="dot" w:pos="9062"/>
            </w:tabs>
            <w:rPr>
              <w:noProof/>
              <w:sz w:val="22"/>
              <w:szCs w:val="22"/>
              <w:lang w:eastAsia="nb-NO"/>
            </w:rPr>
          </w:pPr>
          <w:r>
            <w:rPr>
              <w:noProof/>
            </w:rPr>
            <w:t>7.2.2.15</w:t>
          </w:r>
          <w:r>
            <w:rPr>
              <w:noProof/>
              <w:sz w:val="22"/>
              <w:szCs w:val="22"/>
              <w:lang w:eastAsia="nb-NO"/>
            </w:rPr>
            <w:tab/>
          </w:r>
          <w:r>
            <w:rPr>
              <w:noProof/>
            </w:rPr>
            <w:t>Kassasjonsvedtak</w:t>
          </w:r>
          <w:r>
            <w:rPr>
              <w:noProof/>
            </w:rPr>
            <w:tab/>
          </w:r>
          <w:r>
            <w:rPr>
              <w:noProof/>
            </w:rPr>
            <w:fldChar w:fldCharType="begin"/>
          </w:r>
          <w:r>
            <w:rPr>
              <w:noProof/>
            </w:rPr>
            <w:instrText xml:space="preserve"> PAGEREF _Toc456353581 \h </w:instrText>
          </w:r>
          <w:r>
            <w:rPr>
              <w:noProof/>
            </w:rPr>
          </w:r>
          <w:r>
            <w:rPr>
              <w:noProof/>
            </w:rPr>
            <w:fldChar w:fldCharType="separate"/>
          </w:r>
          <w:r w:rsidR="0074245B">
            <w:rPr>
              <w:noProof/>
            </w:rPr>
            <w:t>177</w:t>
          </w:r>
          <w:r>
            <w:rPr>
              <w:noProof/>
            </w:rPr>
            <w:fldChar w:fldCharType="end"/>
          </w:r>
        </w:p>
        <w:p w14:paraId="3F19CACA" w14:textId="77777777" w:rsidR="009C5451" w:rsidRDefault="009C5451">
          <w:pPr>
            <w:pStyle w:val="INNH4"/>
            <w:tabs>
              <w:tab w:val="left" w:pos="1540"/>
              <w:tab w:val="right" w:leader="dot" w:pos="9062"/>
            </w:tabs>
            <w:rPr>
              <w:noProof/>
              <w:sz w:val="22"/>
              <w:szCs w:val="22"/>
              <w:lang w:eastAsia="nb-NO"/>
            </w:rPr>
          </w:pPr>
          <w:r>
            <w:rPr>
              <w:noProof/>
            </w:rPr>
            <w:t>7.2.2.16</w:t>
          </w:r>
          <w:r>
            <w:rPr>
              <w:noProof/>
              <w:sz w:val="22"/>
              <w:szCs w:val="22"/>
              <w:lang w:eastAsia="nb-NO"/>
            </w:rPr>
            <w:tab/>
          </w:r>
          <w:r>
            <w:rPr>
              <w:noProof/>
            </w:rPr>
            <w:t>Klassifikasjonstype</w:t>
          </w:r>
          <w:r>
            <w:rPr>
              <w:noProof/>
            </w:rPr>
            <w:tab/>
          </w:r>
          <w:r>
            <w:rPr>
              <w:noProof/>
            </w:rPr>
            <w:fldChar w:fldCharType="begin"/>
          </w:r>
          <w:r>
            <w:rPr>
              <w:noProof/>
            </w:rPr>
            <w:instrText xml:space="preserve"> PAGEREF _Toc456353582 \h </w:instrText>
          </w:r>
          <w:r>
            <w:rPr>
              <w:noProof/>
            </w:rPr>
          </w:r>
          <w:r>
            <w:rPr>
              <w:noProof/>
            </w:rPr>
            <w:fldChar w:fldCharType="separate"/>
          </w:r>
          <w:r w:rsidR="0074245B">
            <w:rPr>
              <w:noProof/>
            </w:rPr>
            <w:t>178</w:t>
          </w:r>
          <w:r>
            <w:rPr>
              <w:noProof/>
            </w:rPr>
            <w:fldChar w:fldCharType="end"/>
          </w:r>
        </w:p>
        <w:p w14:paraId="5B858C3C" w14:textId="77777777" w:rsidR="009C5451" w:rsidRDefault="009C5451">
          <w:pPr>
            <w:pStyle w:val="INNH4"/>
            <w:tabs>
              <w:tab w:val="left" w:pos="1540"/>
              <w:tab w:val="right" w:leader="dot" w:pos="9062"/>
            </w:tabs>
            <w:rPr>
              <w:noProof/>
              <w:sz w:val="22"/>
              <w:szCs w:val="22"/>
              <w:lang w:eastAsia="nb-NO"/>
            </w:rPr>
          </w:pPr>
          <w:r>
            <w:rPr>
              <w:noProof/>
            </w:rPr>
            <w:t>7.2.2.17</w:t>
          </w:r>
          <w:r>
            <w:rPr>
              <w:noProof/>
              <w:sz w:val="22"/>
              <w:szCs w:val="22"/>
              <w:lang w:eastAsia="nb-NO"/>
            </w:rPr>
            <w:tab/>
          </w:r>
          <w:r>
            <w:rPr>
              <w:noProof/>
            </w:rPr>
            <w:t>Korrespondanseparttype</w:t>
          </w:r>
          <w:r>
            <w:rPr>
              <w:noProof/>
            </w:rPr>
            <w:tab/>
          </w:r>
          <w:r>
            <w:rPr>
              <w:noProof/>
            </w:rPr>
            <w:fldChar w:fldCharType="begin"/>
          </w:r>
          <w:r>
            <w:rPr>
              <w:noProof/>
            </w:rPr>
            <w:instrText xml:space="preserve"> PAGEREF _Toc456353583 \h </w:instrText>
          </w:r>
          <w:r>
            <w:rPr>
              <w:noProof/>
            </w:rPr>
          </w:r>
          <w:r>
            <w:rPr>
              <w:noProof/>
            </w:rPr>
            <w:fldChar w:fldCharType="separate"/>
          </w:r>
          <w:r w:rsidR="0074245B">
            <w:rPr>
              <w:noProof/>
            </w:rPr>
            <w:t>179</w:t>
          </w:r>
          <w:r>
            <w:rPr>
              <w:noProof/>
            </w:rPr>
            <w:fldChar w:fldCharType="end"/>
          </w:r>
        </w:p>
        <w:p w14:paraId="2D61C65F" w14:textId="77777777" w:rsidR="009C5451" w:rsidRDefault="009C5451">
          <w:pPr>
            <w:pStyle w:val="INNH4"/>
            <w:tabs>
              <w:tab w:val="left" w:pos="1540"/>
              <w:tab w:val="right" w:leader="dot" w:pos="9062"/>
            </w:tabs>
            <w:rPr>
              <w:noProof/>
              <w:sz w:val="22"/>
              <w:szCs w:val="22"/>
              <w:lang w:eastAsia="nb-NO"/>
            </w:rPr>
          </w:pPr>
          <w:r>
            <w:rPr>
              <w:noProof/>
            </w:rPr>
            <w:t>7.2.2.18</w:t>
          </w:r>
          <w:r>
            <w:rPr>
              <w:noProof/>
              <w:sz w:val="22"/>
              <w:szCs w:val="22"/>
              <w:lang w:eastAsia="nb-NO"/>
            </w:rPr>
            <w:tab/>
          </w:r>
          <w:r>
            <w:rPr>
              <w:noProof/>
            </w:rPr>
            <w:t>Land</w:t>
          </w:r>
          <w:r>
            <w:rPr>
              <w:noProof/>
            </w:rPr>
            <w:tab/>
          </w:r>
          <w:r>
            <w:rPr>
              <w:noProof/>
            </w:rPr>
            <w:fldChar w:fldCharType="begin"/>
          </w:r>
          <w:r>
            <w:rPr>
              <w:noProof/>
            </w:rPr>
            <w:instrText xml:space="preserve"> PAGEREF _Toc456353584 \h </w:instrText>
          </w:r>
          <w:r>
            <w:rPr>
              <w:noProof/>
            </w:rPr>
          </w:r>
          <w:r>
            <w:rPr>
              <w:noProof/>
            </w:rPr>
            <w:fldChar w:fldCharType="separate"/>
          </w:r>
          <w:r w:rsidR="0074245B">
            <w:rPr>
              <w:noProof/>
            </w:rPr>
            <w:t>179</w:t>
          </w:r>
          <w:r>
            <w:rPr>
              <w:noProof/>
            </w:rPr>
            <w:fldChar w:fldCharType="end"/>
          </w:r>
        </w:p>
        <w:p w14:paraId="1B03E58F" w14:textId="77777777" w:rsidR="009C5451" w:rsidRDefault="009C5451">
          <w:pPr>
            <w:pStyle w:val="INNH4"/>
            <w:tabs>
              <w:tab w:val="left" w:pos="1540"/>
              <w:tab w:val="right" w:leader="dot" w:pos="9062"/>
            </w:tabs>
            <w:rPr>
              <w:noProof/>
              <w:sz w:val="22"/>
              <w:szCs w:val="22"/>
              <w:lang w:eastAsia="nb-NO"/>
            </w:rPr>
          </w:pPr>
          <w:r>
            <w:rPr>
              <w:noProof/>
            </w:rPr>
            <w:t>7.2.2.19</w:t>
          </w:r>
          <w:r>
            <w:rPr>
              <w:noProof/>
              <w:sz w:val="22"/>
              <w:szCs w:val="22"/>
              <w:lang w:eastAsia="nb-NO"/>
            </w:rPr>
            <w:tab/>
          </w:r>
          <w:r>
            <w:rPr>
              <w:noProof/>
            </w:rPr>
            <w:t>Mappetype</w:t>
          </w:r>
          <w:r>
            <w:rPr>
              <w:noProof/>
            </w:rPr>
            <w:tab/>
          </w:r>
          <w:r>
            <w:rPr>
              <w:noProof/>
            </w:rPr>
            <w:fldChar w:fldCharType="begin"/>
          </w:r>
          <w:r>
            <w:rPr>
              <w:noProof/>
            </w:rPr>
            <w:instrText xml:space="preserve"> PAGEREF _Toc456353585 \h </w:instrText>
          </w:r>
          <w:r>
            <w:rPr>
              <w:noProof/>
            </w:rPr>
          </w:r>
          <w:r>
            <w:rPr>
              <w:noProof/>
            </w:rPr>
            <w:fldChar w:fldCharType="separate"/>
          </w:r>
          <w:r w:rsidR="0074245B">
            <w:rPr>
              <w:noProof/>
            </w:rPr>
            <w:t>180</w:t>
          </w:r>
          <w:r>
            <w:rPr>
              <w:noProof/>
            </w:rPr>
            <w:fldChar w:fldCharType="end"/>
          </w:r>
        </w:p>
        <w:p w14:paraId="7F8A5784" w14:textId="77777777" w:rsidR="009C5451" w:rsidRDefault="009C5451">
          <w:pPr>
            <w:pStyle w:val="INNH4"/>
            <w:tabs>
              <w:tab w:val="left" w:pos="1540"/>
              <w:tab w:val="right" w:leader="dot" w:pos="9062"/>
            </w:tabs>
            <w:rPr>
              <w:noProof/>
              <w:sz w:val="22"/>
              <w:szCs w:val="22"/>
              <w:lang w:eastAsia="nb-NO"/>
            </w:rPr>
          </w:pPr>
          <w:r>
            <w:rPr>
              <w:noProof/>
            </w:rPr>
            <w:t>7.2.2.20</w:t>
          </w:r>
          <w:r>
            <w:rPr>
              <w:noProof/>
              <w:sz w:val="22"/>
              <w:szCs w:val="22"/>
              <w:lang w:eastAsia="nb-NO"/>
            </w:rPr>
            <w:tab/>
          </w:r>
          <w:r>
            <w:rPr>
              <w:noProof/>
            </w:rPr>
            <w:t>Merknadstype</w:t>
          </w:r>
          <w:r>
            <w:rPr>
              <w:noProof/>
            </w:rPr>
            <w:tab/>
          </w:r>
          <w:r>
            <w:rPr>
              <w:noProof/>
            </w:rPr>
            <w:fldChar w:fldCharType="begin"/>
          </w:r>
          <w:r>
            <w:rPr>
              <w:noProof/>
            </w:rPr>
            <w:instrText xml:space="preserve"> PAGEREF _Toc456353586 \h </w:instrText>
          </w:r>
          <w:r>
            <w:rPr>
              <w:noProof/>
            </w:rPr>
          </w:r>
          <w:r>
            <w:rPr>
              <w:noProof/>
            </w:rPr>
            <w:fldChar w:fldCharType="separate"/>
          </w:r>
          <w:r w:rsidR="0074245B">
            <w:rPr>
              <w:noProof/>
            </w:rPr>
            <w:t>180</w:t>
          </w:r>
          <w:r>
            <w:rPr>
              <w:noProof/>
            </w:rPr>
            <w:fldChar w:fldCharType="end"/>
          </w:r>
        </w:p>
        <w:p w14:paraId="794C6879" w14:textId="77777777" w:rsidR="009C5451" w:rsidRDefault="009C5451">
          <w:pPr>
            <w:pStyle w:val="INNH4"/>
            <w:tabs>
              <w:tab w:val="left" w:pos="1540"/>
              <w:tab w:val="right" w:leader="dot" w:pos="9062"/>
            </w:tabs>
            <w:rPr>
              <w:noProof/>
              <w:sz w:val="22"/>
              <w:szCs w:val="22"/>
              <w:lang w:eastAsia="nb-NO"/>
            </w:rPr>
          </w:pPr>
          <w:r>
            <w:rPr>
              <w:noProof/>
            </w:rPr>
            <w:t>7.2.2.21</w:t>
          </w:r>
          <w:r>
            <w:rPr>
              <w:noProof/>
              <w:sz w:val="22"/>
              <w:szCs w:val="22"/>
              <w:lang w:eastAsia="nb-NO"/>
            </w:rPr>
            <w:tab/>
          </w:r>
          <w:r>
            <w:rPr>
              <w:noProof/>
            </w:rPr>
            <w:t>MøtedeltakerFunksjon</w:t>
          </w:r>
          <w:r>
            <w:rPr>
              <w:noProof/>
            </w:rPr>
            <w:tab/>
          </w:r>
          <w:r>
            <w:rPr>
              <w:noProof/>
            </w:rPr>
            <w:fldChar w:fldCharType="begin"/>
          </w:r>
          <w:r>
            <w:rPr>
              <w:noProof/>
            </w:rPr>
            <w:instrText xml:space="preserve"> PAGEREF _Toc456353587 \h </w:instrText>
          </w:r>
          <w:r>
            <w:rPr>
              <w:noProof/>
            </w:rPr>
          </w:r>
          <w:r>
            <w:rPr>
              <w:noProof/>
            </w:rPr>
            <w:fldChar w:fldCharType="separate"/>
          </w:r>
          <w:r w:rsidR="0074245B">
            <w:rPr>
              <w:noProof/>
            </w:rPr>
            <w:t>181</w:t>
          </w:r>
          <w:r>
            <w:rPr>
              <w:noProof/>
            </w:rPr>
            <w:fldChar w:fldCharType="end"/>
          </w:r>
        </w:p>
        <w:p w14:paraId="0350DE2D" w14:textId="77777777" w:rsidR="009C5451" w:rsidRDefault="009C5451">
          <w:pPr>
            <w:pStyle w:val="INNH4"/>
            <w:tabs>
              <w:tab w:val="left" w:pos="1540"/>
              <w:tab w:val="right" w:leader="dot" w:pos="9062"/>
            </w:tabs>
            <w:rPr>
              <w:noProof/>
              <w:sz w:val="22"/>
              <w:szCs w:val="22"/>
              <w:lang w:eastAsia="nb-NO"/>
            </w:rPr>
          </w:pPr>
          <w:r>
            <w:rPr>
              <w:noProof/>
            </w:rPr>
            <w:t>7.2.2.22</w:t>
          </w:r>
          <w:r>
            <w:rPr>
              <w:noProof/>
              <w:sz w:val="22"/>
              <w:szCs w:val="22"/>
              <w:lang w:eastAsia="nb-NO"/>
            </w:rPr>
            <w:tab/>
          </w:r>
          <w:r>
            <w:rPr>
              <w:noProof/>
            </w:rPr>
            <w:t>Møteregistreringsstatus</w:t>
          </w:r>
          <w:r>
            <w:rPr>
              <w:noProof/>
            </w:rPr>
            <w:tab/>
          </w:r>
          <w:r>
            <w:rPr>
              <w:noProof/>
            </w:rPr>
            <w:fldChar w:fldCharType="begin"/>
          </w:r>
          <w:r>
            <w:rPr>
              <w:noProof/>
            </w:rPr>
            <w:instrText xml:space="preserve"> PAGEREF _Toc456353588 \h </w:instrText>
          </w:r>
          <w:r>
            <w:rPr>
              <w:noProof/>
            </w:rPr>
          </w:r>
          <w:r>
            <w:rPr>
              <w:noProof/>
            </w:rPr>
            <w:fldChar w:fldCharType="separate"/>
          </w:r>
          <w:r w:rsidR="0074245B">
            <w:rPr>
              <w:noProof/>
            </w:rPr>
            <w:t>182</w:t>
          </w:r>
          <w:r>
            <w:rPr>
              <w:noProof/>
            </w:rPr>
            <w:fldChar w:fldCharType="end"/>
          </w:r>
        </w:p>
        <w:p w14:paraId="50680D55" w14:textId="77777777" w:rsidR="009C5451" w:rsidRDefault="009C5451">
          <w:pPr>
            <w:pStyle w:val="INNH4"/>
            <w:tabs>
              <w:tab w:val="left" w:pos="1540"/>
              <w:tab w:val="right" w:leader="dot" w:pos="9062"/>
            </w:tabs>
            <w:rPr>
              <w:noProof/>
              <w:sz w:val="22"/>
              <w:szCs w:val="22"/>
              <w:lang w:eastAsia="nb-NO"/>
            </w:rPr>
          </w:pPr>
          <w:r>
            <w:rPr>
              <w:noProof/>
            </w:rPr>
            <w:t>7.2.2.23</w:t>
          </w:r>
          <w:r>
            <w:rPr>
              <w:noProof/>
              <w:sz w:val="22"/>
              <w:szCs w:val="22"/>
              <w:lang w:eastAsia="nb-NO"/>
            </w:rPr>
            <w:tab/>
          </w:r>
          <w:r>
            <w:rPr>
              <w:noProof/>
            </w:rPr>
            <w:t>Møteregistreringstype</w:t>
          </w:r>
          <w:r>
            <w:rPr>
              <w:noProof/>
            </w:rPr>
            <w:tab/>
          </w:r>
          <w:r>
            <w:rPr>
              <w:noProof/>
            </w:rPr>
            <w:fldChar w:fldCharType="begin"/>
          </w:r>
          <w:r>
            <w:rPr>
              <w:noProof/>
            </w:rPr>
            <w:instrText xml:space="preserve"> PAGEREF _Toc456353589 \h </w:instrText>
          </w:r>
          <w:r>
            <w:rPr>
              <w:noProof/>
            </w:rPr>
          </w:r>
          <w:r>
            <w:rPr>
              <w:noProof/>
            </w:rPr>
            <w:fldChar w:fldCharType="separate"/>
          </w:r>
          <w:r w:rsidR="0074245B">
            <w:rPr>
              <w:noProof/>
            </w:rPr>
            <w:t>183</w:t>
          </w:r>
          <w:r>
            <w:rPr>
              <w:noProof/>
            </w:rPr>
            <w:fldChar w:fldCharType="end"/>
          </w:r>
        </w:p>
        <w:p w14:paraId="42D45D6F" w14:textId="77777777" w:rsidR="009C5451" w:rsidRDefault="009C5451">
          <w:pPr>
            <w:pStyle w:val="INNH4"/>
            <w:tabs>
              <w:tab w:val="left" w:pos="1540"/>
              <w:tab w:val="right" w:leader="dot" w:pos="9062"/>
            </w:tabs>
            <w:rPr>
              <w:noProof/>
              <w:sz w:val="22"/>
              <w:szCs w:val="22"/>
              <w:lang w:eastAsia="nb-NO"/>
            </w:rPr>
          </w:pPr>
          <w:r>
            <w:rPr>
              <w:noProof/>
            </w:rPr>
            <w:t>7.2.2.24</w:t>
          </w:r>
          <w:r>
            <w:rPr>
              <w:noProof/>
              <w:sz w:val="22"/>
              <w:szCs w:val="22"/>
              <w:lang w:eastAsia="nb-NO"/>
            </w:rPr>
            <w:tab/>
          </w:r>
          <w:r>
            <w:rPr>
              <w:noProof/>
            </w:rPr>
            <w:t>Møtesakstype</w:t>
          </w:r>
          <w:r>
            <w:rPr>
              <w:noProof/>
            </w:rPr>
            <w:tab/>
          </w:r>
          <w:r>
            <w:rPr>
              <w:noProof/>
            </w:rPr>
            <w:fldChar w:fldCharType="begin"/>
          </w:r>
          <w:r>
            <w:rPr>
              <w:noProof/>
            </w:rPr>
            <w:instrText xml:space="preserve"> PAGEREF _Toc456353590 \h </w:instrText>
          </w:r>
          <w:r>
            <w:rPr>
              <w:noProof/>
            </w:rPr>
          </w:r>
          <w:r>
            <w:rPr>
              <w:noProof/>
            </w:rPr>
            <w:fldChar w:fldCharType="separate"/>
          </w:r>
          <w:r w:rsidR="0074245B">
            <w:rPr>
              <w:noProof/>
            </w:rPr>
            <w:t>184</w:t>
          </w:r>
          <w:r>
            <w:rPr>
              <w:noProof/>
            </w:rPr>
            <w:fldChar w:fldCharType="end"/>
          </w:r>
        </w:p>
        <w:p w14:paraId="681136DA" w14:textId="77777777" w:rsidR="009C5451" w:rsidRDefault="009C5451">
          <w:pPr>
            <w:pStyle w:val="INNH4"/>
            <w:tabs>
              <w:tab w:val="left" w:pos="1540"/>
              <w:tab w:val="right" w:leader="dot" w:pos="9062"/>
            </w:tabs>
            <w:rPr>
              <w:noProof/>
              <w:sz w:val="22"/>
              <w:szCs w:val="22"/>
              <w:lang w:eastAsia="nb-NO"/>
            </w:rPr>
          </w:pPr>
          <w:r>
            <w:rPr>
              <w:noProof/>
            </w:rPr>
            <w:t>7.2.2.25</w:t>
          </w:r>
          <w:r>
            <w:rPr>
              <w:noProof/>
              <w:sz w:val="22"/>
              <w:szCs w:val="22"/>
              <w:lang w:eastAsia="nb-NO"/>
            </w:rPr>
            <w:tab/>
          </w:r>
          <w:r>
            <w:rPr>
              <w:noProof/>
            </w:rPr>
            <w:t>Postnummer</w:t>
          </w:r>
          <w:r>
            <w:rPr>
              <w:noProof/>
            </w:rPr>
            <w:tab/>
          </w:r>
          <w:r>
            <w:rPr>
              <w:noProof/>
            </w:rPr>
            <w:fldChar w:fldCharType="begin"/>
          </w:r>
          <w:r>
            <w:rPr>
              <w:noProof/>
            </w:rPr>
            <w:instrText xml:space="preserve"> PAGEREF _Toc456353591 \h </w:instrText>
          </w:r>
          <w:r>
            <w:rPr>
              <w:noProof/>
            </w:rPr>
          </w:r>
          <w:r>
            <w:rPr>
              <w:noProof/>
            </w:rPr>
            <w:fldChar w:fldCharType="separate"/>
          </w:r>
          <w:r w:rsidR="0074245B">
            <w:rPr>
              <w:noProof/>
            </w:rPr>
            <w:t>185</w:t>
          </w:r>
          <w:r>
            <w:rPr>
              <w:noProof/>
            </w:rPr>
            <w:fldChar w:fldCharType="end"/>
          </w:r>
        </w:p>
        <w:p w14:paraId="777226A1" w14:textId="77777777" w:rsidR="009C5451" w:rsidRDefault="009C5451">
          <w:pPr>
            <w:pStyle w:val="INNH4"/>
            <w:tabs>
              <w:tab w:val="left" w:pos="1540"/>
              <w:tab w:val="right" w:leader="dot" w:pos="9062"/>
            </w:tabs>
            <w:rPr>
              <w:noProof/>
              <w:sz w:val="22"/>
              <w:szCs w:val="22"/>
              <w:lang w:eastAsia="nb-NO"/>
            </w:rPr>
          </w:pPr>
          <w:r>
            <w:rPr>
              <w:noProof/>
            </w:rPr>
            <w:t>7.2.2.26</w:t>
          </w:r>
          <w:r>
            <w:rPr>
              <w:noProof/>
              <w:sz w:val="22"/>
              <w:szCs w:val="22"/>
              <w:lang w:eastAsia="nb-NO"/>
            </w:rPr>
            <w:tab/>
          </w:r>
          <w:r>
            <w:rPr>
              <w:noProof/>
            </w:rPr>
            <w:t>Presedensstatus</w:t>
          </w:r>
          <w:r>
            <w:rPr>
              <w:noProof/>
            </w:rPr>
            <w:tab/>
          </w:r>
          <w:r>
            <w:rPr>
              <w:noProof/>
            </w:rPr>
            <w:fldChar w:fldCharType="begin"/>
          </w:r>
          <w:r>
            <w:rPr>
              <w:noProof/>
            </w:rPr>
            <w:instrText xml:space="preserve"> PAGEREF _Toc456353592 \h </w:instrText>
          </w:r>
          <w:r>
            <w:rPr>
              <w:noProof/>
            </w:rPr>
          </w:r>
          <w:r>
            <w:rPr>
              <w:noProof/>
            </w:rPr>
            <w:fldChar w:fldCharType="separate"/>
          </w:r>
          <w:r w:rsidR="0074245B">
            <w:rPr>
              <w:noProof/>
            </w:rPr>
            <w:t>185</w:t>
          </w:r>
          <w:r>
            <w:rPr>
              <w:noProof/>
            </w:rPr>
            <w:fldChar w:fldCharType="end"/>
          </w:r>
        </w:p>
        <w:p w14:paraId="7140DBBB" w14:textId="77777777" w:rsidR="009C5451" w:rsidRDefault="009C5451">
          <w:pPr>
            <w:pStyle w:val="INNH4"/>
            <w:tabs>
              <w:tab w:val="left" w:pos="1540"/>
              <w:tab w:val="right" w:leader="dot" w:pos="9062"/>
            </w:tabs>
            <w:rPr>
              <w:noProof/>
              <w:sz w:val="22"/>
              <w:szCs w:val="22"/>
              <w:lang w:eastAsia="nb-NO"/>
            </w:rPr>
          </w:pPr>
          <w:r>
            <w:rPr>
              <w:noProof/>
            </w:rPr>
            <w:t>7.2.2.27</w:t>
          </w:r>
          <w:r>
            <w:rPr>
              <w:noProof/>
              <w:sz w:val="22"/>
              <w:szCs w:val="22"/>
              <w:lang w:eastAsia="nb-NO"/>
            </w:rPr>
            <w:tab/>
          </w:r>
          <w:r>
            <w:rPr>
              <w:noProof/>
            </w:rPr>
            <w:t>SakspartRolle</w:t>
          </w:r>
          <w:r>
            <w:rPr>
              <w:noProof/>
            </w:rPr>
            <w:tab/>
          </w:r>
          <w:r>
            <w:rPr>
              <w:noProof/>
            </w:rPr>
            <w:fldChar w:fldCharType="begin"/>
          </w:r>
          <w:r>
            <w:rPr>
              <w:noProof/>
            </w:rPr>
            <w:instrText xml:space="preserve"> PAGEREF _Toc456353593 \h </w:instrText>
          </w:r>
          <w:r>
            <w:rPr>
              <w:noProof/>
            </w:rPr>
          </w:r>
          <w:r>
            <w:rPr>
              <w:noProof/>
            </w:rPr>
            <w:fldChar w:fldCharType="separate"/>
          </w:r>
          <w:r w:rsidR="0074245B">
            <w:rPr>
              <w:noProof/>
            </w:rPr>
            <w:t>186</w:t>
          </w:r>
          <w:r>
            <w:rPr>
              <w:noProof/>
            </w:rPr>
            <w:fldChar w:fldCharType="end"/>
          </w:r>
        </w:p>
        <w:p w14:paraId="603A8ED7" w14:textId="77777777" w:rsidR="009C5451" w:rsidRDefault="009C5451">
          <w:pPr>
            <w:pStyle w:val="INNH4"/>
            <w:tabs>
              <w:tab w:val="left" w:pos="1540"/>
              <w:tab w:val="right" w:leader="dot" w:pos="9062"/>
            </w:tabs>
            <w:rPr>
              <w:noProof/>
              <w:sz w:val="22"/>
              <w:szCs w:val="22"/>
              <w:lang w:eastAsia="nb-NO"/>
            </w:rPr>
          </w:pPr>
          <w:r>
            <w:rPr>
              <w:noProof/>
            </w:rPr>
            <w:t>7.2.2.28</w:t>
          </w:r>
          <w:r>
            <w:rPr>
              <w:noProof/>
              <w:sz w:val="22"/>
              <w:szCs w:val="22"/>
              <w:lang w:eastAsia="nb-NO"/>
            </w:rPr>
            <w:tab/>
          </w:r>
          <w:r>
            <w:rPr>
              <w:noProof/>
            </w:rPr>
            <w:t>Saksstatus</w:t>
          </w:r>
          <w:r>
            <w:rPr>
              <w:noProof/>
            </w:rPr>
            <w:tab/>
          </w:r>
          <w:r>
            <w:rPr>
              <w:noProof/>
            </w:rPr>
            <w:fldChar w:fldCharType="begin"/>
          </w:r>
          <w:r>
            <w:rPr>
              <w:noProof/>
            </w:rPr>
            <w:instrText xml:space="preserve"> PAGEREF _Toc456353594 \h </w:instrText>
          </w:r>
          <w:r>
            <w:rPr>
              <w:noProof/>
            </w:rPr>
          </w:r>
          <w:r>
            <w:rPr>
              <w:noProof/>
            </w:rPr>
            <w:fldChar w:fldCharType="separate"/>
          </w:r>
          <w:r w:rsidR="0074245B">
            <w:rPr>
              <w:noProof/>
            </w:rPr>
            <w:t>186</w:t>
          </w:r>
          <w:r>
            <w:rPr>
              <w:noProof/>
            </w:rPr>
            <w:fldChar w:fldCharType="end"/>
          </w:r>
        </w:p>
        <w:p w14:paraId="4186BC53" w14:textId="77777777" w:rsidR="009C5451" w:rsidRDefault="009C5451">
          <w:pPr>
            <w:pStyle w:val="INNH4"/>
            <w:tabs>
              <w:tab w:val="left" w:pos="1540"/>
              <w:tab w:val="right" w:leader="dot" w:pos="9062"/>
            </w:tabs>
            <w:rPr>
              <w:noProof/>
              <w:sz w:val="22"/>
              <w:szCs w:val="22"/>
              <w:lang w:eastAsia="nb-NO"/>
            </w:rPr>
          </w:pPr>
          <w:r>
            <w:rPr>
              <w:noProof/>
            </w:rPr>
            <w:t>7.2.2.29</w:t>
          </w:r>
          <w:r>
            <w:rPr>
              <w:noProof/>
              <w:sz w:val="22"/>
              <w:szCs w:val="22"/>
              <w:lang w:eastAsia="nb-NO"/>
            </w:rPr>
            <w:tab/>
          </w:r>
          <w:r>
            <w:rPr>
              <w:noProof/>
            </w:rPr>
            <w:t>SkjermingDokument</w:t>
          </w:r>
          <w:r>
            <w:rPr>
              <w:noProof/>
            </w:rPr>
            <w:tab/>
          </w:r>
          <w:r>
            <w:rPr>
              <w:noProof/>
            </w:rPr>
            <w:fldChar w:fldCharType="begin"/>
          </w:r>
          <w:r>
            <w:rPr>
              <w:noProof/>
            </w:rPr>
            <w:instrText xml:space="preserve"> PAGEREF _Toc456353595 \h </w:instrText>
          </w:r>
          <w:r>
            <w:rPr>
              <w:noProof/>
            </w:rPr>
          </w:r>
          <w:r>
            <w:rPr>
              <w:noProof/>
            </w:rPr>
            <w:fldChar w:fldCharType="separate"/>
          </w:r>
          <w:r w:rsidR="0074245B">
            <w:rPr>
              <w:noProof/>
            </w:rPr>
            <w:t>187</w:t>
          </w:r>
          <w:r>
            <w:rPr>
              <w:noProof/>
            </w:rPr>
            <w:fldChar w:fldCharType="end"/>
          </w:r>
        </w:p>
        <w:p w14:paraId="68F39D68" w14:textId="77777777" w:rsidR="009C5451" w:rsidRDefault="009C5451">
          <w:pPr>
            <w:pStyle w:val="INNH4"/>
            <w:tabs>
              <w:tab w:val="left" w:pos="1540"/>
              <w:tab w:val="right" w:leader="dot" w:pos="9062"/>
            </w:tabs>
            <w:rPr>
              <w:noProof/>
              <w:sz w:val="22"/>
              <w:szCs w:val="22"/>
              <w:lang w:eastAsia="nb-NO"/>
            </w:rPr>
          </w:pPr>
          <w:r>
            <w:rPr>
              <w:noProof/>
            </w:rPr>
            <w:t>7.2.2.30</w:t>
          </w:r>
          <w:r>
            <w:rPr>
              <w:noProof/>
              <w:sz w:val="22"/>
              <w:szCs w:val="22"/>
              <w:lang w:eastAsia="nb-NO"/>
            </w:rPr>
            <w:tab/>
          </w:r>
          <w:r>
            <w:rPr>
              <w:noProof/>
            </w:rPr>
            <w:t>SkjermingMetadata</w:t>
          </w:r>
          <w:r>
            <w:rPr>
              <w:noProof/>
            </w:rPr>
            <w:tab/>
          </w:r>
          <w:r>
            <w:rPr>
              <w:noProof/>
            </w:rPr>
            <w:fldChar w:fldCharType="begin"/>
          </w:r>
          <w:r>
            <w:rPr>
              <w:noProof/>
            </w:rPr>
            <w:instrText xml:space="preserve"> PAGEREF _Toc456353596 \h </w:instrText>
          </w:r>
          <w:r>
            <w:rPr>
              <w:noProof/>
            </w:rPr>
          </w:r>
          <w:r>
            <w:rPr>
              <w:noProof/>
            </w:rPr>
            <w:fldChar w:fldCharType="separate"/>
          </w:r>
          <w:r w:rsidR="0074245B">
            <w:rPr>
              <w:noProof/>
            </w:rPr>
            <w:t>188</w:t>
          </w:r>
          <w:r>
            <w:rPr>
              <w:noProof/>
            </w:rPr>
            <w:fldChar w:fldCharType="end"/>
          </w:r>
        </w:p>
        <w:p w14:paraId="64EA9624" w14:textId="77777777" w:rsidR="009C5451" w:rsidRDefault="009C5451">
          <w:pPr>
            <w:pStyle w:val="INNH4"/>
            <w:tabs>
              <w:tab w:val="left" w:pos="1540"/>
              <w:tab w:val="right" w:leader="dot" w:pos="9062"/>
            </w:tabs>
            <w:rPr>
              <w:noProof/>
              <w:sz w:val="22"/>
              <w:szCs w:val="22"/>
              <w:lang w:eastAsia="nb-NO"/>
            </w:rPr>
          </w:pPr>
          <w:r>
            <w:rPr>
              <w:noProof/>
            </w:rPr>
            <w:t>7.2.2.31</w:t>
          </w:r>
          <w:r>
            <w:rPr>
              <w:noProof/>
              <w:sz w:val="22"/>
              <w:szCs w:val="22"/>
              <w:lang w:eastAsia="nb-NO"/>
            </w:rPr>
            <w:tab/>
          </w:r>
          <w:r>
            <w:rPr>
              <w:noProof/>
            </w:rPr>
            <w:t>Slettingstype</w:t>
          </w:r>
          <w:r>
            <w:rPr>
              <w:noProof/>
            </w:rPr>
            <w:tab/>
          </w:r>
          <w:r>
            <w:rPr>
              <w:noProof/>
            </w:rPr>
            <w:fldChar w:fldCharType="begin"/>
          </w:r>
          <w:r>
            <w:rPr>
              <w:noProof/>
            </w:rPr>
            <w:instrText xml:space="preserve"> PAGEREF _Toc456353597 \h </w:instrText>
          </w:r>
          <w:r>
            <w:rPr>
              <w:noProof/>
            </w:rPr>
          </w:r>
          <w:r>
            <w:rPr>
              <w:noProof/>
            </w:rPr>
            <w:fldChar w:fldCharType="separate"/>
          </w:r>
          <w:r w:rsidR="0074245B">
            <w:rPr>
              <w:noProof/>
            </w:rPr>
            <w:t>189</w:t>
          </w:r>
          <w:r>
            <w:rPr>
              <w:noProof/>
            </w:rPr>
            <w:fldChar w:fldCharType="end"/>
          </w:r>
        </w:p>
        <w:p w14:paraId="168ECA7B" w14:textId="77777777" w:rsidR="009C5451" w:rsidRDefault="009C5451">
          <w:pPr>
            <w:pStyle w:val="INNH4"/>
            <w:tabs>
              <w:tab w:val="left" w:pos="1540"/>
              <w:tab w:val="right" w:leader="dot" w:pos="9062"/>
            </w:tabs>
            <w:rPr>
              <w:noProof/>
              <w:sz w:val="22"/>
              <w:szCs w:val="22"/>
              <w:lang w:eastAsia="nb-NO"/>
            </w:rPr>
          </w:pPr>
          <w:r>
            <w:rPr>
              <w:noProof/>
            </w:rPr>
            <w:t>7.2.2.32</w:t>
          </w:r>
          <w:r>
            <w:rPr>
              <w:noProof/>
              <w:sz w:val="22"/>
              <w:szCs w:val="22"/>
              <w:lang w:eastAsia="nb-NO"/>
            </w:rPr>
            <w:tab/>
          </w:r>
          <w:r>
            <w:rPr>
              <w:noProof/>
            </w:rPr>
            <w:t>SystemID</w:t>
          </w:r>
          <w:r>
            <w:rPr>
              <w:noProof/>
            </w:rPr>
            <w:tab/>
          </w:r>
          <w:r>
            <w:rPr>
              <w:noProof/>
            </w:rPr>
            <w:fldChar w:fldCharType="begin"/>
          </w:r>
          <w:r>
            <w:rPr>
              <w:noProof/>
            </w:rPr>
            <w:instrText xml:space="preserve"> PAGEREF _Toc456353598 \h </w:instrText>
          </w:r>
          <w:r>
            <w:rPr>
              <w:noProof/>
            </w:rPr>
          </w:r>
          <w:r>
            <w:rPr>
              <w:noProof/>
            </w:rPr>
            <w:fldChar w:fldCharType="separate"/>
          </w:r>
          <w:r w:rsidR="0074245B">
            <w:rPr>
              <w:noProof/>
            </w:rPr>
            <w:t>190</w:t>
          </w:r>
          <w:r>
            <w:rPr>
              <w:noProof/>
            </w:rPr>
            <w:fldChar w:fldCharType="end"/>
          </w:r>
        </w:p>
        <w:p w14:paraId="7EFA9DA2" w14:textId="77777777" w:rsidR="009C5451" w:rsidRDefault="009C5451">
          <w:pPr>
            <w:pStyle w:val="INNH4"/>
            <w:tabs>
              <w:tab w:val="left" w:pos="1540"/>
              <w:tab w:val="right" w:leader="dot" w:pos="9062"/>
            </w:tabs>
            <w:rPr>
              <w:noProof/>
              <w:sz w:val="22"/>
              <w:szCs w:val="22"/>
              <w:lang w:eastAsia="nb-NO"/>
            </w:rPr>
          </w:pPr>
          <w:r>
            <w:rPr>
              <w:noProof/>
            </w:rPr>
            <w:t>7.2.2.33</w:t>
          </w:r>
          <w:r>
            <w:rPr>
              <w:noProof/>
              <w:sz w:val="22"/>
              <w:szCs w:val="22"/>
              <w:lang w:eastAsia="nb-NO"/>
            </w:rPr>
            <w:tab/>
          </w:r>
          <w:r>
            <w:rPr>
              <w:noProof/>
            </w:rPr>
            <w:t>Tilgangskategori</w:t>
          </w:r>
          <w:r>
            <w:rPr>
              <w:noProof/>
            </w:rPr>
            <w:tab/>
          </w:r>
          <w:r>
            <w:rPr>
              <w:noProof/>
            </w:rPr>
            <w:fldChar w:fldCharType="begin"/>
          </w:r>
          <w:r>
            <w:rPr>
              <w:noProof/>
            </w:rPr>
            <w:instrText xml:space="preserve"> PAGEREF _Toc456353599 \h </w:instrText>
          </w:r>
          <w:r>
            <w:rPr>
              <w:noProof/>
            </w:rPr>
          </w:r>
          <w:r>
            <w:rPr>
              <w:noProof/>
            </w:rPr>
            <w:fldChar w:fldCharType="separate"/>
          </w:r>
          <w:r w:rsidR="0074245B">
            <w:rPr>
              <w:noProof/>
            </w:rPr>
            <w:t>191</w:t>
          </w:r>
          <w:r>
            <w:rPr>
              <w:noProof/>
            </w:rPr>
            <w:fldChar w:fldCharType="end"/>
          </w:r>
        </w:p>
        <w:p w14:paraId="6F7E3E98" w14:textId="77777777" w:rsidR="009C5451" w:rsidRDefault="009C5451">
          <w:pPr>
            <w:pStyle w:val="INNH4"/>
            <w:tabs>
              <w:tab w:val="left" w:pos="1540"/>
              <w:tab w:val="right" w:leader="dot" w:pos="9062"/>
            </w:tabs>
            <w:rPr>
              <w:noProof/>
              <w:sz w:val="22"/>
              <w:szCs w:val="22"/>
              <w:lang w:eastAsia="nb-NO"/>
            </w:rPr>
          </w:pPr>
          <w:r>
            <w:rPr>
              <w:noProof/>
            </w:rPr>
            <w:t>7.2.2.34</w:t>
          </w:r>
          <w:r>
            <w:rPr>
              <w:noProof/>
              <w:sz w:val="22"/>
              <w:szCs w:val="22"/>
              <w:lang w:eastAsia="nb-NO"/>
            </w:rPr>
            <w:tab/>
          </w:r>
          <w:r>
            <w:rPr>
              <w:noProof/>
            </w:rPr>
            <w:t>Tilgangsrestriksjon</w:t>
          </w:r>
          <w:r>
            <w:rPr>
              <w:noProof/>
            </w:rPr>
            <w:tab/>
          </w:r>
          <w:r>
            <w:rPr>
              <w:noProof/>
            </w:rPr>
            <w:fldChar w:fldCharType="begin"/>
          </w:r>
          <w:r>
            <w:rPr>
              <w:noProof/>
            </w:rPr>
            <w:instrText xml:space="preserve"> PAGEREF _Toc456353600 \h </w:instrText>
          </w:r>
          <w:r>
            <w:rPr>
              <w:noProof/>
            </w:rPr>
          </w:r>
          <w:r>
            <w:rPr>
              <w:noProof/>
            </w:rPr>
            <w:fldChar w:fldCharType="separate"/>
          </w:r>
          <w:r w:rsidR="0074245B">
            <w:rPr>
              <w:noProof/>
            </w:rPr>
            <w:t>192</w:t>
          </w:r>
          <w:r>
            <w:rPr>
              <w:noProof/>
            </w:rPr>
            <w:fldChar w:fldCharType="end"/>
          </w:r>
        </w:p>
        <w:p w14:paraId="5934390A" w14:textId="77777777" w:rsidR="009C5451" w:rsidRDefault="009C5451">
          <w:pPr>
            <w:pStyle w:val="INNH4"/>
            <w:tabs>
              <w:tab w:val="left" w:pos="1540"/>
              <w:tab w:val="right" w:leader="dot" w:pos="9062"/>
            </w:tabs>
            <w:rPr>
              <w:noProof/>
              <w:sz w:val="22"/>
              <w:szCs w:val="22"/>
              <w:lang w:eastAsia="nb-NO"/>
            </w:rPr>
          </w:pPr>
          <w:r>
            <w:rPr>
              <w:noProof/>
            </w:rPr>
            <w:t>7.2.2.35</w:t>
          </w:r>
          <w:r>
            <w:rPr>
              <w:noProof/>
              <w:sz w:val="22"/>
              <w:szCs w:val="22"/>
              <w:lang w:eastAsia="nb-NO"/>
            </w:rPr>
            <w:tab/>
          </w:r>
          <w:r>
            <w:rPr>
              <w:noProof/>
            </w:rPr>
            <w:t>TilknyttetRegistreringSom</w:t>
          </w:r>
          <w:r>
            <w:rPr>
              <w:noProof/>
            </w:rPr>
            <w:tab/>
          </w:r>
          <w:r>
            <w:rPr>
              <w:noProof/>
            </w:rPr>
            <w:fldChar w:fldCharType="begin"/>
          </w:r>
          <w:r>
            <w:rPr>
              <w:noProof/>
            </w:rPr>
            <w:instrText xml:space="preserve"> PAGEREF _Toc456353601 \h </w:instrText>
          </w:r>
          <w:r>
            <w:rPr>
              <w:noProof/>
            </w:rPr>
          </w:r>
          <w:r>
            <w:rPr>
              <w:noProof/>
            </w:rPr>
            <w:fldChar w:fldCharType="separate"/>
          </w:r>
          <w:r w:rsidR="0074245B">
            <w:rPr>
              <w:noProof/>
            </w:rPr>
            <w:t>193</w:t>
          </w:r>
          <w:r>
            <w:rPr>
              <w:noProof/>
            </w:rPr>
            <w:fldChar w:fldCharType="end"/>
          </w:r>
        </w:p>
        <w:p w14:paraId="437D1D28" w14:textId="77777777" w:rsidR="009C5451" w:rsidRDefault="009C5451">
          <w:pPr>
            <w:pStyle w:val="INNH4"/>
            <w:tabs>
              <w:tab w:val="left" w:pos="1540"/>
              <w:tab w:val="right" w:leader="dot" w:pos="9062"/>
            </w:tabs>
            <w:rPr>
              <w:noProof/>
              <w:sz w:val="22"/>
              <w:szCs w:val="22"/>
              <w:lang w:eastAsia="nb-NO"/>
            </w:rPr>
          </w:pPr>
          <w:r>
            <w:rPr>
              <w:noProof/>
            </w:rPr>
            <w:t>7.2.2.36</w:t>
          </w:r>
          <w:r>
            <w:rPr>
              <w:noProof/>
              <w:sz w:val="22"/>
              <w:szCs w:val="22"/>
              <w:lang w:eastAsia="nb-NO"/>
            </w:rPr>
            <w:tab/>
          </w:r>
          <w:r>
            <w:rPr>
              <w:noProof/>
            </w:rPr>
            <w:t>Variantformat</w:t>
          </w:r>
          <w:r>
            <w:rPr>
              <w:noProof/>
            </w:rPr>
            <w:tab/>
          </w:r>
          <w:r>
            <w:rPr>
              <w:noProof/>
            </w:rPr>
            <w:fldChar w:fldCharType="begin"/>
          </w:r>
          <w:r>
            <w:rPr>
              <w:noProof/>
            </w:rPr>
            <w:instrText xml:space="preserve"> PAGEREF _Toc456353602 \h </w:instrText>
          </w:r>
          <w:r>
            <w:rPr>
              <w:noProof/>
            </w:rPr>
          </w:r>
          <w:r>
            <w:rPr>
              <w:noProof/>
            </w:rPr>
            <w:fldChar w:fldCharType="separate"/>
          </w:r>
          <w:r w:rsidR="0074245B">
            <w:rPr>
              <w:noProof/>
            </w:rPr>
            <w:t>193</w:t>
          </w:r>
          <w:r>
            <w:rPr>
              <w:noProof/>
            </w:rPr>
            <w:fldChar w:fldCharType="end"/>
          </w:r>
        </w:p>
        <w:p w14:paraId="31D47048" w14:textId="77777777" w:rsidR="009C5451" w:rsidRDefault="009C5451">
          <w:pPr>
            <w:pStyle w:val="INNH3"/>
            <w:tabs>
              <w:tab w:val="left" w:pos="1100"/>
              <w:tab w:val="right" w:leader="dot" w:pos="9062"/>
            </w:tabs>
            <w:rPr>
              <w:i w:val="0"/>
              <w:iCs w:val="0"/>
              <w:noProof/>
              <w:sz w:val="22"/>
              <w:szCs w:val="22"/>
              <w:lang w:eastAsia="nb-NO"/>
            </w:rPr>
          </w:pPr>
          <w:r>
            <w:rPr>
              <w:noProof/>
            </w:rPr>
            <w:t>7.2.3</w:t>
          </w:r>
          <w:r>
            <w:rPr>
              <w:i w:val="0"/>
              <w:iCs w:val="0"/>
              <w:noProof/>
              <w:sz w:val="22"/>
              <w:szCs w:val="22"/>
              <w:lang w:eastAsia="nb-NO"/>
            </w:rPr>
            <w:tab/>
          </w:r>
          <w:r>
            <w:rPr>
              <w:noProof/>
            </w:rPr>
            <w:t>Sakarkiv</w:t>
          </w:r>
          <w:r>
            <w:rPr>
              <w:noProof/>
            </w:rPr>
            <w:tab/>
          </w:r>
          <w:r>
            <w:rPr>
              <w:noProof/>
            </w:rPr>
            <w:fldChar w:fldCharType="begin"/>
          </w:r>
          <w:r>
            <w:rPr>
              <w:noProof/>
            </w:rPr>
            <w:instrText xml:space="preserve"> PAGEREF _Toc456353603 \h </w:instrText>
          </w:r>
          <w:r>
            <w:rPr>
              <w:noProof/>
            </w:rPr>
          </w:r>
          <w:r>
            <w:rPr>
              <w:noProof/>
            </w:rPr>
            <w:fldChar w:fldCharType="separate"/>
          </w:r>
          <w:r w:rsidR="0074245B">
            <w:rPr>
              <w:noProof/>
            </w:rPr>
            <w:t>195</w:t>
          </w:r>
          <w:r>
            <w:rPr>
              <w:noProof/>
            </w:rPr>
            <w:fldChar w:fldCharType="end"/>
          </w:r>
        </w:p>
        <w:p w14:paraId="3DE45173" w14:textId="77777777" w:rsidR="009C5451" w:rsidRDefault="009C5451">
          <w:pPr>
            <w:pStyle w:val="INNH4"/>
            <w:tabs>
              <w:tab w:val="left" w:pos="1540"/>
              <w:tab w:val="right" w:leader="dot" w:pos="9062"/>
            </w:tabs>
            <w:rPr>
              <w:noProof/>
              <w:sz w:val="22"/>
              <w:szCs w:val="22"/>
              <w:lang w:eastAsia="nb-NO"/>
            </w:rPr>
          </w:pPr>
          <w:r>
            <w:rPr>
              <w:noProof/>
            </w:rPr>
            <w:t>7.2.3.1</w:t>
          </w:r>
          <w:r>
            <w:rPr>
              <w:noProof/>
              <w:sz w:val="22"/>
              <w:szCs w:val="22"/>
              <w:lang w:eastAsia="nb-NO"/>
            </w:rPr>
            <w:tab/>
          </w:r>
          <w:r>
            <w:rPr>
              <w:noProof/>
            </w:rPr>
            <w:t>Avskrivning</w:t>
          </w:r>
          <w:r>
            <w:rPr>
              <w:noProof/>
            </w:rPr>
            <w:tab/>
          </w:r>
          <w:r>
            <w:rPr>
              <w:noProof/>
            </w:rPr>
            <w:fldChar w:fldCharType="begin"/>
          </w:r>
          <w:r>
            <w:rPr>
              <w:noProof/>
            </w:rPr>
            <w:instrText xml:space="preserve"> PAGEREF _Toc456353604 \h </w:instrText>
          </w:r>
          <w:r>
            <w:rPr>
              <w:noProof/>
            </w:rPr>
          </w:r>
          <w:r>
            <w:rPr>
              <w:noProof/>
            </w:rPr>
            <w:fldChar w:fldCharType="separate"/>
          </w:r>
          <w:r w:rsidR="0074245B">
            <w:rPr>
              <w:noProof/>
            </w:rPr>
            <w:t>203</w:t>
          </w:r>
          <w:r>
            <w:rPr>
              <w:noProof/>
            </w:rPr>
            <w:fldChar w:fldCharType="end"/>
          </w:r>
        </w:p>
        <w:p w14:paraId="7B1573B4" w14:textId="77777777" w:rsidR="009C5451" w:rsidRDefault="009C5451">
          <w:pPr>
            <w:pStyle w:val="INNH4"/>
            <w:tabs>
              <w:tab w:val="left" w:pos="1540"/>
              <w:tab w:val="right" w:leader="dot" w:pos="9062"/>
            </w:tabs>
            <w:rPr>
              <w:noProof/>
              <w:sz w:val="22"/>
              <w:szCs w:val="22"/>
              <w:lang w:eastAsia="nb-NO"/>
            </w:rPr>
          </w:pPr>
          <w:r>
            <w:rPr>
              <w:noProof/>
            </w:rPr>
            <w:t>7.2.3.2</w:t>
          </w:r>
          <w:r>
            <w:rPr>
              <w:noProof/>
              <w:sz w:val="22"/>
              <w:szCs w:val="22"/>
              <w:lang w:eastAsia="nb-NO"/>
            </w:rPr>
            <w:tab/>
          </w:r>
          <w:r>
            <w:rPr>
              <w:noProof/>
            </w:rPr>
            <w:t>Dokumentflyt</w:t>
          </w:r>
          <w:r>
            <w:rPr>
              <w:noProof/>
            </w:rPr>
            <w:tab/>
          </w:r>
          <w:r>
            <w:rPr>
              <w:noProof/>
            </w:rPr>
            <w:fldChar w:fldCharType="begin"/>
          </w:r>
          <w:r>
            <w:rPr>
              <w:noProof/>
            </w:rPr>
            <w:instrText xml:space="preserve"> PAGEREF _Toc456353605 \h </w:instrText>
          </w:r>
          <w:r>
            <w:rPr>
              <w:noProof/>
            </w:rPr>
          </w:r>
          <w:r>
            <w:rPr>
              <w:noProof/>
            </w:rPr>
            <w:fldChar w:fldCharType="separate"/>
          </w:r>
          <w:r w:rsidR="0074245B">
            <w:rPr>
              <w:noProof/>
            </w:rPr>
            <w:t>207</w:t>
          </w:r>
          <w:r>
            <w:rPr>
              <w:noProof/>
            </w:rPr>
            <w:fldChar w:fldCharType="end"/>
          </w:r>
        </w:p>
        <w:p w14:paraId="0104B2CF" w14:textId="77777777" w:rsidR="009C5451" w:rsidRDefault="009C5451">
          <w:pPr>
            <w:pStyle w:val="INNH4"/>
            <w:tabs>
              <w:tab w:val="left" w:pos="1540"/>
              <w:tab w:val="right" w:leader="dot" w:pos="9062"/>
            </w:tabs>
            <w:rPr>
              <w:noProof/>
              <w:sz w:val="22"/>
              <w:szCs w:val="22"/>
              <w:lang w:eastAsia="nb-NO"/>
            </w:rPr>
          </w:pPr>
          <w:r>
            <w:rPr>
              <w:noProof/>
            </w:rPr>
            <w:t>7.2.3.3</w:t>
          </w:r>
          <w:r>
            <w:rPr>
              <w:noProof/>
              <w:sz w:val="22"/>
              <w:szCs w:val="22"/>
              <w:lang w:eastAsia="nb-NO"/>
            </w:rPr>
            <w:tab/>
          </w:r>
          <w:r>
            <w:rPr>
              <w:noProof/>
            </w:rPr>
            <w:t>EnkelAdresse</w:t>
          </w:r>
          <w:r>
            <w:rPr>
              <w:noProof/>
            </w:rPr>
            <w:tab/>
          </w:r>
          <w:r>
            <w:rPr>
              <w:noProof/>
            </w:rPr>
            <w:fldChar w:fldCharType="begin"/>
          </w:r>
          <w:r>
            <w:rPr>
              <w:noProof/>
            </w:rPr>
            <w:instrText xml:space="preserve"> PAGEREF _Toc456353606 \h </w:instrText>
          </w:r>
          <w:r>
            <w:rPr>
              <w:noProof/>
            </w:rPr>
          </w:r>
          <w:r>
            <w:rPr>
              <w:noProof/>
            </w:rPr>
            <w:fldChar w:fldCharType="separate"/>
          </w:r>
          <w:r w:rsidR="0074245B">
            <w:rPr>
              <w:noProof/>
            </w:rPr>
            <w:t>211</w:t>
          </w:r>
          <w:r>
            <w:rPr>
              <w:noProof/>
            </w:rPr>
            <w:fldChar w:fldCharType="end"/>
          </w:r>
        </w:p>
        <w:p w14:paraId="2C4C70C3" w14:textId="77777777" w:rsidR="009C5451" w:rsidRDefault="009C5451">
          <w:pPr>
            <w:pStyle w:val="INNH4"/>
            <w:tabs>
              <w:tab w:val="left" w:pos="1540"/>
              <w:tab w:val="right" w:leader="dot" w:pos="9062"/>
            </w:tabs>
            <w:rPr>
              <w:noProof/>
              <w:sz w:val="22"/>
              <w:szCs w:val="22"/>
              <w:lang w:eastAsia="nb-NO"/>
            </w:rPr>
          </w:pPr>
          <w:r>
            <w:rPr>
              <w:noProof/>
            </w:rPr>
            <w:t>7.2.3.4</w:t>
          </w:r>
          <w:r>
            <w:rPr>
              <w:noProof/>
              <w:sz w:val="22"/>
              <w:szCs w:val="22"/>
              <w:lang w:eastAsia="nb-NO"/>
            </w:rPr>
            <w:tab/>
          </w:r>
          <w:r>
            <w:rPr>
              <w:noProof/>
            </w:rPr>
            <w:t>Journalpost</w:t>
          </w:r>
          <w:r>
            <w:rPr>
              <w:noProof/>
            </w:rPr>
            <w:tab/>
          </w:r>
          <w:r>
            <w:rPr>
              <w:noProof/>
            </w:rPr>
            <w:fldChar w:fldCharType="begin"/>
          </w:r>
          <w:r>
            <w:rPr>
              <w:noProof/>
            </w:rPr>
            <w:instrText xml:space="preserve"> PAGEREF _Toc456353607 \h </w:instrText>
          </w:r>
          <w:r>
            <w:rPr>
              <w:noProof/>
            </w:rPr>
          </w:r>
          <w:r>
            <w:rPr>
              <w:noProof/>
            </w:rPr>
            <w:fldChar w:fldCharType="separate"/>
          </w:r>
          <w:r w:rsidR="0074245B">
            <w:rPr>
              <w:noProof/>
            </w:rPr>
            <w:t>212</w:t>
          </w:r>
          <w:r>
            <w:rPr>
              <w:noProof/>
            </w:rPr>
            <w:fldChar w:fldCharType="end"/>
          </w:r>
        </w:p>
        <w:p w14:paraId="0B8EC036" w14:textId="77777777" w:rsidR="009C5451" w:rsidRDefault="009C5451">
          <w:pPr>
            <w:pStyle w:val="INNH4"/>
            <w:tabs>
              <w:tab w:val="left" w:pos="1540"/>
              <w:tab w:val="right" w:leader="dot" w:pos="9062"/>
            </w:tabs>
            <w:rPr>
              <w:noProof/>
              <w:sz w:val="22"/>
              <w:szCs w:val="22"/>
              <w:lang w:eastAsia="nb-NO"/>
            </w:rPr>
          </w:pPr>
          <w:r>
            <w:rPr>
              <w:noProof/>
            </w:rPr>
            <w:t>7.2.3.5</w:t>
          </w:r>
          <w:r>
            <w:rPr>
              <w:noProof/>
              <w:sz w:val="22"/>
              <w:szCs w:val="22"/>
              <w:lang w:eastAsia="nb-NO"/>
            </w:rPr>
            <w:tab/>
          </w:r>
          <w:r>
            <w:rPr>
              <w:noProof/>
            </w:rPr>
            <w:t>Kontaktinformasjon</w:t>
          </w:r>
          <w:r>
            <w:rPr>
              <w:noProof/>
            </w:rPr>
            <w:tab/>
          </w:r>
          <w:r>
            <w:rPr>
              <w:noProof/>
            </w:rPr>
            <w:fldChar w:fldCharType="begin"/>
          </w:r>
          <w:r>
            <w:rPr>
              <w:noProof/>
            </w:rPr>
            <w:instrText xml:space="preserve"> PAGEREF _Toc456353608 \h </w:instrText>
          </w:r>
          <w:r>
            <w:rPr>
              <w:noProof/>
            </w:rPr>
          </w:r>
          <w:r>
            <w:rPr>
              <w:noProof/>
            </w:rPr>
            <w:fldChar w:fldCharType="separate"/>
          </w:r>
          <w:r w:rsidR="0074245B">
            <w:rPr>
              <w:noProof/>
            </w:rPr>
            <w:t>223</w:t>
          </w:r>
          <w:r>
            <w:rPr>
              <w:noProof/>
            </w:rPr>
            <w:fldChar w:fldCharType="end"/>
          </w:r>
        </w:p>
        <w:p w14:paraId="7E708EA6" w14:textId="77777777" w:rsidR="009C5451" w:rsidRDefault="009C5451">
          <w:pPr>
            <w:pStyle w:val="INNH4"/>
            <w:tabs>
              <w:tab w:val="left" w:pos="1540"/>
              <w:tab w:val="right" w:leader="dot" w:pos="9062"/>
            </w:tabs>
            <w:rPr>
              <w:noProof/>
              <w:sz w:val="22"/>
              <w:szCs w:val="22"/>
              <w:lang w:eastAsia="nb-NO"/>
            </w:rPr>
          </w:pPr>
          <w:r>
            <w:rPr>
              <w:noProof/>
            </w:rPr>
            <w:t>7.2.3.6</w:t>
          </w:r>
          <w:r>
            <w:rPr>
              <w:noProof/>
              <w:sz w:val="22"/>
              <w:szCs w:val="22"/>
              <w:lang w:eastAsia="nb-NO"/>
            </w:rPr>
            <w:tab/>
          </w:r>
          <w:r>
            <w:rPr>
              <w:noProof/>
            </w:rPr>
            <w:t>Korrespondansepart</w:t>
          </w:r>
          <w:r>
            <w:rPr>
              <w:noProof/>
            </w:rPr>
            <w:tab/>
          </w:r>
          <w:r>
            <w:rPr>
              <w:noProof/>
            </w:rPr>
            <w:fldChar w:fldCharType="begin"/>
          </w:r>
          <w:r>
            <w:rPr>
              <w:noProof/>
            </w:rPr>
            <w:instrText xml:space="preserve"> PAGEREF _Toc456353609 \h </w:instrText>
          </w:r>
          <w:r>
            <w:rPr>
              <w:noProof/>
            </w:rPr>
          </w:r>
          <w:r>
            <w:rPr>
              <w:noProof/>
            </w:rPr>
            <w:fldChar w:fldCharType="separate"/>
          </w:r>
          <w:r w:rsidR="0074245B">
            <w:rPr>
              <w:noProof/>
            </w:rPr>
            <w:t>223</w:t>
          </w:r>
          <w:r>
            <w:rPr>
              <w:noProof/>
            </w:rPr>
            <w:fldChar w:fldCharType="end"/>
          </w:r>
        </w:p>
        <w:p w14:paraId="3F1D733F" w14:textId="77777777" w:rsidR="009C5451" w:rsidRDefault="009C5451">
          <w:pPr>
            <w:pStyle w:val="INNH4"/>
            <w:tabs>
              <w:tab w:val="left" w:pos="1540"/>
              <w:tab w:val="right" w:leader="dot" w:pos="9062"/>
            </w:tabs>
            <w:rPr>
              <w:noProof/>
              <w:sz w:val="22"/>
              <w:szCs w:val="22"/>
              <w:lang w:eastAsia="nb-NO"/>
            </w:rPr>
          </w:pPr>
          <w:r>
            <w:rPr>
              <w:noProof/>
            </w:rPr>
            <w:t>7.2.3.7</w:t>
          </w:r>
          <w:r>
            <w:rPr>
              <w:noProof/>
              <w:sz w:val="22"/>
              <w:szCs w:val="22"/>
              <w:lang w:eastAsia="nb-NO"/>
            </w:rPr>
            <w:tab/>
          </w:r>
          <w:r>
            <w:rPr>
              <w:noProof/>
            </w:rPr>
            <w:t>KorrespondansepartEnhet</w:t>
          </w:r>
          <w:r>
            <w:rPr>
              <w:noProof/>
            </w:rPr>
            <w:tab/>
          </w:r>
          <w:r>
            <w:rPr>
              <w:noProof/>
            </w:rPr>
            <w:fldChar w:fldCharType="begin"/>
          </w:r>
          <w:r>
            <w:rPr>
              <w:noProof/>
            </w:rPr>
            <w:instrText xml:space="preserve"> PAGEREF _Toc456353610 \h </w:instrText>
          </w:r>
          <w:r>
            <w:rPr>
              <w:noProof/>
            </w:rPr>
          </w:r>
          <w:r>
            <w:rPr>
              <w:noProof/>
            </w:rPr>
            <w:fldChar w:fldCharType="separate"/>
          </w:r>
          <w:r w:rsidR="0074245B">
            <w:rPr>
              <w:noProof/>
            </w:rPr>
            <w:t>227</w:t>
          </w:r>
          <w:r>
            <w:rPr>
              <w:noProof/>
            </w:rPr>
            <w:fldChar w:fldCharType="end"/>
          </w:r>
        </w:p>
        <w:p w14:paraId="67DB208F" w14:textId="77777777" w:rsidR="009C5451" w:rsidRDefault="009C5451">
          <w:pPr>
            <w:pStyle w:val="INNH4"/>
            <w:tabs>
              <w:tab w:val="left" w:pos="1540"/>
              <w:tab w:val="right" w:leader="dot" w:pos="9062"/>
            </w:tabs>
            <w:rPr>
              <w:noProof/>
              <w:sz w:val="22"/>
              <w:szCs w:val="22"/>
              <w:lang w:eastAsia="nb-NO"/>
            </w:rPr>
          </w:pPr>
          <w:r>
            <w:rPr>
              <w:noProof/>
            </w:rPr>
            <w:t>7.2.3.8</w:t>
          </w:r>
          <w:r>
            <w:rPr>
              <w:noProof/>
              <w:sz w:val="22"/>
              <w:szCs w:val="22"/>
              <w:lang w:eastAsia="nb-NO"/>
            </w:rPr>
            <w:tab/>
          </w:r>
          <w:r>
            <w:rPr>
              <w:noProof/>
            </w:rPr>
            <w:t>KorrespondansepartIntern</w:t>
          </w:r>
          <w:r>
            <w:rPr>
              <w:noProof/>
            </w:rPr>
            <w:tab/>
          </w:r>
          <w:r>
            <w:rPr>
              <w:noProof/>
            </w:rPr>
            <w:fldChar w:fldCharType="begin"/>
          </w:r>
          <w:r>
            <w:rPr>
              <w:noProof/>
            </w:rPr>
            <w:instrText xml:space="preserve"> PAGEREF _Toc456353611 \h </w:instrText>
          </w:r>
          <w:r>
            <w:rPr>
              <w:noProof/>
            </w:rPr>
          </w:r>
          <w:r>
            <w:rPr>
              <w:noProof/>
            </w:rPr>
            <w:fldChar w:fldCharType="separate"/>
          </w:r>
          <w:r w:rsidR="0074245B">
            <w:rPr>
              <w:noProof/>
            </w:rPr>
            <w:t>228</w:t>
          </w:r>
          <w:r>
            <w:rPr>
              <w:noProof/>
            </w:rPr>
            <w:fldChar w:fldCharType="end"/>
          </w:r>
        </w:p>
        <w:p w14:paraId="5C7D04A2" w14:textId="77777777" w:rsidR="009C5451" w:rsidRDefault="009C5451">
          <w:pPr>
            <w:pStyle w:val="INNH4"/>
            <w:tabs>
              <w:tab w:val="left" w:pos="1540"/>
              <w:tab w:val="right" w:leader="dot" w:pos="9062"/>
            </w:tabs>
            <w:rPr>
              <w:noProof/>
              <w:sz w:val="22"/>
              <w:szCs w:val="22"/>
              <w:lang w:eastAsia="nb-NO"/>
            </w:rPr>
          </w:pPr>
          <w:r>
            <w:rPr>
              <w:noProof/>
            </w:rPr>
            <w:t>7.2.3.9</w:t>
          </w:r>
          <w:r>
            <w:rPr>
              <w:noProof/>
              <w:sz w:val="22"/>
              <w:szCs w:val="22"/>
              <w:lang w:eastAsia="nb-NO"/>
            </w:rPr>
            <w:tab/>
          </w:r>
          <w:r>
            <w:rPr>
              <w:noProof/>
            </w:rPr>
            <w:t>KorrespondansepartPerson</w:t>
          </w:r>
          <w:r>
            <w:rPr>
              <w:noProof/>
            </w:rPr>
            <w:tab/>
          </w:r>
          <w:r>
            <w:rPr>
              <w:noProof/>
            </w:rPr>
            <w:fldChar w:fldCharType="begin"/>
          </w:r>
          <w:r>
            <w:rPr>
              <w:noProof/>
            </w:rPr>
            <w:instrText xml:space="preserve"> PAGEREF _Toc456353612 \h </w:instrText>
          </w:r>
          <w:r>
            <w:rPr>
              <w:noProof/>
            </w:rPr>
          </w:r>
          <w:r>
            <w:rPr>
              <w:noProof/>
            </w:rPr>
            <w:fldChar w:fldCharType="separate"/>
          </w:r>
          <w:r w:rsidR="0074245B">
            <w:rPr>
              <w:noProof/>
            </w:rPr>
            <w:t>229</w:t>
          </w:r>
          <w:r>
            <w:rPr>
              <w:noProof/>
            </w:rPr>
            <w:fldChar w:fldCharType="end"/>
          </w:r>
        </w:p>
        <w:p w14:paraId="4327B044" w14:textId="77777777" w:rsidR="009C5451" w:rsidRDefault="009C5451">
          <w:pPr>
            <w:pStyle w:val="INNH4"/>
            <w:tabs>
              <w:tab w:val="left" w:pos="1540"/>
              <w:tab w:val="right" w:leader="dot" w:pos="9062"/>
            </w:tabs>
            <w:rPr>
              <w:noProof/>
              <w:sz w:val="22"/>
              <w:szCs w:val="22"/>
              <w:lang w:eastAsia="nb-NO"/>
            </w:rPr>
          </w:pPr>
          <w:r>
            <w:rPr>
              <w:noProof/>
            </w:rPr>
            <w:t>7.2.3.10</w:t>
          </w:r>
          <w:r>
            <w:rPr>
              <w:noProof/>
              <w:sz w:val="22"/>
              <w:szCs w:val="22"/>
              <w:lang w:eastAsia="nb-NO"/>
            </w:rPr>
            <w:tab/>
          </w:r>
          <w:r>
            <w:rPr>
              <w:noProof/>
            </w:rPr>
            <w:t>Presedens</w:t>
          </w:r>
          <w:r>
            <w:rPr>
              <w:noProof/>
            </w:rPr>
            <w:tab/>
          </w:r>
          <w:r>
            <w:rPr>
              <w:noProof/>
            </w:rPr>
            <w:fldChar w:fldCharType="begin"/>
          </w:r>
          <w:r>
            <w:rPr>
              <w:noProof/>
            </w:rPr>
            <w:instrText xml:space="preserve"> PAGEREF _Toc456353613 \h </w:instrText>
          </w:r>
          <w:r>
            <w:rPr>
              <w:noProof/>
            </w:rPr>
          </w:r>
          <w:r>
            <w:rPr>
              <w:noProof/>
            </w:rPr>
            <w:fldChar w:fldCharType="separate"/>
          </w:r>
          <w:r w:rsidR="0074245B">
            <w:rPr>
              <w:noProof/>
            </w:rPr>
            <w:t>230</w:t>
          </w:r>
          <w:r>
            <w:rPr>
              <w:noProof/>
            </w:rPr>
            <w:fldChar w:fldCharType="end"/>
          </w:r>
        </w:p>
        <w:p w14:paraId="64A1EC61" w14:textId="77777777" w:rsidR="009C5451" w:rsidRDefault="009C5451">
          <w:pPr>
            <w:pStyle w:val="INNH4"/>
            <w:tabs>
              <w:tab w:val="left" w:pos="1540"/>
              <w:tab w:val="right" w:leader="dot" w:pos="9062"/>
            </w:tabs>
            <w:rPr>
              <w:noProof/>
              <w:sz w:val="22"/>
              <w:szCs w:val="22"/>
              <w:lang w:eastAsia="nb-NO"/>
            </w:rPr>
          </w:pPr>
          <w:r>
            <w:rPr>
              <w:noProof/>
            </w:rPr>
            <w:lastRenderedPageBreak/>
            <w:t>7.2.3.11</w:t>
          </w:r>
          <w:r>
            <w:rPr>
              <w:noProof/>
              <w:sz w:val="22"/>
              <w:szCs w:val="22"/>
              <w:lang w:eastAsia="nb-NO"/>
            </w:rPr>
            <w:tab/>
          </w:r>
          <w:r>
            <w:rPr>
              <w:noProof/>
            </w:rPr>
            <w:t>Saksmappe</w:t>
          </w:r>
          <w:r>
            <w:rPr>
              <w:noProof/>
            </w:rPr>
            <w:tab/>
          </w:r>
          <w:r>
            <w:rPr>
              <w:noProof/>
            </w:rPr>
            <w:fldChar w:fldCharType="begin"/>
          </w:r>
          <w:r>
            <w:rPr>
              <w:noProof/>
            </w:rPr>
            <w:instrText xml:space="preserve"> PAGEREF _Toc456353614 \h </w:instrText>
          </w:r>
          <w:r>
            <w:rPr>
              <w:noProof/>
            </w:rPr>
          </w:r>
          <w:r>
            <w:rPr>
              <w:noProof/>
            </w:rPr>
            <w:fldChar w:fldCharType="separate"/>
          </w:r>
          <w:r w:rsidR="0074245B">
            <w:rPr>
              <w:noProof/>
            </w:rPr>
            <w:t>238</w:t>
          </w:r>
          <w:r>
            <w:rPr>
              <w:noProof/>
            </w:rPr>
            <w:fldChar w:fldCharType="end"/>
          </w:r>
        </w:p>
        <w:p w14:paraId="32F6309D" w14:textId="77777777" w:rsidR="009C5451" w:rsidRDefault="009C5451">
          <w:pPr>
            <w:pStyle w:val="INNH4"/>
            <w:tabs>
              <w:tab w:val="left" w:pos="1540"/>
              <w:tab w:val="right" w:leader="dot" w:pos="9062"/>
            </w:tabs>
            <w:rPr>
              <w:noProof/>
              <w:sz w:val="22"/>
              <w:szCs w:val="22"/>
              <w:lang w:eastAsia="nb-NO"/>
            </w:rPr>
          </w:pPr>
          <w:r>
            <w:rPr>
              <w:noProof/>
            </w:rPr>
            <w:t>7.2.3.12</w:t>
          </w:r>
          <w:r>
            <w:rPr>
              <w:noProof/>
              <w:sz w:val="22"/>
              <w:szCs w:val="22"/>
              <w:lang w:eastAsia="nb-NO"/>
            </w:rPr>
            <w:tab/>
          </w:r>
          <w:r>
            <w:rPr>
              <w:noProof/>
            </w:rPr>
            <w:t>Sakspart</w:t>
          </w:r>
          <w:r>
            <w:rPr>
              <w:noProof/>
            </w:rPr>
            <w:tab/>
          </w:r>
          <w:r>
            <w:rPr>
              <w:noProof/>
            </w:rPr>
            <w:fldChar w:fldCharType="begin"/>
          </w:r>
          <w:r>
            <w:rPr>
              <w:noProof/>
            </w:rPr>
            <w:instrText xml:space="preserve"> PAGEREF _Toc456353615 \h </w:instrText>
          </w:r>
          <w:r>
            <w:rPr>
              <w:noProof/>
            </w:rPr>
          </w:r>
          <w:r>
            <w:rPr>
              <w:noProof/>
            </w:rPr>
            <w:fldChar w:fldCharType="separate"/>
          </w:r>
          <w:r w:rsidR="0074245B">
            <w:rPr>
              <w:noProof/>
            </w:rPr>
            <w:t>246</w:t>
          </w:r>
          <w:r>
            <w:rPr>
              <w:noProof/>
            </w:rPr>
            <w:fldChar w:fldCharType="end"/>
          </w:r>
        </w:p>
        <w:p w14:paraId="29B3B5AD" w14:textId="77777777" w:rsidR="009C5451" w:rsidRDefault="009C5451">
          <w:pPr>
            <w:pStyle w:val="INNH4"/>
            <w:tabs>
              <w:tab w:val="left" w:pos="1540"/>
              <w:tab w:val="right" w:leader="dot" w:pos="9062"/>
            </w:tabs>
            <w:rPr>
              <w:noProof/>
              <w:sz w:val="22"/>
              <w:szCs w:val="22"/>
              <w:lang w:eastAsia="nb-NO"/>
            </w:rPr>
          </w:pPr>
          <w:r>
            <w:rPr>
              <w:noProof/>
            </w:rPr>
            <w:t>7.2.3.13</w:t>
          </w:r>
          <w:r>
            <w:rPr>
              <w:noProof/>
              <w:sz w:val="22"/>
              <w:szCs w:val="22"/>
              <w:lang w:eastAsia="nb-NO"/>
            </w:rPr>
            <w:tab/>
          </w:r>
          <w:r>
            <w:rPr>
              <w:noProof/>
            </w:rPr>
            <w:t>SakspartEnhet</w:t>
          </w:r>
          <w:r>
            <w:rPr>
              <w:noProof/>
            </w:rPr>
            <w:tab/>
          </w:r>
          <w:r>
            <w:rPr>
              <w:noProof/>
            </w:rPr>
            <w:fldChar w:fldCharType="begin"/>
          </w:r>
          <w:r>
            <w:rPr>
              <w:noProof/>
            </w:rPr>
            <w:instrText xml:space="preserve"> PAGEREF _Toc456353616 \h </w:instrText>
          </w:r>
          <w:r>
            <w:rPr>
              <w:noProof/>
            </w:rPr>
          </w:r>
          <w:r>
            <w:rPr>
              <w:noProof/>
            </w:rPr>
            <w:fldChar w:fldCharType="separate"/>
          </w:r>
          <w:r w:rsidR="0074245B">
            <w:rPr>
              <w:noProof/>
            </w:rPr>
            <w:t>249</w:t>
          </w:r>
          <w:r>
            <w:rPr>
              <w:noProof/>
            </w:rPr>
            <w:fldChar w:fldCharType="end"/>
          </w:r>
        </w:p>
        <w:p w14:paraId="6E4D81FD" w14:textId="77777777" w:rsidR="009C5451" w:rsidRDefault="009C5451">
          <w:pPr>
            <w:pStyle w:val="INNH4"/>
            <w:tabs>
              <w:tab w:val="left" w:pos="1540"/>
              <w:tab w:val="right" w:leader="dot" w:pos="9062"/>
            </w:tabs>
            <w:rPr>
              <w:noProof/>
              <w:sz w:val="22"/>
              <w:szCs w:val="22"/>
              <w:lang w:eastAsia="nb-NO"/>
            </w:rPr>
          </w:pPr>
          <w:r>
            <w:rPr>
              <w:noProof/>
            </w:rPr>
            <w:t>7.2.3.14</w:t>
          </w:r>
          <w:r>
            <w:rPr>
              <w:noProof/>
              <w:sz w:val="22"/>
              <w:szCs w:val="22"/>
              <w:lang w:eastAsia="nb-NO"/>
            </w:rPr>
            <w:tab/>
          </w:r>
          <w:r>
            <w:rPr>
              <w:noProof/>
            </w:rPr>
            <w:t>SakspartPerson</w:t>
          </w:r>
          <w:r>
            <w:rPr>
              <w:noProof/>
            </w:rPr>
            <w:tab/>
          </w:r>
          <w:r>
            <w:rPr>
              <w:noProof/>
            </w:rPr>
            <w:fldChar w:fldCharType="begin"/>
          </w:r>
          <w:r>
            <w:rPr>
              <w:noProof/>
            </w:rPr>
            <w:instrText xml:space="preserve"> PAGEREF _Toc456353617 \h </w:instrText>
          </w:r>
          <w:r>
            <w:rPr>
              <w:noProof/>
            </w:rPr>
          </w:r>
          <w:r>
            <w:rPr>
              <w:noProof/>
            </w:rPr>
            <w:fldChar w:fldCharType="separate"/>
          </w:r>
          <w:r w:rsidR="0074245B">
            <w:rPr>
              <w:noProof/>
            </w:rPr>
            <w:t>250</w:t>
          </w:r>
          <w:r>
            <w:rPr>
              <w:noProof/>
            </w:rPr>
            <w:fldChar w:fldCharType="end"/>
          </w:r>
        </w:p>
        <w:p w14:paraId="2E80C671" w14:textId="77777777" w:rsidR="009C5451" w:rsidRDefault="009C5451">
          <w:pPr>
            <w:pStyle w:val="INNH3"/>
            <w:tabs>
              <w:tab w:val="left" w:pos="1100"/>
              <w:tab w:val="right" w:leader="dot" w:pos="9062"/>
            </w:tabs>
            <w:rPr>
              <w:i w:val="0"/>
              <w:iCs w:val="0"/>
              <w:noProof/>
              <w:sz w:val="22"/>
              <w:szCs w:val="22"/>
              <w:lang w:eastAsia="nb-NO"/>
            </w:rPr>
          </w:pPr>
          <w:r>
            <w:rPr>
              <w:noProof/>
            </w:rPr>
            <w:t>7.2.4</w:t>
          </w:r>
          <w:r>
            <w:rPr>
              <w:i w:val="0"/>
              <w:iCs w:val="0"/>
              <w:noProof/>
              <w:sz w:val="22"/>
              <w:szCs w:val="22"/>
              <w:lang w:eastAsia="nb-NO"/>
            </w:rPr>
            <w:tab/>
          </w:r>
          <w:r>
            <w:rPr>
              <w:noProof/>
            </w:rPr>
            <w:t>Admin</w:t>
          </w:r>
          <w:r>
            <w:rPr>
              <w:noProof/>
            </w:rPr>
            <w:tab/>
          </w:r>
          <w:r>
            <w:rPr>
              <w:noProof/>
            </w:rPr>
            <w:fldChar w:fldCharType="begin"/>
          </w:r>
          <w:r>
            <w:rPr>
              <w:noProof/>
            </w:rPr>
            <w:instrText xml:space="preserve"> PAGEREF _Toc456353618 \h </w:instrText>
          </w:r>
          <w:r>
            <w:rPr>
              <w:noProof/>
            </w:rPr>
          </w:r>
          <w:r>
            <w:rPr>
              <w:noProof/>
            </w:rPr>
            <w:fldChar w:fldCharType="separate"/>
          </w:r>
          <w:r w:rsidR="0074245B">
            <w:rPr>
              <w:noProof/>
            </w:rPr>
            <w:t>252</w:t>
          </w:r>
          <w:r>
            <w:rPr>
              <w:noProof/>
            </w:rPr>
            <w:fldChar w:fldCharType="end"/>
          </w:r>
        </w:p>
        <w:p w14:paraId="1D499686" w14:textId="77777777" w:rsidR="009C5451" w:rsidRDefault="009C5451">
          <w:pPr>
            <w:pStyle w:val="INNH4"/>
            <w:tabs>
              <w:tab w:val="left" w:pos="1540"/>
              <w:tab w:val="right" w:leader="dot" w:pos="9062"/>
            </w:tabs>
            <w:rPr>
              <w:noProof/>
              <w:sz w:val="22"/>
              <w:szCs w:val="22"/>
              <w:lang w:eastAsia="nb-NO"/>
            </w:rPr>
          </w:pPr>
          <w:r>
            <w:rPr>
              <w:noProof/>
            </w:rPr>
            <w:t>7.2.4.1</w:t>
          </w:r>
          <w:r>
            <w:rPr>
              <w:noProof/>
              <w:sz w:val="22"/>
              <w:szCs w:val="22"/>
              <w:lang w:eastAsia="nb-NO"/>
            </w:rPr>
            <w:tab/>
          </w:r>
          <w:r>
            <w:rPr>
              <w:noProof/>
            </w:rPr>
            <w:t>AdministrativEnhet</w:t>
          </w:r>
          <w:r>
            <w:rPr>
              <w:noProof/>
            </w:rPr>
            <w:tab/>
          </w:r>
          <w:r>
            <w:rPr>
              <w:noProof/>
            </w:rPr>
            <w:fldChar w:fldCharType="begin"/>
          </w:r>
          <w:r>
            <w:rPr>
              <w:noProof/>
            </w:rPr>
            <w:instrText xml:space="preserve"> PAGEREF _Toc456353619 \h </w:instrText>
          </w:r>
          <w:r>
            <w:rPr>
              <w:noProof/>
            </w:rPr>
          </w:r>
          <w:r>
            <w:rPr>
              <w:noProof/>
            </w:rPr>
            <w:fldChar w:fldCharType="separate"/>
          </w:r>
          <w:r w:rsidR="0074245B">
            <w:rPr>
              <w:noProof/>
            </w:rPr>
            <w:t>253</w:t>
          </w:r>
          <w:r>
            <w:rPr>
              <w:noProof/>
            </w:rPr>
            <w:fldChar w:fldCharType="end"/>
          </w:r>
        </w:p>
        <w:p w14:paraId="2B20525F" w14:textId="77777777" w:rsidR="009C5451" w:rsidRDefault="009C5451">
          <w:pPr>
            <w:pStyle w:val="INNH4"/>
            <w:tabs>
              <w:tab w:val="left" w:pos="1540"/>
              <w:tab w:val="right" w:leader="dot" w:pos="9062"/>
            </w:tabs>
            <w:rPr>
              <w:noProof/>
              <w:sz w:val="22"/>
              <w:szCs w:val="22"/>
              <w:lang w:eastAsia="nb-NO"/>
            </w:rPr>
          </w:pPr>
          <w:r>
            <w:rPr>
              <w:noProof/>
            </w:rPr>
            <w:t>7.2.4.2</w:t>
          </w:r>
          <w:r>
            <w:rPr>
              <w:noProof/>
              <w:sz w:val="22"/>
              <w:szCs w:val="22"/>
              <w:lang w:eastAsia="nb-NO"/>
            </w:rPr>
            <w:tab/>
          </w:r>
          <w:r>
            <w:rPr>
              <w:noProof/>
            </w:rPr>
            <w:t>Bruker</w:t>
          </w:r>
          <w:r>
            <w:rPr>
              <w:noProof/>
            </w:rPr>
            <w:tab/>
          </w:r>
          <w:r>
            <w:rPr>
              <w:noProof/>
            </w:rPr>
            <w:fldChar w:fldCharType="begin"/>
          </w:r>
          <w:r>
            <w:rPr>
              <w:noProof/>
            </w:rPr>
            <w:instrText xml:space="preserve"> PAGEREF _Toc456353620 \h </w:instrText>
          </w:r>
          <w:r>
            <w:rPr>
              <w:noProof/>
            </w:rPr>
          </w:r>
          <w:r>
            <w:rPr>
              <w:noProof/>
            </w:rPr>
            <w:fldChar w:fldCharType="separate"/>
          </w:r>
          <w:r w:rsidR="0074245B">
            <w:rPr>
              <w:noProof/>
            </w:rPr>
            <w:t>259</w:t>
          </w:r>
          <w:r>
            <w:rPr>
              <w:noProof/>
            </w:rPr>
            <w:fldChar w:fldCharType="end"/>
          </w:r>
        </w:p>
        <w:p w14:paraId="1204C920" w14:textId="77777777" w:rsidR="009C5451" w:rsidRDefault="009C5451">
          <w:pPr>
            <w:pStyle w:val="INNH4"/>
            <w:tabs>
              <w:tab w:val="left" w:pos="1540"/>
              <w:tab w:val="right" w:leader="dot" w:pos="9062"/>
            </w:tabs>
            <w:rPr>
              <w:noProof/>
              <w:sz w:val="22"/>
              <w:szCs w:val="22"/>
              <w:lang w:eastAsia="nb-NO"/>
            </w:rPr>
          </w:pPr>
          <w:r>
            <w:rPr>
              <w:noProof/>
            </w:rPr>
            <w:t>7.2.4.3</w:t>
          </w:r>
          <w:r>
            <w:rPr>
              <w:noProof/>
              <w:sz w:val="22"/>
              <w:szCs w:val="22"/>
              <w:lang w:eastAsia="nb-NO"/>
            </w:rPr>
            <w:tab/>
          </w:r>
          <w:r>
            <w:rPr>
              <w:noProof/>
            </w:rPr>
            <w:t>Tilgang</w:t>
          </w:r>
          <w:r>
            <w:rPr>
              <w:noProof/>
            </w:rPr>
            <w:tab/>
          </w:r>
          <w:r>
            <w:rPr>
              <w:noProof/>
            </w:rPr>
            <w:fldChar w:fldCharType="begin"/>
          </w:r>
          <w:r>
            <w:rPr>
              <w:noProof/>
            </w:rPr>
            <w:instrText xml:space="preserve"> PAGEREF _Toc456353621 \h </w:instrText>
          </w:r>
          <w:r>
            <w:rPr>
              <w:noProof/>
            </w:rPr>
          </w:r>
          <w:r>
            <w:rPr>
              <w:noProof/>
            </w:rPr>
            <w:fldChar w:fldCharType="separate"/>
          </w:r>
          <w:r w:rsidR="0074245B">
            <w:rPr>
              <w:noProof/>
            </w:rPr>
            <w:t>263</w:t>
          </w:r>
          <w:r>
            <w:rPr>
              <w:noProof/>
            </w:rPr>
            <w:fldChar w:fldCharType="end"/>
          </w:r>
        </w:p>
        <w:p w14:paraId="5CA49675" w14:textId="77777777" w:rsidR="009C5451" w:rsidRDefault="009C5451">
          <w:pPr>
            <w:pStyle w:val="INNH3"/>
            <w:tabs>
              <w:tab w:val="left" w:pos="1100"/>
              <w:tab w:val="right" w:leader="dot" w:pos="9062"/>
            </w:tabs>
            <w:rPr>
              <w:i w:val="0"/>
              <w:iCs w:val="0"/>
              <w:noProof/>
              <w:sz w:val="22"/>
              <w:szCs w:val="22"/>
              <w:lang w:eastAsia="nb-NO"/>
            </w:rPr>
          </w:pPr>
          <w:r>
            <w:rPr>
              <w:noProof/>
            </w:rPr>
            <w:t>7.2.5</w:t>
          </w:r>
          <w:r>
            <w:rPr>
              <w:i w:val="0"/>
              <w:iCs w:val="0"/>
              <w:noProof/>
              <w:sz w:val="22"/>
              <w:szCs w:val="22"/>
              <w:lang w:eastAsia="nb-NO"/>
            </w:rPr>
            <w:tab/>
          </w:r>
          <w:r>
            <w:rPr>
              <w:noProof/>
            </w:rPr>
            <w:t>LoggingOgSporing</w:t>
          </w:r>
          <w:r>
            <w:rPr>
              <w:noProof/>
            </w:rPr>
            <w:tab/>
          </w:r>
          <w:r>
            <w:rPr>
              <w:noProof/>
            </w:rPr>
            <w:fldChar w:fldCharType="begin"/>
          </w:r>
          <w:r>
            <w:rPr>
              <w:noProof/>
            </w:rPr>
            <w:instrText xml:space="preserve"> PAGEREF _Toc456353622 \h </w:instrText>
          </w:r>
          <w:r>
            <w:rPr>
              <w:noProof/>
            </w:rPr>
          </w:r>
          <w:r>
            <w:rPr>
              <w:noProof/>
            </w:rPr>
            <w:fldChar w:fldCharType="separate"/>
          </w:r>
          <w:r w:rsidR="0074245B">
            <w:rPr>
              <w:noProof/>
            </w:rPr>
            <w:t>264</w:t>
          </w:r>
          <w:r>
            <w:rPr>
              <w:noProof/>
            </w:rPr>
            <w:fldChar w:fldCharType="end"/>
          </w:r>
        </w:p>
        <w:p w14:paraId="312CEB6F" w14:textId="77777777" w:rsidR="009C5451" w:rsidRDefault="009C5451">
          <w:pPr>
            <w:pStyle w:val="INNH4"/>
            <w:tabs>
              <w:tab w:val="left" w:pos="1540"/>
              <w:tab w:val="right" w:leader="dot" w:pos="9062"/>
            </w:tabs>
            <w:rPr>
              <w:noProof/>
              <w:sz w:val="22"/>
              <w:szCs w:val="22"/>
              <w:lang w:eastAsia="nb-NO"/>
            </w:rPr>
          </w:pPr>
          <w:r>
            <w:rPr>
              <w:noProof/>
            </w:rPr>
            <w:t>7.2.5.1</w:t>
          </w:r>
          <w:r>
            <w:rPr>
              <w:noProof/>
              <w:sz w:val="22"/>
              <w:szCs w:val="22"/>
              <w:lang w:eastAsia="nb-NO"/>
            </w:rPr>
            <w:tab/>
          </w:r>
          <w:r>
            <w:rPr>
              <w:noProof/>
            </w:rPr>
            <w:t>Endringslogg</w:t>
          </w:r>
          <w:r>
            <w:rPr>
              <w:noProof/>
            </w:rPr>
            <w:tab/>
          </w:r>
          <w:r>
            <w:rPr>
              <w:noProof/>
            </w:rPr>
            <w:fldChar w:fldCharType="begin"/>
          </w:r>
          <w:r>
            <w:rPr>
              <w:noProof/>
            </w:rPr>
            <w:instrText xml:space="preserve"> PAGEREF _Toc456353623 \h </w:instrText>
          </w:r>
          <w:r>
            <w:rPr>
              <w:noProof/>
            </w:rPr>
          </w:r>
          <w:r>
            <w:rPr>
              <w:noProof/>
            </w:rPr>
            <w:fldChar w:fldCharType="separate"/>
          </w:r>
          <w:r w:rsidR="0074245B">
            <w:rPr>
              <w:noProof/>
            </w:rPr>
            <w:t>265</w:t>
          </w:r>
          <w:r>
            <w:rPr>
              <w:noProof/>
            </w:rPr>
            <w:fldChar w:fldCharType="end"/>
          </w:r>
        </w:p>
        <w:p w14:paraId="2350CE81" w14:textId="77777777" w:rsidR="009C5451" w:rsidRDefault="009C5451">
          <w:pPr>
            <w:pStyle w:val="INNH1"/>
            <w:tabs>
              <w:tab w:val="left" w:pos="440"/>
              <w:tab w:val="right" w:leader="dot" w:pos="9062"/>
            </w:tabs>
            <w:rPr>
              <w:b w:val="0"/>
              <w:bCs w:val="0"/>
              <w:caps w:val="0"/>
              <w:noProof/>
              <w:sz w:val="22"/>
              <w:szCs w:val="22"/>
              <w:lang w:eastAsia="nb-NO"/>
            </w:rPr>
          </w:pPr>
          <w:r>
            <w:rPr>
              <w:noProof/>
            </w:rPr>
            <w:t>8</w:t>
          </w:r>
          <w:r>
            <w:rPr>
              <w:b w:val="0"/>
              <w:bCs w:val="0"/>
              <w:caps w:val="0"/>
              <w:noProof/>
              <w:sz w:val="22"/>
              <w:szCs w:val="22"/>
              <w:lang w:eastAsia="nb-NO"/>
            </w:rPr>
            <w:tab/>
          </w:r>
          <w:r>
            <w:rPr>
              <w:noProof/>
            </w:rPr>
            <w:t>Vedlegg 1 – Konformitetskrav</w:t>
          </w:r>
          <w:r>
            <w:rPr>
              <w:noProof/>
            </w:rPr>
            <w:tab/>
          </w:r>
          <w:r>
            <w:rPr>
              <w:noProof/>
            </w:rPr>
            <w:fldChar w:fldCharType="begin"/>
          </w:r>
          <w:r>
            <w:rPr>
              <w:noProof/>
            </w:rPr>
            <w:instrText xml:space="preserve"> PAGEREF _Toc456353624 \h </w:instrText>
          </w:r>
          <w:r>
            <w:rPr>
              <w:noProof/>
            </w:rPr>
          </w:r>
          <w:r>
            <w:rPr>
              <w:noProof/>
            </w:rPr>
            <w:fldChar w:fldCharType="separate"/>
          </w:r>
          <w:r w:rsidR="0074245B">
            <w:rPr>
              <w:noProof/>
            </w:rPr>
            <w:t>267</w:t>
          </w:r>
          <w:r>
            <w:rPr>
              <w:noProof/>
            </w:rPr>
            <w:fldChar w:fldCharType="end"/>
          </w:r>
        </w:p>
        <w:p w14:paraId="6E0EE1C9" w14:textId="77777777" w:rsidR="009C5451" w:rsidRDefault="009C5451">
          <w:pPr>
            <w:pStyle w:val="INNH1"/>
            <w:tabs>
              <w:tab w:val="left" w:pos="440"/>
              <w:tab w:val="right" w:leader="dot" w:pos="9062"/>
            </w:tabs>
            <w:rPr>
              <w:b w:val="0"/>
              <w:bCs w:val="0"/>
              <w:caps w:val="0"/>
              <w:noProof/>
              <w:sz w:val="22"/>
              <w:szCs w:val="22"/>
              <w:lang w:eastAsia="nb-NO"/>
            </w:rPr>
          </w:pPr>
          <w:r>
            <w:rPr>
              <w:noProof/>
            </w:rPr>
            <w:t>9</w:t>
          </w:r>
          <w:r>
            <w:rPr>
              <w:b w:val="0"/>
              <w:bCs w:val="0"/>
              <w:caps w:val="0"/>
              <w:noProof/>
              <w:sz w:val="22"/>
              <w:szCs w:val="22"/>
              <w:lang w:eastAsia="nb-NO"/>
            </w:rPr>
            <w:tab/>
          </w:r>
          <w:r>
            <w:rPr>
              <w:noProof/>
            </w:rPr>
            <w:t>Vedlegg 2 – Objektkatalog</w:t>
          </w:r>
          <w:r>
            <w:rPr>
              <w:noProof/>
            </w:rPr>
            <w:tab/>
          </w:r>
          <w:r>
            <w:rPr>
              <w:noProof/>
            </w:rPr>
            <w:fldChar w:fldCharType="begin"/>
          </w:r>
          <w:r>
            <w:rPr>
              <w:noProof/>
            </w:rPr>
            <w:instrText xml:space="preserve"> PAGEREF _Toc456353627 \h </w:instrText>
          </w:r>
          <w:r>
            <w:rPr>
              <w:noProof/>
            </w:rPr>
          </w:r>
          <w:r>
            <w:rPr>
              <w:noProof/>
            </w:rPr>
            <w:fldChar w:fldCharType="separate"/>
          </w:r>
          <w:r w:rsidR="0074245B">
            <w:rPr>
              <w:noProof/>
            </w:rPr>
            <w:t>268</w:t>
          </w:r>
          <w:r>
            <w:rPr>
              <w:noProof/>
            </w:rPr>
            <w:fldChar w:fldCharType="end"/>
          </w:r>
        </w:p>
        <w:p w14:paraId="4BF8BB54" w14:textId="77777777" w:rsidR="009C5451" w:rsidRDefault="009C5451">
          <w:pPr>
            <w:pStyle w:val="INNH1"/>
            <w:tabs>
              <w:tab w:val="left" w:pos="440"/>
              <w:tab w:val="right" w:leader="dot" w:pos="9062"/>
            </w:tabs>
            <w:rPr>
              <w:b w:val="0"/>
              <w:bCs w:val="0"/>
              <w:caps w:val="0"/>
              <w:noProof/>
              <w:sz w:val="22"/>
              <w:szCs w:val="22"/>
              <w:lang w:eastAsia="nb-NO"/>
            </w:rPr>
          </w:pPr>
          <w:r>
            <w:rPr>
              <w:noProof/>
            </w:rPr>
            <w:t>10</w:t>
          </w:r>
          <w:r>
            <w:rPr>
              <w:b w:val="0"/>
              <w:bCs w:val="0"/>
              <w:caps w:val="0"/>
              <w:noProof/>
              <w:sz w:val="22"/>
              <w:szCs w:val="22"/>
              <w:lang w:eastAsia="nb-NO"/>
            </w:rPr>
            <w:tab/>
          </w:r>
          <w:r>
            <w:rPr>
              <w:noProof/>
            </w:rPr>
            <w:t>Vedlegg 3 – Ressurser til REST API</w:t>
          </w:r>
          <w:r>
            <w:rPr>
              <w:noProof/>
            </w:rPr>
            <w:tab/>
          </w:r>
          <w:r>
            <w:rPr>
              <w:noProof/>
            </w:rPr>
            <w:fldChar w:fldCharType="begin"/>
          </w:r>
          <w:r>
            <w:rPr>
              <w:noProof/>
            </w:rPr>
            <w:instrText xml:space="preserve"> PAGEREF _Toc456353628 \h </w:instrText>
          </w:r>
          <w:r>
            <w:rPr>
              <w:noProof/>
            </w:rPr>
          </w:r>
          <w:r>
            <w:rPr>
              <w:noProof/>
            </w:rPr>
            <w:fldChar w:fldCharType="separate"/>
          </w:r>
          <w:r w:rsidR="0074245B">
            <w:rPr>
              <w:noProof/>
            </w:rPr>
            <w:t>269</w:t>
          </w:r>
          <w:r>
            <w:rPr>
              <w:noProof/>
            </w:rPr>
            <w:fldChar w:fldCharType="end"/>
          </w:r>
        </w:p>
        <w:p w14:paraId="40107957" w14:textId="77777777" w:rsidR="00882A0B" w:rsidRDefault="008D6839">
          <w:r>
            <w:fldChar w:fldCharType="end"/>
          </w:r>
        </w:p>
      </w:sdtContent>
    </w:sdt>
    <w:p w14:paraId="46D30E5D" w14:textId="77777777" w:rsidR="00882A0B" w:rsidRDefault="00882A0B" w:rsidP="00882A0B"/>
    <w:p w14:paraId="729EED57" w14:textId="77777777" w:rsidR="00882A0B" w:rsidRDefault="00882A0B" w:rsidP="00882A0B"/>
    <w:p w14:paraId="5980B55E" w14:textId="77777777" w:rsidR="00713503" w:rsidRDefault="00713503">
      <w:pPr>
        <w:rPr>
          <w:rFonts w:asciiTheme="majorHAnsi" w:eastAsiaTheme="majorEastAsia" w:hAnsiTheme="majorHAnsi" w:cstheme="majorBidi"/>
          <w:color w:val="2E74B5" w:themeColor="accent1" w:themeShade="BF"/>
          <w:sz w:val="32"/>
          <w:szCs w:val="32"/>
        </w:rPr>
      </w:pPr>
      <w:r>
        <w:br w:type="page"/>
      </w:r>
    </w:p>
    <w:p w14:paraId="3995BC09" w14:textId="77777777" w:rsidR="00757532" w:rsidRDefault="006E6F7A" w:rsidP="006E6F7A">
      <w:pPr>
        <w:pStyle w:val="Overskrift1"/>
      </w:pPr>
      <w:bookmarkStart w:id="0" w:name="_Toc456345235"/>
      <w:r>
        <w:lastRenderedPageBreak/>
        <w:t>Orientering og introduksjon</w:t>
      </w:r>
      <w:bookmarkEnd w:id="0"/>
    </w:p>
    <w:p w14:paraId="50D7AC5E" w14:textId="77777777" w:rsidR="00CE442F" w:rsidRDefault="00CE442F" w:rsidP="00CE442F">
      <w:pPr>
        <w:pStyle w:val="Overskrift2"/>
      </w:pPr>
      <w:bookmarkStart w:id="1" w:name="_Toc424052403"/>
      <w:bookmarkStart w:id="2" w:name="_Toc424060807"/>
      <w:bookmarkStart w:id="3" w:name="_Toc424204859"/>
      <w:bookmarkStart w:id="4" w:name="_Toc424213266"/>
      <w:bookmarkStart w:id="5" w:name="_Toc450069063"/>
      <w:bookmarkStart w:id="6" w:name="_Toc450077458"/>
      <w:bookmarkStart w:id="7" w:name="_Toc453163141"/>
      <w:bookmarkStart w:id="8" w:name="_Toc456259711"/>
      <w:bookmarkStart w:id="9" w:name="_Toc456268107"/>
      <w:bookmarkStart w:id="10" w:name="_Toc456276502"/>
      <w:bookmarkStart w:id="11" w:name="_Toc456345236"/>
      <w:bookmarkStart w:id="12" w:name="_Toc456345237"/>
      <w:bookmarkEnd w:id="1"/>
      <w:bookmarkEnd w:id="2"/>
      <w:bookmarkEnd w:id="3"/>
      <w:bookmarkEnd w:id="4"/>
      <w:bookmarkEnd w:id="5"/>
      <w:bookmarkEnd w:id="6"/>
      <w:bookmarkEnd w:id="7"/>
      <w:bookmarkEnd w:id="8"/>
      <w:bookmarkEnd w:id="9"/>
      <w:bookmarkEnd w:id="10"/>
      <w:bookmarkEnd w:id="11"/>
      <w:r>
        <w:t>Historikk og status</w:t>
      </w:r>
      <w:bookmarkEnd w:id="12"/>
    </w:p>
    <w:p w14:paraId="5A5F719F" w14:textId="2652F729" w:rsidR="00CE442F" w:rsidRDefault="00CE442F" w:rsidP="00CE442F">
      <w:pPr>
        <w:pStyle w:val="Overskrift2"/>
      </w:pPr>
      <w:bookmarkStart w:id="13" w:name="_Toc456345238"/>
      <w:r>
        <w:t>Noark</w:t>
      </w:r>
      <w:bookmarkEnd w:id="13"/>
    </w:p>
    <w:p w14:paraId="57E09458" w14:textId="6BCB6CA1" w:rsidR="00CE442F" w:rsidRPr="00C4360C" w:rsidRDefault="00CE442F" w:rsidP="00CE442F">
      <w:r>
        <w:t>Noark</w:t>
      </w:r>
      <w:r w:rsidRPr="00C4360C">
        <w:t xml:space="preserve"> – Norsk arkivstandard – ble utarbeidet som kravspesifikasjon for elektroniske journalsystemer i statsforvaltningen, og etablerte seg raskt som en </w:t>
      </w:r>
      <w:r w:rsidR="002145E8">
        <w:t xml:space="preserve">de facto </w:t>
      </w:r>
      <w:r w:rsidRPr="00C4360C">
        <w:t xml:space="preserve">standard, forvaltet av Riksarkivet. Kommunal sektor utarbeidet en tilsvarende kravspesifikasjon – Koark. Spesifikasjonene i Koark ble innlemmet i Noark-4, og da arkivforskriften trådte i kraft ble det obligatorisk for offentlig forvaltning å benytte </w:t>
      </w:r>
      <w:r>
        <w:t xml:space="preserve">et </w:t>
      </w:r>
      <w:r w:rsidRPr="00C4360C">
        <w:t xml:space="preserve">Noark-basert system for elektronisk journalføring. </w:t>
      </w:r>
    </w:p>
    <w:p w14:paraId="1A96CD69" w14:textId="0363215E" w:rsidR="00CE442F" w:rsidRDefault="00CE442F" w:rsidP="00CE442F">
      <w:r>
        <w:t xml:space="preserve">Gjeldende standard – Noark 5 </w:t>
      </w:r>
      <w:r w:rsidR="00D763AA">
        <w:t>kan</w:t>
      </w:r>
      <w:bookmarkStart w:id="14" w:name="_GoBack"/>
      <w:bookmarkEnd w:id="14"/>
      <w:r>
        <w:t xml:space="preserve"> benyttes for all elektronisk arkivdanning – også fagsystemer med saksbehandling.</w:t>
      </w:r>
    </w:p>
    <w:p w14:paraId="37BB809F" w14:textId="5A6D104D" w:rsidR="00685F15" w:rsidRDefault="00685F15" w:rsidP="00685F15">
      <w:pPr>
        <w:pStyle w:val="Overskrift2"/>
      </w:pPr>
      <w:bookmarkStart w:id="15" w:name="_Toc456345239"/>
      <w:r>
        <w:t>Noark tjenestegrensesnitt</w:t>
      </w:r>
      <w:bookmarkEnd w:id="15"/>
    </w:p>
    <w:p w14:paraId="27CB42F6" w14:textId="25172DF8" w:rsidR="00CE442F" w:rsidRDefault="00CE442F" w:rsidP="00CE442F">
      <w:pPr>
        <w:autoSpaceDE w:val="0"/>
        <w:autoSpaceDN w:val="0"/>
        <w:adjustRightInd w:val="0"/>
      </w:pPr>
      <w:r>
        <w:t>Teknisk grensesnitt mot kjernen er en del av standarden.</w:t>
      </w:r>
      <w:r w:rsidRPr="00723D58">
        <w:t xml:space="preserve"> </w:t>
      </w:r>
      <w:r w:rsidRPr="00FA2C0E">
        <w:t>Noark-4 Web Services ble utarbeidet i 2006 etter initiativ fra KS</w:t>
      </w:r>
      <w:r>
        <w:t xml:space="preserve">, og som et resultat av behov hos kommunene. </w:t>
      </w:r>
      <w:r w:rsidRPr="00FA2C0E">
        <w:t>Formålet var å standardisere og forenkle kommunikasjon</w:t>
      </w:r>
      <w:r>
        <w:t>en</w:t>
      </w:r>
      <w:r w:rsidRPr="00FA2C0E">
        <w:t xml:space="preserve"> mellom </w:t>
      </w:r>
      <w:r>
        <w:t xml:space="preserve">de </w:t>
      </w:r>
      <w:r w:rsidRPr="00FA2C0E">
        <w:t>ulike systeme</w:t>
      </w:r>
      <w:r>
        <w:t>ne</w:t>
      </w:r>
      <w:r w:rsidRPr="00FA2C0E">
        <w:t xml:space="preserve"> i </w:t>
      </w:r>
      <w:r>
        <w:t>forvaltningen.</w:t>
      </w:r>
    </w:p>
    <w:p w14:paraId="691AD5DF" w14:textId="77777777" w:rsidR="00CE442F" w:rsidRDefault="00CE442F" w:rsidP="00CE442F">
      <w:pPr>
        <w:autoSpaceDE w:val="0"/>
        <w:autoSpaceDN w:val="0"/>
        <w:adjustRightInd w:val="0"/>
      </w:pPr>
      <w:r w:rsidRPr="00FA2C0E">
        <w:t>Statens Kartverk og KS gjennomførte i GeoIntegrasjonsprosjektet en revisjon av Noark</w:t>
      </w:r>
      <w:r>
        <w:t>-</w:t>
      </w:r>
      <w:r w:rsidRPr="00FA2C0E">
        <w:t>4 Web Services. Tjenestene i Noark</w:t>
      </w:r>
      <w:r>
        <w:t>-</w:t>
      </w:r>
      <w:r w:rsidRPr="00FA2C0E">
        <w:t xml:space="preserve">4 Web services er avgrenset ut fra behovene fagsystemene har for å arkivere og gjenfinne data. </w:t>
      </w:r>
    </w:p>
    <w:p w14:paraId="5DDA3C55" w14:textId="77777777" w:rsidR="00280F67" w:rsidRDefault="00CE442F" w:rsidP="002145E8">
      <w:pPr>
        <w:autoSpaceDE w:val="0"/>
        <w:autoSpaceDN w:val="0"/>
        <w:adjustRightInd w:val="0"/>
      </w:pPr>
      <w:r>
        <w:t>I nåværende form, og sett i lys av avgrensningene, mangler Noark tjenestegrensesnittet funksjonalitet. Et utvidet standardisert grensesnitt vil legge til rette for gode, sammenhengende tjenester på tvers av virksomhetsgrensene i offentlig sektor</w:t>
      </w:r>
      <w:r w:rsidR="002145E8">
        <w:t xml:space="preserve">. De ulike leverandørene behøver ikke utvide tjenestene, eller benytte egne grensesnitt. </w:t>
      </w:r>
    </w:p>
    <w:p w14:paraId="39C5CEBC" w14:textId="1C73B228" w:rsidR="00685F15" w:rsidRDefault="00685F15" w:rsidP="00685F15">
      <w:pPr>
        <w:pStyle w:val="Overskrift2"/>
      </w:pPr>
      <w:bookmarkStart w:id="16" w:name="_Toc456345240"/>
      <w:r>
        <w:t>Prosjekt for Noark 5 tjenestegrensesnitt</w:t>
      </w:r>
      <w:bookmarkEnd w:id="16"/>
      <w:r>
        <w:t xml:space="preserve"> </w:t>
      </w:r>
    </w:p>
    <w:p w14:paraId="15A26980" w14:textId="7498C894" w:rsidR="00565E4A" w:rsidRDefault="00E44EF0" w:rsidP="002145E8">
      <w:pPr>
        <w:autoSpaceDE w:val="0"/>
        <w:autoSpaceDN w:val="0"/>
        <w:adjustRightInd w:val="0"/>
      </w:pPr>
      <w:r>
        <w:t>Prosjekt</w:t>
      </w:r>
      <w:r w:rsidR="00C37575">
        <w:t xml:space="preserve"> for Noark 5</w:t>
      </w:r>
      <w:r>
        <w:t xml:space="preserve"> </w:t>
      </w:r>
      <w:r w:rsidR="00B858E5">
        <w:t xml:space="preserve">tjenestegrensesnitt </w:t>
      </w:r>
      <w:r>
        <w:t xml:space="preserve">ble </w:t>
      </w:r>
      <w:r w:rsidR="00565E4A">
        <w:t>satt i gang</w:t>
      </w:r>
      <w:r>
        <w:t xml:space="preserve"> </w:t>
      </w:r>
      <w:r w:rsidR="00C412A4">
        <w:t>av</w:t>
      </w:r>
      <w:r>
        <w:t xml:space="preserve"> Riksarkivet og KS</w:t>
      </w:r>
      <w:r w:rsidR="00B858E5">
        <w:t xml:space="preserve"> høsten 2013</w:t>
      </w:r>
      <w:r w:rsidR="00C412A4">
        <w:t>, og gjennomført i regi av KS KommIT</w:t>
      </w:r>
      <w:r>
        <w:t xml:space="preserve">. Blant initiativtakere til prosjektet var </w:t>
      </w:r>
      <w:r w:rsidR="00C37575">
        <w:t xml:space="preserve">også </w:t>
      </w:r>
      <w:r w:rsidR="00280CFA">
        <w:t xml:space="preserve">K10 – det </w:t>
      </w:r>
      <w:r w:rsidR="00565E4A">
        <w:t>kommunale it-</w:t>
      </w:r>
      <w:r>
        <w:t xml:space="preserve">samarbeidet </w:t>
      </w:r>
      <w:r w:rsidR="00280CFA">
        <w:t>for landets 10 største kommuner.</w:t>
      </w:r>
      <w:r>
        <w:t xml:space="preserve"> </w:t>
      </w:r>
    </w:p>
    <w:p w14:paraId="4165A1F8" w14:textId="782C0712" w:rsidR="00280F67" w:rsidRDefault="00280F67" w:rsidP="002145E8">
      <w:pPr>
        <w:autoSpaceDE w:val="0"/>
        <w:autoSpaceDN w:val="0"/>
        <w:adjustRightInd w:val="0"/>
      </w:pPr>
      <w:r w:rsidRPr="009F296C">
        <w:t>Målset</w:t>
      </w:r>
      <w:r>
        <w:t>t</w:t>
      </w:r>
      <w:r w:rsidRPr="009F296C">
        <w:t xml:space="preserve">ingen for prosjektet </w:t>
      </w:r>
      <w:r>
        <w:t xml:space="preserve">har vært, </w:t>
      </w:r>
      <w:r w:rsidRPr="009F296C">
        <w:t>sammen med arkivleverandør</w:t>
      </w:r>
      <w:r>
        <w:t>ene, å</w:t>
      </w:r>
      <w:r w:rsidRPr="009F296C">
        <w:t xml:space="preserve"> utvide det standardiserte grensesnittet mot Noark</w:t>
      </w:r>
      <w:r>
        <w:t xml:space="preserve"> </w:t>
      </w:r>
      <w:r w:rsidRPr="009F296C">
        <w:t>5 kjerne. Grensesnittet skal være tjenestebasert og bygge på erfaringene fra Noark</w:t>
      </w:r>
      <w:r>
        <w:t xml:space="preserve"> -</w:t>
      </w:r>
      <w:r w:rsidRPr="009F296C">
        <w:t>4 med tilhørende web</w:t>
      </w:r>
      <w:r>
        <w:t xml:space="preserve"> </w:t>
      </w:r>
      <w:r w:rsidRPr="009F296C">
        <w:t>services, G</w:t>
      </w:r>
      <w:r>
        <w:t>eo</w:t>
      </w:r>
      <w:r w:rsidRPr="009F296C">
        <w:t>I</w:t>
      </w:r>
      <w:r>
        <w:t>ntegrasjons</w:t>
      </w:r>
      <w:r w:rsidRPr="009F296C">
        <w:t>prosjektet og arkivleverandørenes utvidelser.</w:t>
      </w:r>
    </w:p>
    <w:p w14:paraId="1C818B58" w14:textId="1282ACC3" w:rsidR="00E44EF0" w:rsidRDefault="00E44EF0" w:rsidP="00F94396">
      <w:r>
        <w:t xml:space="preserve">Prosjektgruppen ble etablert i </w:t>
      </w:r>
      <w:r w:rsidR="00565E4A">
        <w:t xml:space="preserve">november </w:t>
      </w:r>
      <w:r>
        <w:t xml:space="preserve">2013. </w:t>
      </w:r>
      <w:r w:rsidR="00280CFA">
        <w:t>Prosjektets a</w:t>
      </w:r>
      <w:r>
        <w:t xml:space="preserve">rbeidsgruppe ble </w:t>
      </w:r>
      <w:r w:rsidR="00565E4A">
        <w:t xml:space="preserve">satt ned i </w:t>
      </w:r>
      <w:r>
        <w:t xml:space="preserve">januar 2014 og arbeidet </w:t>
      </w:r>
      <w:r w:rsidR="00565E4A">
        <w:t xml:space="preserve">med versjon 0.9 av tjenestegrensesnittet er </w:t>
      </w:r>
      <w:r>
        <w:t xml:space="preserve">avsluttet </w:t>
      </w:r>
      <w:r w:rsidR="00565E4A">
        <w:t xml:space="preserve">i </w:t>
      </w:r>
      <w:r>
        <w:t>oktober 2014.</w:t>
      </w:r>
      <w:r>
        <w:br/>
      </w:r>
    </w:p>
    <w:p w14:paraId="6CBF3A00" w14:textId="4C7C14C1" w:rsidR="00C53CB6" w:rsidRDefault="00E44EF0" w:rsidP="00E44EF0">
      <w:pPr>
        <w:pStyle w:val="Overskrift2"/>
      </w:pPr>
      <w:bookmarkStart w:id="17" w:name="_Toc456345241"/>
      <w:r>
        <w:t>Prosjektets hovedmål</w:t>
      </w:r>
      <w:bookmarkEnd w:id="17"/>
      <w:r>
        <w:t xml:space="preserve"> </w:t>
      </w:r>
    </w:p>
    <w:p w14:paraId="4B01EDF7" w14:textId="1BCD54C9" w:rsidR="00C53CB6" w:rsidRDefault="00C53CB6" w:rsidP="00C53CB6">
      <w:r>
        <w:t>Mandatet for prosjektet var</w:t>
      </w:r>
      <w:r>
        <w:br/>
        <w:t>- å etablere en plattformuavhengig informasjonsmodell i UML for arkivstrukturen i Noark 5</w:t>
      </w:r>
      <w:r>
        <w:br/>
        <w:t>- å definere CRUD tjenester (Create, Read, Update, Delete) for objektene i informasjonsmodellen</w:t>
      </w:r>
    </w:p>
    <w:p w14:paraId="4C138946" w14:textId="761351D3" w:rsidR="00B858E5" w:rsidRDefault="003A4901" w:rsidP="00B858E5">
      <w:r>
        <w:lastRenderedPageBreak/>
        <w:t>Mål og b</w:t>
      </w:r>
      <w:r w:rsidR="00C53CB6">
        <w:t>egrunnelse for prosjektet var videre</w:t>
      </w:r>
    </w:p>
    <w:p w14:paraId="6A197DAF" w14:textId="48F4495B" w:rsidR="00C54336" w:rsidRDefault="00B858E5" w:rsidP="00B858E5">
      <w:pPr>
        <w:pStyle w:val="Listeavsnitt"/>
        <w:numPr>
          <w:ilvl w:val="0"/>
          <w:numId w:val="10"/>
        </w:numPr>
      </w:pPr>
      <w:r>
        <w:t>s</w:t>
      </w:r>
      <w:r w:rsidR="00E44EF0" w:rsidRPr="00AE1EF5">
        <w:t xml:space="preserve">ammen med arkivleverandørindustrien å utvikle og levere et tjenestegrensesnitt for Noark 5 som implementeres som et krav i Noark-standarden, forvaltes av Riksarkivet og benyttes av fagløsninger uavhengig av leverandør. Prosjektet skal </w:t>
      </w:r>
      <w:r w:rsidR="00C54336">
        <w:t xml:space="preserve">også </w:t>
      </w:r>
      <w:r w:rsidR="00E44EF0" w:rsidRPr="00AE1EF5">
        <w:t>levere et forslag til opplegg for test og godkjenning</w:t>
      </w:r>
      <w:r w:rsidR="00C54336">
        <w:t xml:space="preserve">. </w:t>
      </w:r>
      <w:r w:rsidR="00E44EF0" w:rsidRPr="00AE1EF5">
        <w:t xml:space="preserve">Prosjektet skal videre bidra til å skape en arena der leverandørindustrien og </w:t>
      </w:r>
      <w:r w:rsidR="00C54336">
        <w:t>bestillerne</w:t>
      </w:r>
      <w:r w:rsidR="00E44EF0" w:rsidRPr="00AE1EF5">
        <w:t xml:space="preserve"> kan møtes og diskutere behov og utfordringer. </w:t>
      </w:r>
    </w:p>
    <w:p w14:paraId="67693900" w14:textId="47ED3959" w:rsidR="00C54336" w:rsidRDefault="00C54336" w:rsidP="00C54336">
      <w:pPr>
        <w:numPr>
          <w:ilvl w:val="0"/>
          <w:numId w:val="9"/>
        </w:numPr>
        <w:spacing w:after="200" w:line="276" w:lineRule="auto"/>
      </w:pPr>
      <w:r>
        <w:t>Et s</w:t>
      </w:r>
      <w:r w:rsidRPr="00C54336">
        <w:t xml:space="preserve">tandardisert Noark 5 tjenestegrensesnitt skal bidra til gode, sammenhengende digitale tjenester på tvers av </w:t>
      </w:r>
      <w:r w:rsidR="00D830BF" w:rsidRPr="00C54336">
        <w:t>virksomhetsgren</w:t>
      </w:r>
      <w:r w:rsidR="00D830BF" w:rsidRPr="00C54336">
        <w:softHyphen/>
        <w:t>sene i</w:t>
      </w:r>
      <w:r w:rsidRPr="00C54336">
        <w:t xml:space="preserve"> offentlig sektor, støtte opp under </w:t>
      </w:r>
      <w:r>
        <w:t>offentlige virksomheters</w:t>
      </w:r>
      <w:r w:rsidRPr="00C54336">
        <w:t xml:space="preserve"> ønske om </w:t>
      </w:r>
      <w:r w:rsidR="00D830BF" w:rsidRPr="00C54336">
        <w:t xml:space="preserve">leverandøruavhengighet, </w:t>
      </w:r>
      <w:r w:rsidR="00D830BF">
        <w:t>samt</w:t>
      </w:r>
      <w:r w:rsidR="00D830BF" w:rsidRPr="00C54336">
        <w:t xml:space="preserve"> fremme</w:t>
      </w:r>
      <w:r w:rsidRPr="00C54336">
        <w:t xml:space="preserve"> digitalisering og gi bedre tjenester.</w:t>
      </w:r>
    </w:p>
    <w:p w14:paraId="2DB3064D" w14:textId="1D865E2F" w:rsidR="00C54336" w:rsidRPr="00AE1EF5" w:rsidRDefault="00D830BF" w:rsidP="00C53CB6">
      <w:pPr>
        <w:pStyle w:val="Overskrift2"/>
      </w:pPr>
      <w:bookmarkStart w:id="18" w:name="_Toc456345242"/>
      <w:r>
        <w:t>Prosjektets organisering</w:t>
      </w:r>
      <w:bookmarkEnd w:id="18"/>
    </w:p>
    <w:p w14:paraId="157E6D62" w14:textId="789DAB35" w:rsidR="00852DFF" w:rsidRDefault="00D830BF" w:rsidP="00852DFF">
      <w:pPr>
        <w:rPr>
          <w:bCs/>
        </w:rPr>
      </w:pPr>
      <w:r>
        <w:br/>
      </w:r>
      <w:r w:rsidR="00852DFF">
        <w:t>Prosjekteiere:</w:t>
      </w:r>
      <w:r w:rsidR="00852DFF">
        <w:br/>
      </w:r>
      <w:r w:rsidR="00852DFF" w:rsidRPr="00852DFF">
        <w:rPr>
          <w:bCs/>
        </w:rPr>
        <w:t>Riksarkivet, KS, KMD og Kartverket</w:t>
      </w:r>
    </w:p>
    <w:p w14:paraId="6075D938" w14:textId="35B54355" w:rsidR="00852DFF" w:rsidRPr="00852DFF" w:rsidRDefault="00852DFF" w:rsidP="00852DFF">
      <w:pPr>
        <w:spacing w:after="200" w:line="276" w:lineRule="auto"/>
        <w:rPr>
          <w:bCs/>
        </w:rPr>
      </w:pPr>
      <w:r>
        <w:rPr>
          <w:bCs/>
        </w:rPr>
        <w:t>Styringsgruppe:</w:t>
      </w:r>
      <w:r>
        <w:rPr>
          <w:bCs/>
        </w:rPr>
        <w:br/>
      </w:r>
      <w:r w:rsidRPr="00852DFF">
        <w:rPr>
          <w:bCs/>
        </w:rPr>
        <w:t>SAMDOK</w:t>
      </w:r>
      <w:r>
        <w:rPr>
          <w:bCs/>
        </w:rPr>
        <w:t xml:space="preserve"> sin</w:t>
      </w:r>
      <w:r w:rsidRPr="00852DFF">
        <w:rPr>
          <w:bCs/>
        </w:rPr>
        <w:t xml:space="preserve"> strategigruppe Arkiv i e-forvaltning</w:t>
      </w:r>
    </w:p>
    <w:p w14:paraId="32C349D2" w14:textId="77777777" w:rsidR="005117C1" w:rsidRDefault="00F01930" w:rsidP="00882A0B">
      <w:r>
        <w:t>Prosjektgruppen har bestått av:</w:t>
      </w:r>
    </w:p>
    <w:p w14:paraId="4915AF0F" w14:textId="7F773B2D" w:rsidR="005117C1" w:rsidRPr="005117C1" w:rsidRDefault="005117C1" w:rsidP="005117C1">
      <w:pPr>
        <w:spacing w:after="200" w:line="276" w:lineRule="auto"/>
      </w:pPr>
      <w:r w:rsidRPr="005117C1">
        <w:t>Hans Fredrik Berg (R</w:t>
      </w:r>
      <w:r>
        <w:t>iksarkivet</w:t>
      </w:r>
      <w:r w:rsidRPr="005117C1">
        <w:t>), Rune Sandland (KommIT), Michael Pande Rolfsen (KommIT), Anne Mette Dørum (KS), Line Richardsen (KS), Tor Kjetil Nilsen (</w:t>
      </w:r>
      <w:r>
        <w:t>KommIT/</w:t>
      </w:r>
      <w:r w:rsidRPr="005117C1">
        <w:t>Arkitektum as), Per Arne Aass (Fredrikstad kommune), Atle Løvstakken (Bergen Kommune). Prosjektleder Inger Berit Eidsten (</w:t>
      </w:r>
      <w:r>
        <w:t>KommIT/EKOR AS</w:t>
      </w:r>
      <w:r w:rsidRPr="005117C1">
        <w:t>)</w:t>
      </w:r>
      <w:r w:rsidR="00424836">
        <w:t>.</w:t>
      </w:r>
      <w:r w:rsidRPr="005117C1">
        <w:t xml:space="preserve"> </w:t>
      </w:r>
    </w:p>
    <w:p w14:paraId="1C4E72B6" w14:textId="340CD42C" w:rsidR="00F01930" w:rsidRDefault="00417C09" w:rsidP="00882A0B">
      <w:r>
        <w:t xml:space="preserve">Arbeidsgruppen har bestått av: </w:t>
      </w:r>
    </w:p>
    <w:p w14:paraId="54F26456" w14:textId="3E0C92CD" w:rsidR="005117C1" w:rsidRDefault="005117C1" w:rsidP="005117C1">
      <w:r>
        <w:t>Fra prosjekt</w:t>
      </w:r>
      <w:r w:rsidR="00736BA9">
        <w:t>gruppen</w:t>
      </w:r>
      <w:r w:rsidR="00736BA9">
        <w:br/>
      </w:r>
      <w:r>
        <w:t>Hans Fredrik Berg (Riksarkivet), Tor Kjetil Nilsen (KommIT), Rune Sandland (KommIT)</w:t>
      </w:r>
      <w:r w:rsidRPr="005117C1">
        <w:t xml:space="preserve"> </w:t>
      </w:r>
      <w:r>
        <w:t>Inger Berit Eidsten (KommIT).</w:t>
      </w:r>
    </w:p>
    <w:p w14:paraId="11343A26" w14:textId="1794F9A9" w:rsidR="00736BA9" w:rsidRPr="00FA65BE" w:rsidRDefault="00736BA9" w:rsidP="00736BA9">
      <w:r>
        <w:t>Fra leverandørene</w:t>
      </w:r>
      <w:r w:rsidR="00AC36B0">
        <w:br/>
      </w:r>
      <w:r w:rsidRPr="00FA65BE">
        <w:t>ACOS</w:t>
      </w:r>
      <w:r>
        <w:t xml:space="preserve"> - </w:t>
      </w:r>
      <w:r w:rsidRPr="00FA65BE">
        <w:t>Trygve Håland</w:t>
      </w:r>
      <w:r>
        <w:t xml:space="preserve">, </w:t>
      </w:r>
      <w:r w:rsidRPr="00FA65BE">
        <w:t>Ciber</w:t>
      </w:r>
      <w:r>
        <w:t xml:space="preserve"> -</w:t>
      </w:r>
      <w:r w:rsidRPr="00FA65BE">
        <w:t xml:space="preserve"> Antony Lærdahl</w:t>
      </w:r>
      <w:r>
        <w:t xml:space="preserve"> </w:t>
      </w:r>
      <w:r w:rsidRPr="00FA65BE">
        <w:t>/</w:t>
      </w:r>
      <w:r>
        <w:t xml:space="preserve"> </w:t>
      </w:r>
      <w:r w:rsidRPr="00FA65BE">
        <w:t>Kjetil Sahlberg</w:t>
      </w:r>
      <w:r>
        <w:t xml:space="preserve">, </w:t>
      </w:r>
      <w:r w:rsidRPr="00FA65BE">
        <w:t>Evry</w:t>
      </w:r>
      <w:r>
        <w:t xml:space="preserve"> - </w:t>
      </w:r>
      <w:r w:rsidRPr="00FA65BE">
        <w:t>Ragnar Sturtzel</w:t>
      </w:r>
      <w:r>
        <w:t xml:space="preserve">, </w:t>
      </w:r>
      <w:r w:rsidRPr="00FA65BE">
        <w:t>Gecko</w:t>
      </w:r>
      <w:r>
        <w:t xml:space="preserve"> -</w:t>
      </w:r>
      <w:r w:rsidRPr="00FA65BE">
        <w:t xml:space="preserve"> Haakon Johannessen</w:t>
      </w:r>
      <w:r>
        <w:t xml:space="preserve"> </w:t>
      </w:r>
      <w:r w:rsidRPr="00FA65BE">
        <w:t>/</w:t>
      </w:r>
      <w:r w:rsidR="00AC36B0">
        <w:t xml:space="preserve"> </w:t>
      </w:r>
      <w:r w:rsidRPr="00FA65BE">
        <w:t>Steinar Herland</w:t>
      </w:r>
      <w:r>
        <w:t xml:space="preserve">, Documaster - </w:t>
      </w:r>
      <w:r w:rsidRPr="00FA65BE">
        <w:t>Christian Lundvang</w:t>
      </w:r>
      <w:r>
        <w:t xml:space="preserve"> </w:t>
      </w:r>
      <w:r w:rsidRPr="00FA65BE">
        <w:t>/</w:t>
      </w:r>
      <w:r>
        <w:t xml:space="preserve"> </w:t>
      </w:r>
      <w:r w:rsidRPr="00FA65BE">
        <w:t>Dimitar Ouzounov</w:t>
      </w:r>
      <w:r>
        <w:t xml:space="preserve">, </w:t>
      </w:r>
      <w:r w:rsidRPr="00FA65BE">
        <w:t>Norconsult</w:t>
      </w:r>
      <w:r>
        <w:t xml:space="preserve"> - </w:t>
      </w:r>
      <w:r w:rsidRPr="00FA65BE">
        <w:t>Tor Olav Almås</w:t>
      </w:r>
      <w:r>
        <w:t xml:space="preserve">, </w:t>
      </w:r>
      <w:r w:rsidRPr="00FA65BE">
        <w:t>Oppad</w:t>
      </w:r>
      <w:r>
        <w:t xml:space="preserve"> - </w:t>
      </w:r>
      <w:r w:rsidRPr="00FA65BE">
        <w:t>Thor Arne Johnsen</w:t>
      </w:r>
      <w:r>
        <w:t xml:space="preserve">, </w:t>
      </w:r>
      <w:r w:rsidRPr="00FA65BE">
        <w:t>Software Innovation</w:t>
      </w:r>
      <w:r>
        <w:t xml:space="preserve"> - </w:t>
      </w:r>
      <w:r w:rsidRPr="00FA65BE">
        <w:t>Bjørn Tore Eriksen</w:t>
      </w:r>
      <w:r>
        <w:t xml:space="preserve">, </w:t>
      </w:r>
      <w:r w:rsidRPr="00FA65BE">
        <w:t>Visma</w:t>
      </w:r>
      <w:r>
        <w:t xml:space="preserve"> - </w:t>
      </w:r>
      <w:r w:rsidRPr="00FA65BE">
        <w:t>Harry Myrene</w:t>
      </w:r>
    </w:p>
    <w:p w14:paraId="06858FB0" w14:textId="0B616E1B" w:rsidR="009202C0" w:rsidRDefault="00736BA9">
      <w:pPr>
        <w:rPr>
          <w:rFonts w:asciiTheme="majorHAnsi" w:eastAsiaTheme="majorEastAsia" w:hAnsiTheme="majorHAnsi" w:cstheme="majorBidi"/>
          <w:color w:val="2E74B5" w:themeColor="accent1" w:themeShade="BF"/>
          <w:sz w:val="26"/>
          <w:szCs w:val="26"/>
        </w:rPr>
      </w:pPr>
      <w:r w:rsidRPr="00FA65BE">
        <w:t>Trondheim kommune</w:t>
      </w:r>
      <w:r>
        <w:t xml:space="preserve">: </w:t>
      </w:r>
      <w:r w:rsidRPr="00FA65BE">
        <w:t>Jean-Philippe Caquet</w:t>
      </w:r>
      <w:r w:rsidR="009202C0">
        <w:br w:type="page"/>
      </w:r>
    </w:p>
    <w:p w14:paraId="67250EC3" w14:textId="04ECABC0" w:rsidR="00910212" w:rsidRPr="00882A0B" w:rsidRDefault="00910212" w:rsidP="00EB1C79">
      <w:pPr>
        <w:pStyle w:val="Overskrift2"/>
      </w:pPr>
      <w:bookmarkStart w:id="19" w:name="_Toc456345243"/>
      <w:r>
        <w:lastRenderedPageBreak/>
        <w:t>Endringslogg</w:t>
      </w:r>
      <w:bookmarkEnd w:id="19"/>
    </w:p>
    <w:tbl>
      <w:tblPr>
        <w:tblStyle w:val="Listetabell3-uthevingsfarge31"/>
        <w:tblW w:w="0" w:type="auto"/>
        <w:tblLook w:val="04A0" w:firstRow="1" w:lastRow="0" w:firstColumn="1" w:lastColumn="0" w:noHBand="0" w:noVBand="1"/>
      </w:tblPr>
      <w:tblGrid>
        <w:gridCol w:w="955"/>
        <w:gridCol w:w="1308"/>
        <w:gridCol w:w="1134"/>
        <w:gridCol w:w="5665"/>
      </w:tblGrid>
      <w:tr w:rsidR="00EB1C79" w14:paraId="408208D7" w14:textId="77777777" w:rsidTr="00EB1C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5" w:type="dxa"/>
          </w:tcPr>
          <w:p w14:paraId="6E7A10B7" w14:textId="77777777" w:rsidR="00EB1C79" w:rsidRDefault="00EB1C79">
            <w:r>
              <w:t>Versjon</w:t>
            </w:r>
          </w:p>
        </w:tc>
        <w:tc>
          <w:tcPr>
            <w:tcW w:w="1308" w:type="dxa"/>
          </w:tcPr>
          <w:p w14:paraId="4AED61E5" w14:textId="77777777" w:rsidR="00EB1C79" w:rsidRDefault="00EB1C79">
            <w:pPr>
              <w:cnfStyle w:val="100000000000" w:firstRow="1" w:lastRow="0" w:firstColumn="0" w:lastColumn="0" w:oddVBand="0" w:evenVBand="0" w:oddHBand="0" w:evenHBand="0" w:firstRowFirstColumn="0" w:firstRowLastColumn="0" w:lastRowFirstColumn="0" w:lastRowLastColumn="0"/>
            </w:pPr>
            <w:r>
              <w:t>Dato</w:t>
            </w:r>
          </w:p>
        </w:tc>
        <w:tc>
          <w:tcPr>
            <w:tcW w:w="1134" w:type="dxa"/>
          </w:tcPr>
          <w:p w14:paraId="54F7E89D" w14:textId="77777777" w:rsidR="00EB1C79" w:rsidRDefault="00EB1C79">
            <w:pPr>
              <w:cnfStyle w:val="100000000000" w:firstRow="1" w:lastRow="0" w:firstColumn="0" w:lastColumn="0" w:oddVBand="0" w:evenVBand="0" w:oddHBand="0" w:evenHBand="0" w:firstRowFirstColumn="0" w:firstRowLastColumn="0" w:lastRowFirstColumn="0" w:lastRowLastColumn="0"/>
            </w:pPr>
            <w:r>
              <w:t xml:space="preserve">Utført av </w:t>
            </w:r>
          </w:p>
        </w:tc>
        <w:tc>
          <w:tcPr>
            <w:tcW w:w="5665" w:type="dxa"/>
          </w:tcPr>
          <w:p w14:paraId="444D6A1E" w14:textId="77777777" w:rsidR="00EB1C79" w:rsidRDefault="00EB1C79">
            <w:pPr>
              <w:cnfStyle w:val="100000000000" w:firstRow="1" w:lastRow="0" w:firstColumn="0" w:lastColumn="0" w:oddVBand="0" w:evenVBand="0" w:oddHBand="0" w:evenHBand="0" w:firstRowFirstColumn="0" w:firstRowLastColumn="0" w:lastRowFirstColumn="0" w:lastRowLastColumn="0"/>
            </w:pPr>
            <w:r>
              <w:t>Endring</w:t>
            </w:r>
          </w:p>
        </w:tc>
      </w:tr>
      <w:tr w:rsidR="00EB1C79" w14:paraId="57AAB386" w14:textId="77777777" w:rsidTr="00EB1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3DD50CC6" w14:textId="77777777" w:rsidR="00EB1C79" w:rsidRDefault="00EB1C79">
            <w:r>
              <w:t>0.9</w:t>
            </w:r>
          </w:p>
        </w:tc>
        <w:tc>
          <w:tcPr>
            <w:tcW w:w="1308" w:type="dxa"/>
          </w:tcPr>
          <w:p w14:paraId="7751A4D0" w14:textId="77777777" w:rsidR="00EB1C79" w:rsidRDefault="00EB1C79" w:rsidP="00BF650E">
            <w:pPr>
              <w:cnfStyle w:val="000000100000" w:firstRow="0" w:lastRow="0" w:firstColumn="0" w:lastColumn="0" w:oddVBand="0" w:evenVBand="0" w:oddHBand="1" w:evenHBand="0" w:firstRowFirstColumn="0" w:firstRowLastColumn="0" w:lastRowFirstColumn="0" w:lastRowLastColumn="0"/>
            </w:pPr>
            <w:r>
              <w:t>2</w:t>
            </w:r>
            <w:r w:rsidR="00BF650E">
              <w:t>6</w:t>
            </w:r>
            <w:r>
              <w:t>.08.2014</w:t>
            </w:r>
          </w:p>
        </w:tc>
        <w:tc>
          <w:tcPr>
            <w:tcW w:w="1134" w:type="dxa"/>
          </w:tcPr>
          <w:p w14:paraId="32D8E14D" w14:textId="77777777" w:rsidR="00EB1C79" w:rsidRDefault="00EB1C79" w:rsidP="00F01930">
            <w:pPr>
              <w:cnfStyle w:val="000000100000" w:firstRow="0" w:lastRow="0" w:firstColumn="0" w:lastColumn="0" w:oddVBand="0" w:evenVBand="0" w:oddHBand="1" w:evenHBand="0" w:firstRowFirstColumn="0" w:firstRowLastColumn="0" w:lastRowFirstColumn="0" w:lastRowLastColumn="0"/>
            </w:pPr>
            <w:r>
              <w:t>T</w:t>
            </w:r>
            <w:r w:rsidR="00F01930">
              <w:t>or Kjetil Nilsen</w:t>
            </w:r>
            <w:r>
              <w:t xml:space="preserve"> </w:t>
            </w:r>
          </w:p>
        </w:tc>
        <w:tc>
          <w:tcPr>
            <w:tcW w:w="5665" w:type="dxa"/>
          </w:tcPr>
          <w:p w14:paraId="23EA6912" w14:textId="77777777" w:rsidR="00EB1C79" w:rsidRDefault="00EB1C79">
            <w:pPr>
              <w:cnfStyle w:val="000000100000" w:firstRow="0" w:lastRow="0" w:firstColumn="0" w:lastColumn="0" w:oddVBand="0" w:evenVBand="0" w:oddHBand="1" w:evenHBand="0" w:firstRowFirstColumn="0" w:firstRowLastColumn="0" w:lastRowFirstColumn="0" w:lastRowLastColumn="0"/>
            </w:pPr>
            <w:r>
              <w:t>Første versjon</w:t>
            </w:r>
          </w:p>
        </w:tc>
      </w:tr>
      <w:tr w:rsidR="000344DA" w14:paraId="629E5793" w14:textId="77777777" w:rsidTr="00EB1C79">
        <w:tc>
          <w:tcPr>
            <w:cnfStyle w:val="001000000000" w:firstRow="0" w:lastRow="0" w:firstColumn="1" w:lastColumn="0" w:oddVBand="0" w:evenVBand="0" w:oddHBand="0" w:evenHBand="0" w:firstRowFirstColumn="0" w:firstRowLastColumn="0" w:lastRowFirstColumn="0" w:lastRowLastColumn="0"/>
            <w:tcW w:w="955" w:type="dxa"/>
          </w:tcPr>
          <w:p w14:paraId="2D7A1360" w14:textId="4C3E4002" w:rsidR="000344DA" w:rsidRDefault="000344DA">
            <w:r>
              <w:t>0.9</w:t>
            </w:r>
            <w:r w:rsidR="000954E0">
              <w:t>.</w:t>
            </w:r>
            <w:r>
              <w:t>1</w:t>
            </w:r>
          </w:p>
        </w:tc>
        <w:tc>
          <w:tcPr>
            <w:tcW w:w="1308" w:type="dxa"/>
          </w:tcPr>
          <w:p w14:paraId="3F4606A4" w14:textId="1D18357F" w:rsidR="000344DA" w:rsidRDefault="000344DA" w:rsidP="00BF650E">
            <w:pPr>
              <w:cnfStyle w:val="000000000000" w:firstRow="0" w:lastRow="0" w:firstColumn="0" w:lastColumn="0" w:oddVBand="0" w:evenVBand="0" w:oddHBand="0" w:evenHBand="0" w:firstRowFirstColumn="0" w:firstRowLastColumn="0" w:lastRowFirstColumn="0" w:lastRowLastColumn="0"/>
            </w:pPr>
            <w:r>
              <w:t>09.10.2014</w:t>
            </w:r>
          </w:p>
        </w:tc>
        <w:tc>
          <w:tcPr>
            <w:tcW w:w="1134" w:type="dxa"/>
          </w:tcPr>
          <w:p w14:paraId="7C79A754" w14:textId="44C905C1" w:rsidR="000344DA" w:rsidRDefault="000344DA" w:rsidP="00F01930">
            <w:pPr>
              <w:cnfStyle w:val="000000000000" w:firstRow="0" w:lastRow="0" w:firstColumn="0" w:lastColumn="0" w:oddVBand="0" w:evenVBand="0" w:oddHBand="0" w:evenHBand="0" w:firstRowFirstColumn="0" w:firstRowLastColumn="0" w:lastRowFirstColumn="0" w:lastRowLastColumn="0"/>
            </w:pPr>
            <w:r>
              <w:t>Inger Berit Eidsten</w:t>
            </w:r>
          </w:p>
        </w:tc>
        <w:tc>
          <w:tcPr>
            <w:tcW w:w="5665" w:type="dxa"/>
          </w:tcPr>
          <w:p w14:paraId="621534FA" w14:textId="70FD1FCA" w:rsidR="000344DA" w:rsidRDefault="000344DA" w:rsidP="0047304F">
            <w:pPr>
              <w:cnfStyle w:val="000000000000" w:firstRow="0" w:lastRow="0" w:firstColumn="0" w:lastColumn="0" w:oddVBand="0" w:evenVBand="0" w:oddHBand="0" w:evenHBand="0" w:firstRowFirstColumn="0" w:firstRowLastColumn="0" w:lastRowFirstColumn="0" w:lastRowLastColumn="0"/>
            </w:pPr>
            <w:r>
              <w:t xml:space="preserve">Lagt inn </w:t>
            </w:r>
            <w:r w:rsidR="0047304F">
              <w:t>kapittel om Orientering og introduk</w:t>
            </w:r>
            <w:r>
              <w:t>sjon</w:t>
            </w:r>
          </w:p>
        </w:tc>
      </w:tr>
      <w:tr w:rsidR="0047304F" w14:paraId="2CEBECAE" w14:textId="77777777" w:rsidTr="00EB1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27641B91" w14:textId="0B2A7914" w:rsidR="0047304F" w:rsidRDefault="0047304F">
            <w:r>
              <w:t>0.9</w:t>
            </w:r>
            <w:r w:rsidR="000954E0">
              <w:t>.</w:t>
            </w:r>
            <w:r>
              <w:t>2</w:t>
            </w:r>
          </w:p>
        </w:tc>
        <w:tc>
          <w:tcPr>
            <w:tcW w:w="1308" w:type="dxa"/>
          </w:tcPr>
          <w:p w14:paraId="468245C5" w14:textId="5E0BC8A2" w:rsidR="0047304F" w:rsidRDefault="0047304F" w:rsidP="00BF650E">
            <w:pPr>
              <w:cnfStyle w:val="000000100000" w:firstRow="0" w:lastRow="0" w:firstColumn="0" w:lastColumn="0" w:oddVBand="0" w:evenVBand="0" w:oddHBand="1" w:evenHBand="0" w:firstRowFirstColumn="0" w:firstRowLastColumn="0" w:lastRowFirstColumn="0" w:lastRowLastColumn="0"/>
            </w:pPr>
            <w:r>
              <w:t>10.10.2014</w:t>
            </w:r>
          </w:p>
        </w:tc>
        <w:tc>
          <w:tcPr>
            <w:tcW w:w="1134" w:type="dxa"/>
          </w:tcPr>
          <w:p w14:paraId="0EBB63F8" w14:textId="051CC699" w:rsidR="0047304F" w:rsidRDefault="0047304F" w:rsidP="00F01930">
            <w:pPr>
              <w:cnfStyle w:val="000000100000" w:firstRow="0" w:lastRow="0" w:firstColumn="0" w:lastColumn="0" w:oddVBand="0" w:evenVBand="0" w:oddHBand="1" w:evenHBand="0" w:firstRowFirstColumn="0" w:firstRowLastColumn="0" w:lastRowFirstColumn="0" w:lastRowLastColumn="0"/>
            </w:pPr>
            <w:r>
              <w:t>Tor Kjetil Nilsen</w:t>
            </w:r>
          </w:p>
        </w:tc>
        <w:tc>
          <w:tcPr>
            <w:tcW w:w="5665" w:type="dxa"/>
          </w:tcPr>
          <w:p w14:paraId="45F6ECEC" w14:textId="3BFB8398" w:rsidR="0047304F" w:rsidRDefault="0047304F">
            <w:pPr>
              <w:cnfStyle w:val="000000100000" w:firstRow="0" w:lastRow="0" w:firstColumn="0" w:lastColumn="0" w:oddVBand="0" w:evenVBand="0" w:oddHBand="1" w:evenHBand="0" w:firstRowFirstColumn="0" w:firstRowLastColumn="0" w:lastRowFirstColumn="0" w:lastRowLastColumn="0"/>
            </w:pPr>
            <w:r>
              <w:t>Flyttet kapittel om avgrensninger og utvidelser til Vedlegg 5 Endringslogg fra NOARK 5 v3.1</w:t>
            </w:r>
          </w:p>
        </w:tc>
      </w:tr>
      <w:tr w:rsidR="000F3764" w14:paraId="48E1A06C" w14:textId="77777777" w:rsidTr="000F3764">
        <w:tc>
          <w:tcPr>
            <w:cnfStyle w:val="001000000000" w:firstRow="0" w:lastRow="0" w:firstColumn="1" w:lastColumn="0" w:oddVBand="0" w:evenVBand="0" w:oddHBand="0" w:evenHBand="0" w:firstRowFirstColumn="0" w:firstRowLastColumn="0" w:lastRowFirstColumn="0" w:lastRowLastColumn="0"/>
            <w:tcW w:w="955" w:type="dxa"/>
          </w:tcPr>
          <w:p w14:paraId="56A5EAC7" w14:textId="4AF38309" w:rsidR="000F3764" w:rsidRDefault="000F3764" w:rsidP="000F3764">
            <w:r>
              <w:t>0.9.3</w:t>
            </w:r>
          </w:p>
        </w:tc>
        <w:tc>
          <w:tcPr>
            <w:tcW w:w="1308" w:type="dxa"/>
          </w:tcPr>
          <w:p w14:paraId="362CA78A" w14:textId="6E8F22B6" w:rsidR="000F3764" w:rsidRDefault="000F3764" w:rsidP="000F3764">
            <w:pPr>
              <w:cnfStyle w:val="000000000000" w:firstRow="0" w:lastRow="0" w:firstColumn="0" w:lastColumn="0" w:oddVBand="0" w:evenVBand="0" w:oddHBand="0" w:evenHBand="0" w:firstRowFirstColumn="0" w:firstRowLastColumn="0" w:lastRowFirstColumn="0" w:lastRowLastColumn="0"/>
            </w:pPr>
            <w:r>
              <w:t>30.10.2014</w:t>
            </w:r>
          </w:p>
        </w:tc>
        <w:tc>
          <w:tcPr>
            <w:tcW w:w="1134" w:type="dxa"/>
          </w:tcPr>
          <w:p w14:paraId="6A242B67" w14:textId="77777777" w:rsidR="000F3764" w:rsidRDefault="000F3764" w:rsidP="000F3764">
            <w:pPr>
              <w:cnfStyle w:val="000000000000" w:firstRow="0" w:lastRow="0" w:firstColumn="0" w:lastColumn="0" w:oddVBand="0" w:evenVBand="0" w:oddHBand="0" w:evenHBand="0" w:firstRowFirstColumn="0" w:firstRowLastColumn="0" w:lastRowFirstColumn="0" w:lastRowLastColumn="0"/>
            </w:pPr>
            <w:r>
              <w:t>Tor Kjetil Nilsen</w:t>
            </w:r>
          </w:p>
        </w:tc>
        <w:tc>
          <w:tcPr>
            <w:tcW w:w="5665" w:type="dxa"/>
          </w:tcPr>
          <w:p w14:paraId="08A1F932" w14:textId="1BCA9BAC" w:rsidR="000F3764" w:rsidRDefault="000F3764" w:rsidP="000F3764">
            <w:pPr>
              <w:cnfStyle w:val="000000000000" w:firstRow="0" w:lastRow="0" w:firstColumn="0" w:lastColumn="0" w:oddVBand="0" w:evenVBand="0" w:oddHBand="0" w:evenHBand="0" w:firstRowFirstColumn="0" w:firstRowLastColumn="0" w:lastRowFirstColumn="0" w:lastRowLastColumn="0"/>
            </w:pPr>
            <w:r>
              <w:t>Oppdatert fra UML modell og eksempler</w:t>
            </w:r>
          </w:p>
        </w:tc>
      </w:tr>
      <w:tr w:rsidR="00623524" w14:paraId="4DCFDC5C" w14:textId="77777777" w:rsidTr="003C4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1A69BC6B" w14:textId="1CF70816" w:rsidR="00623524" w:rsidRDefault="00623524" w:rsidP="00623524">
            <w:r>
              <w:t>0.9.4</w:t>
            </w:r>
          </w:p>
        </w:tc>
        <w:tc>
          <w:tcPr>
            <w:tcW w:w="1308" w:type="dxa"/>
          </w:tcPr>
          <w:p w14:paraId="656E13CF" w14:textId="67BD74DE" w:rsidR="00623524" w:rsidRDefault="00623524" w:rsidP="00623524">
            <w:pPr>
              <w:cnfStyle w:val="000000100000" w:firstRow="0" w:lastRow="0" w:firstColumn="0" w:lastColumn="0" w:oddVBand="0" w:evenVBand="0" w:oddHBand="1" w:evenHBand="0" w:firstRowFirstColumn="0" w:firstRowLastColumn="0" w:lastRowFirstColumn="0" w:lastRowLastColumn="0"/>
            </w:pPr>
            <w:r>
              <w:t>06.11.2014</w:t>
            </w:r>
          </w:p>
        </w:tc>
        <w:tc>
          <w:tcPr>
            <w:tcW w:w="1134" w:type="dxa"/>
          </w:tcPr>
          <w:p w14:paraId="4AFADC37" w14:textId="77777777" w:rsidR="00623524" w:rsidRDefault="00623524" w:rsidP="003C40C4">
            <w:pPr>
              <w:cnfStyle w:val="000000100000" w:firstRow="0" w:lastRow="0" w:firstColumn="0" w:lastColumn="0" w:oddVBand="0" w:evenVBand="0" w:oddHBand="1" w:evenHBand="0" w:firstRowFirstColumn="0" w:firstRowLastColumn="0" w:lastRowFirstColumn="0" w:lastRowLastColumn="0"/>
            </w:pPr>
            <w:r>
              <w:t>Tor Kjetil Nilsen</w:t>
            </w:r>
          </w:p>
        </w:tc>
        <w:tc>
          <w:tcPr>
            <w:tcW w:w="5665" w:type="dxa"/>
          </w:tcPr>
          <w:p w14:paraId="14DF1907" w14:textId="78D1BC46" w:rsidR="00623524" w:rsidRDefault="00623524" w:rsidP="00623524">
            <w:pPr>
              <w:cnfStyle w:val="000000100000" w:firstRow="0" w:lastRow="0" w:firstColumn="0" w:lastColumn="0" w:oddVBand="0" w:evenVBand="0" w:oddHBand="1" w:evenHBand="0" w:firstRowFirstColumn="0" w:firstRowLastColumn="0" w:lastRowFirstColumn="0" w:lastRowLastColumn="0"/>
            </w:pPr>
            <w:r>
              <w:t>Oppdatert bilde for oppdatering av mappe</w:t>
            </w:r>
            <w:r w:rsidR="009B368A">
              <w:t>, fjernet kommentarer</w:t>
            </w:r>
          </w:p>
        </w:tc>
      </w:tr>
      <w:tr w:rsidR="000F3764" w14:paraId="62E9AD3F" w14:textId="77777777" w:rsidTr="00EB1C79">
        <w:tc>
          <w:tcPr>
            <w:cnfStyle w:val="001000000000" w:firstRow="0" w:lastRow="0" w:firstColumn="1" w:lastColumn="0" w:oddVBand="0" w:evenVBand="0" w:oddHBand="0" w:evenHBand="0" w:firstRowFirstColumn="0" w:firstRowLastColumn="0" w:lastRowFirstColumn="0" w:lastRowLastColumn="0"/>
            <w:tcW w:w="955" w:type="dxa"/>
          </w:tcPr>
          <w:p w14:paraId="22616FC0" w14:textId="02092576" w:rsidR="000F3764" w:rsidRDefault="00685F15">
            <w:r>
              <w:t>0.9.5</w:t>
            </w:r>
          </w:p>
        </w:tc>
        <w:tc>
          <w:tcPr>
            <w:tcW w:w="1308" w:type="dxa"/>
          </w:tcPr>
          <w:p w14:paraId="0F08DFA3" w14:textId="33C9B4D6" w:rsidR="000F3764" w:rsidRDefault="00534C59">
            <w:pPr>
              <w:cnfStyle w:val="000000000000" w:firstRow="0" w:lastRow="0" w:firstColumn="0" w:lastColumn="0" w:oddVBand="0" w:evenVBand="0" w:oddHBand="0" w:evenHBand="0" w:firstRowFirstColumn="0" w:firstRowLastColumn="0" w:lastRowFirstColumn="0" w:lastRowLastColumn="0"/>
            </w:pPr>
            <w:r>
              <w:t>06</w:t>
            </w:r>
            <w:r w:rsidR="00685F15">
              <w:t>.</w:t>
            </w:r>
            <w:r w:rsidR="00F4625D">
              <w:t>0</w:t>
            </w:r>
            <w:r w:rsidR="00685F15">
              <w:t>5.2015</w:t>
            </w:r>
          </w:p>
        </w:tc>
        <w:tc>
          <w:tcPr>
            <w:tcW w:w="1134" w:type="dxa"/>
          </w:tcPr>
          <w:p w14:paraId="62781D3F" w14:textId="75A2C6E7" w:rsidR="000F3764" w:rsidRDefault="00685F15" w:rsidP="00F01930">
            <w:pPr>
              <w:cnfStyle w:val="000000000000" w:firstRow="0" w:lastRow="0" w:firstColumn="0" w:lastColumn="0" w:oddVBand="0" w:evenVBand="0" w:oddHBand="0" w:evenHBand="0" w:firstRowFirstColumn="0" w:firstRowLastColumn="0" w:lastRowFirstColumn="0" w:lastRowLastColumn="0"/>
            </w:pPr>
            <w:r>
              <w:t>Tor Kjetil Nilsen</w:t>
            </w:r>
          </w:p>
        </w:tc>
        <w:tc>
          <w:tcPr>
            <w:tcW w:w="5665" w:type="dxa"/>
          </w:tcPr>
          <w:p w14:paraId="3506DA18" w14:textId="5C2B43F7" w:rsidR="000F3764" w:rsidRDefault="00685F15">
            <w:pPr>
              <w:cnfStyle w:val="000000000000" w:firstRow="0" w:lastRow="0" w:firstColumn="0" w:lastColumn="0" w:oddVBand="0" w:evenVBand="0" w:oddHBand="0" w:evenHBand="0" w:firstRowFirstColumn="0" w:firstRowLastColumn="0" w:lastRowFirstColumn="0" w:lastRowLastColumn="0"/>
            </w:pPr>
            <w:r>
              <w:t xml:space="preserve">Overskriftsnummerering, </w:t>
            </w:r>
            <w:r w:rsidR="00227864">
              <w:t>fjernet SOAP webservice, gått tilbake på relasjon til sakspart og korrespondansepart</w:t>
            </w:r>
          </w:p>
        </w:tc>
      </w:tr>
      <w:tr w:rsidR="00BD20F3" w14:paraId="7FB0A383" w14:textId="77777777" w:rsidTr="00EB1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59251C87" w14:textId="16C4608B" w:rsidR="00BD20F3" w:rsidRDefault="00BD20F3">
            <w:r>
              <w:t>0.9.6</w:t>
            </w:r>
          </w:p>
        </w:tc>
        <w:tc>
          <w:tcPr>
            <w:tcW w:w="1308" w:type="dxa"/>
          </w:tcPr>
          <w:p w14:paraId="7FC453E9" w14:textId="5A93BD41" w:rsidR="00BD20F3" w:rsidDel="00534C59" w:rsidRDefault="00BD20F3" w:rsidP="00171DAA">
            <w:pPr>
              <w:cnfStyle w:val="000000100000" w:firstRow="0" w:lastRow="0" w:firstColumn="0" w:lastColumn="0" w:oddVBand="0" w:evenVBand="0" w:oddHBand="1" w:evenHBand="0" w:firstRowFirstColumn="0" w:firstRowLastColumn="0" w:lastRowFirstColumn="0" w:lastRowLastColumn="0"/>
            </w:pPr>
            <w:r>
              <w:t>0</w:t>
            </w:r>
            <w:r w:rsidR="009137AF">
              <w:t>8</w:t>
            </w:r>
            <w:r>
              <w:t>.07.2015</w:t>
            </w:r>
          </w:p>
        </w:tc>
        <w:tc>
          <w:tcPr>
            <w:tcW w:w="1134" w:type="dxa"/>
          </w:tcPr>
          <w:p w14:paraId="29D40EED" w14:textId="7763EB4C" w:rsidR="00BD20F3" w:rsidRDefault="00BD20F3" w:rsidP="00F01930">
            <w:pPr>
              <w:cnfStyle w:val="000000100000" w:firstRow="0" w:lastRow="0" w:firstColumn="0" w:lastColumn="0" w:oddVBand="0" w:evenVBand="0" w:oddHBand="1" w:evenHBand="0" w:firstRowFirstColumn="0" w:firstRowLastColumn="0" w:lastRowFirstColumn="0" w:lastRowLastColumn="0"/>
            </w:pPr>
            <w:r>
              <w:t>Tor Kjetil Nilsen</w:t>
            </w:r>
          </w:p>
        </w:tc>
        <w:tc>
          <w:tcPr>
            <w:tcW w:w="5665" w:type="dxa"/>
          </w:tcPr>
          <w:p w14:paraId="474D688C" w14:textId="0DA5B3F5" w:rsidR="00BD20F3" w:rsidRDefault="00BD20F3">
            <w:pPr>
              <w:cnfStyle w:val="000000100000" w:firstRow="0" w:lastRow="0" w:firstColumn="0" w:lastColumn="0" w:oddVBand="0" w:evenVBand="0" w:oddHBand="1" w:evenHBand="0" w:firstRowFirstColumn="0" w:firstRowLastColumn="0" w:lastRowFirstColumn="0" w:lastRowLastColumn="0"/>
            </w:pPr>
            <w:r>
              <w:t>Oppdatert etter konklusjoner på intern høring</w:t>
            </w:r>
          </w:p>
        </w:tc>
      </w:tr>
      <w:tr w:rsidR="00105858" w14:paraId="63341C01" w14:textId="77777777" w:rsidTr="00EB1C79">
        <w:tc>
          <w:tcPr>
            <w:cnfStyle w:val="001000000000" w:firstRow="0" w:lastRow="0" w:firstColumn="1" w:lastColumn="0" w:oddVBand="0" w:evenVBand="0" w:oddHBand="0" w:evenHBand="0" w:firstRowFirstColumn="0" w:firstRowLastColumn="0" w:lastRowFirstColumn="0" w:lastRowLastColumn="0"/>
            <w:tcW w:w="955" w:type="dxa"/>
          </w:tcPr>
          <w:p w14:paraId="42C06257" w14:textId="74ABB26A" w:rsidR="00105858" w:rsidRDefault="00105858">
            <w:r>
              <w:t>0.9.7</w:t>
            </w:r>
          </w:p>
        </w:tc>
        <w:tc>
          <w:tcPr>
            <w:tcW w:w="1308" w:type="dxa"/>
          </w:tcPr>
          <w:p w14:paraId="69898250" w14:textId="79E88DC2" w:rsidR="00105858" w:rsidRDefault="00105858" w:rsidP="00171DAA">
            <w:pPr>
              <w:cnfStyle w:val="000000000000" w:firstRow="0" w:lastRow="0" w:firstColumn="0" w:lastColumn="0" w:oddVBand="0" w:evenVBand="0" w:oddHBand="0" w:evenHBand="0" w:firstRowFirstColumn="0" w:firstRowLastColumn="0" w:lastRowFirstColumn="0" w:lastRowLastColumn="0"/>
            </w:pPr>
            <w:r>
              <w:t>14.01.2016</w:t>
            </w:r>
          </w:p>
        </w:tc>
        <w:tc>
          <w:tcPr>
            <w:tcW w:w="1134" w:type="dxa"/>
          </w:tcPr>
          <w:p w14:paraId="5B5927AE" w14:textId="6993320D" w:rsidR="00105858" w:rsidRDefault="00105858" w:rsidP="00F01930">
            <w:pPr>
              <w:cnfStyle w:val="000000000000" w:firstRow="0" w:lastRow="0" w:firstColumn="0" w:lastColumn="0" w:oddVBand="0" w:evenVBand="0" w:oddHBand="0" w:evenHBand="0" w:firstRowFirstColumn="0" w:firstRowLastColumn="0" w:lastRowFirstColumn="0" w:lastRowLastColumn="0"/>
            </w:pPr>
            <w:r>
              <w:t>Tor Kjetil Nilsen</w:t>
            </w:r>
          </w:p>
        </w:tc>
        <w:tc>
          <w:tcPr>
            <w:tcW w:w="5665" w:type="dxa"/>
          </w:tcPr>
          <w:p w14:paraId="06541847" w14:textId="5A34B1C2" w:rsidR="00105858" w:rsidRDefault="00105858" w:rsidP="00105858">
            <w:pPr>
              <w:cnfStyle w:val="000000000000" w:firstRow="0" w:lastRow="0" w:firstColumn="0" w:lastColumn="0" w:oddVBand="0" w:evenVBand="0" w:oddHBand="0" w:evenHBand="0" w:firstRowFirstColumn="0" w:firstRowLastColumn="0" w:lastRowFirstColumn="0" w:lastRowLastColumn="0"/>
            </w:pPr>
            <w:r>
              <w:t>Oppdatert etter konklusjoner på høringskommentarer</w:t>
            </w:r>
          </w:p>
        </w:tc>
      </w:tr>
      <w:tr w:rsidR="002E7FA4" w14:paraId="3E903FEB" w14:textId="77777777" w:rsidTr="00EB1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763604C5" w14:textId="3EF0E959" w:rsidR="002E7FA4" w:rsidRDefault="002E7FA4">
            <w:r>
              <w:t>0.9.8</w:t>
            </w:r>
          </w:p>
        </w:tc>
        <w:tc>
          <w:tcPr>
            <w:tcW w:w="1308" w:type="dxa"/>
          </w:tcPr>
          <w:p w14:paraId="1161E3F8" w14:textId="71B82F20" w:rsidR="002E7FA4" w:rsidRDefault="002E7FA4" w:rsidP="00171DAA">
            <w:pPr>
              <w:cnfStyle w:val="000000100000" w:firstRow="0" w:lastRow="0" w:firstColumn="0" w:lastColumn="0" w:oddVBand="0" w:evenVBand="0" w:oddHBand="1" w:evenHBand="0" w:firstRowFirstColumn="0" w:firstRowLastColumn="0" w:lastRowFirstColumn="0" w:lastRowLastColumn="0"/>
            </w:pPr>
            <w:r>
              <w:t>03.05.2016</w:t>
            </w:r>
          </w:p>
        </w:tc>
        <w:tc>
          <w:tcPr>
            <w:tcW w:w="1134" w:type="dxa"/>
          </w:tcPr>
          <w:p w14:paraId="737368F2" w14:textId="41F4C341" w:rsidR="002E7FA4" w:rsidRDefault="002E7FA4" w:rsidP="00F01930">
            <w:pPr>
              <w:cnfStyle w:val="000000100000" w:firstRow="0" w:lastRow="0" w:firstColumn="0" w:lastColumn="0" w:oddVBand="0" w:evenVBand="0" w:oddHBand="1" w:evenHBand="0" w:firstRowFirstColumn="0" w:firstRowLastColumn="0" w:lastRowFirstColumn="0" w:lastRowLastColumn="0"/>
            </w:pPr>
            <w:r>
              <w:t>Tor Kjetil Nilsen</w:t>
            </w:r>
          </w:p>
        </w:tc>
        <w:tc>
          <w:tcPr>
            <w:tcW w:w="5665" w:type="dxa"/>
          </w:tcPr>
          <w:p w14:paraId="2D8E1389" w14:textId="375A5504" w:rsidR="002E7FA4" w:rsidRDefault="002E7FA4" w:rsidP="00105858">
            <w:pPr>
              <w:cnfStyle w:val="000000100000" w:firstRow="0" w:lastRow="0" w:firstColumn="0" w:lastColumn="0" w:oddVBand="0" w:evenVBand="0" w:oddHBand="1" w:evenHBand="0" w:firstRowFirstColumn="0" w:firstRowLastColumn="0" w:lastRowFirstColumn="0" w:lastRowLastColumn="0"/>
            </w:pPr>
            <w:r>
              <w:t>Oppdatert etter konklusjoner på høringskommentarer</w:t>
            </w:r>
          </w:p>
        </w:tc>
      </w:tr>
      <w:tr w:rsidR="001F308E" w14:paraId="751B7ABC" w14:textId="77777777" w:rsidTr="00EB1C79">
        <w:tc>
          <w:tcPr>
            <w:cnfStyle w:val="001000000000" w:firstRow="0" w:lastRow="0" w:firstColumn="1" w:lastColumn="0" w:oddVBand="0" w:evenVBand="0" w:oddHBand="0" w:evenHBand="0" w:firstRowFirstColumn="0" w:firstRowLastColumn="0" w:lastRowFirstColumn="0" w:lastRowLastColumn="0"/>
            <w:tcW w:w="955" w:type="dxa"/>
          </w:tcPr>
          <w:p w14:paraId="7F154107" w14:textId="5767247D" w:rsidR="001F308E" w:rsidRDefault="001F308E">
            <w:r>
              <w:t>0.9.8.1</w:t>
            </w:r>
          </w:p>
        </w:tc>
        <w:tc>
          <w:tcPr>
            <w:tcW w:w="1308" w:type="dxa"/>
          </w:tcPr>
          <w:p w14:paraId="6D6CAE63" w14:textId="080C0500" w:rsidR="001F308E" w:rsidRDefault="001F308E" w:rsidP="00171DAA">
            <w:pPr>
              <w:cnfStyle w:val="000000000000" w:firstRow="0" w:lastRow="0" w:firstColumn="0" w:lastColumn="0" w:oddVBand="0" w:evenVBand="0" w:oddHBand="0" w:evenHBand="0" w:firstRowFirstColumn="0" w:firstRowLastColumn="0" w:lastRowFirstColumn="0" w:lastRowLastColumn="0"/>
            </w:pPr>
            <w:r>
              <w:t>31.05.2016</w:t>
            </w:r>
          </w:p>
        </w:tc>
        <w:tc>
          <w:tcPr>
            <w:tcW w:w="1134" w:type="dxa"/>
          </w:tcPr>
          <w:p w14:paraId="7D6B0E1D" w14:textId="180FD5E9" w:rsidR="001F308E" w:rsidRDefault="001F308E" w:rsidP="00F01930">
            <w:pPr>
              <w:cnfStyle w:val="000000000000" w:firstRow="0" w:lastRow="0" w:firstColumn="0" w:lastColumn="0" w:oddVBand="0" w:evenVBand="0" w:oddHBand="0" w:evenHBand="0" w:firstRowFirstColumn="0" w:firstRowLastColumn="0" w:lastRowFirstColumn="0" w:lastRowLastColumn="0"/>
            </w:pPr>
            <w:r>
              <w:t>Tor Kjetil Nilsen</w:t>
            </w:r>
          </w:p>
        </w:tc>
        <w:tc>
          <w:tcPr>
            <w:tcW w:w="5665" w:type="dxa"/>
          </w:tcPr>
          <w:p w14:paraId="218731B6" w14:textId="77777777" w:rsidR="00AE773B" w:rsidRDefault="001F308E" w:rsidP="00105858">
            <w:pPr>
              <w:cnfStyle w:val="000000000000" w:firstRow="0" w:lastRow="0" w:firstColumn="0" w:lastColumn="0" w:oddVBand="0" w:evenVBand="0" w:oddHBand="0" w:evenHBand="0" w:firstRowFirstColumn="0" w:firstRowLastColumn="0" w:lastRowFirstColumn="0" w:lastRowLastColumn="0"/>
            </w:pPr>
            <w:r>
              <w:t xml:space="preserve">Oppdatert med flere filtereksempler, kapittel for </w:t>
            </w:r>
          </w:p>
          <w:p w14:paraId="0F095C02" w14:textId="5A8ACF22" w:rsidR="001F308E" w:rsidRDefault="001F308E" w:rsidP="00105858">
            <w:pPr>
              <w:cnfStyle w:val="000000000000" w:firstRow="0" w:lastRow="0" w:firstColumn="0" w:lastColumn="0" w:oddVBand="0" w:evenVBand="0" w:oddHBand="0" w:evenHBand="0" w:firstRowFirstColumn="0" w:firstRowLastColumn="0" w:lastRowFirstColumn="0" w:lastRowLastColumn="0"/>
            </w:pPr>
            <w:r>
              <w:t>filopplasting og feilrettinger</w:t>
            </w:r>
          </w:p>
        </w:tc>
      </w:tr>
      <w:tr w:rsidR="00AE773B" w14:paraId="14349B18" w14:textId="77777777" w:rsidTr="00EB1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6A873B0E" w14:textId="349A293E" w:rsidR="00AE773B" w:rsidRDefault="0009798A">
            <w:r>
              <w:t>1.0 beta</w:t>
            </w:r>
          </w:p>
        </w:tc>
        <w:tc>
          <w:tcPr>
            <w:tcW w:w="1308" w:type="dxa"/>
          </w:tcPr>
          <w:p w14:paraId="60F17EB2" w14:textId="657019C3" w:rsidR="00AE773B" w:rsidRDefault="00AE773B" w:rsidP="00171DAA">
            <w:pPr>
              <w:cnfStyle w:val="000000100000" w:firstRow="0" w:lastRow="0" w:firstColumn="0" w:lastColumn="0" w:oddVBand="0" w:evenVBand="0" w:oddHBand="1" w:evenHBand="0" w:firstRowFirstColumn="0" w:firstRowLastColumn="0" w:lastRowFirstColumn="0" w:lastRowLastColumn="0"/>
            </w:pPr>
            <w:r>
              <w:t>01.07.2016</w:t>
            </w:r>
          </w:p>
        </w:tc>
        <w:tc>
          <w:tcPr>
            <w:tcW w:w="1134" w:type="dxa"/>
          </w:tcPr>
          <w:p w14:paraId="2B96611C" w14:textId="4C48DF74" w:rsidR="00AE773B" w:rsidRDefault="00AE773B" w:rsidP="00F01930">
            <w:pPr>
              <w:cnfStyle w:val="000000100000" w:firstRow="0" w:lastRow="0" w:firstColumn="0" w:lastColumn="0" w:oddVBand="0" w:evenVBand="0" w:oddHBand="1" w:evenHBand="0" w:firstRowFirstColumn="0" w:firstRowLastColumn="0" w:lastRowFirstColumn="0" w:lastRowLastColumn="0"/>
            </w:pPr>
            <w:r>
              <w:t>Tor Kjetil Nilsen</w:t>
            </w:r>
          </w:p>
        </w:tc>
        <w:tc>
          <w:tcPr>
            <w:tcW w:w="5665" w:type="dxa"/>
          </w:tcPr>
          <w:p w14:paraId="43183EF8" w14:textId="675D9975" w:rsidR="00AE773B" w:rsidRDefault="00AE773B" w:rsidP="00105858">
            <w:pPr>
              <w:cnfStyle w:val="000000100000" w:firstRow="0" w:lastRow="0" w:firstColumn="0" w:lastColumn="0" w:oddVBand="0" w:evenVBand="0" w:oddHBand="1" w:evenHBand="0" w:firstRowFirstColumn="0" w:firstRowLastColumn="0" w:lastRowFirstColumn="0" w:lastRowLastColumn="0"/>
            </w:pPr>
            <w:r>
              <w:t>Oppdatert etter avklaringsmøter</w:t>
            </w:r>
            <w:r w:rsidR="0009798A">
              <w:t xml:space="preserve"> – overlevering fra SAMDOK til Arkivverket</w:t>
            </w:r>
          </w:p>
        </w:tc>
      </w:tr>
    </w:tbl>
    <w:p w14:paraId="2F7B4788" w14:textId="7917CE4B" w:rsidR="00581DF4" w:rsidRDefault="00830038">
      <w:pPr>
        <w:rPr>
          <w:rFonts w:asciiTheme="majorHAnsi" w:eastAsiaTheme="majorEastAsia" w:hAnsiTheme="majorHAnsi" w:cstheme="majorBidi"/>
          <w:color w:val="2E74B5" w:themeColor="accent1" w:themeShade="BF"/>
          <w:sz w:val="32"/>
          <w:szCs w:val="32"/>
        </w:rPr>
      </w:pPr>
      <w:r>
        <w:br w:type="page"/>
      </w:r>
    </w:p>
    <w:p w14:paraId="4749A4B3" w14:textId="77777777" w:rsidR="006E6F7A" w:rsidRDefault="006E6F7A" w:rsidP="006E6F7A">
      <w:pPr>
        <w:pStyle w:val="Overskrift1"/>
      </w:pPr>
      <w:bookmarkStart w:id="20" w:name="_Toc456345244"/>
      <w:r>
        <w:lastRenderedPageBreak/>
        <w:t>Normative referanser</w:t>
      </w:r>
      <w:bookmarkEnd w:id="20"/>
      <w:r>
        <w:t xml:space="preserve"> </w:t>
      </w:r>
    </w:p>
    <w:p w14:paraId="212B1691" w14:textId="77777777" w:rsidR="005264A0" w:rsidRDefault="005264A0" w:rsidP="006E6F7A">
      <w:r>
        <w:t>For den fulle forståelse av denne standarden bør en ha god kjennskap til referansene under.</w:t>
      </w:r>
    </w:p>
    <w:p w14:paraId="1504C6CD" w14:textId="77777777" w:rsidR="006E6F7A" w:rsidRPr="00F347F2" w:rsidRDefault="00F347F2" w:rsidP="006E6F7A">
      <w:r w:rsidRPr="00F347F2">
        <w:t>Norsk Arkivstandard(</w:t>
      </w:r>
      <w:r w:rsidR="006E6F7A" w:rsidRPr="00F347F2">
        <w:t>NOARK</w:t>
      </w:r>
      <w:r>
        <w:t>)</w:t>
      </w:r>
      <w:r w:rsidR="006E6F7A" w:rsidRPr="00F347F2">
        <w:t xml:space="preserve"> 5 v</w:t>
      </w:r>
      <w:r>
        <w:t xml:space="preserve">ersjon </w:t>
      </w:r>
      <w:r w:rsidR="006E6F7A" w:rsidRPr="00F347F2">
        <w:t>3.1</w:t>
      </w:r>
      <w:r w:rsidRPr="00F347F2">
        <w:t xml:space="preserve"> </w:t>
      </w:r>
      <w:r>
        <w:br/>
      </w:r>
      <w:hyperlink r:id="rId15" w:history="1">
        <w:r w:rsidRPr="00F347F2">
          <w:rPr>
            <w:rStyle w:val="Hyperkobling"/>
          </w:rPr>
          <w:t>https://arkivverket.no/arkivverket/Offentleg-forvalting/Noark/Noark-5/Standarden</w:t>
        </w:r>
      </w:hyperlink>
      <w:r w:rsidRPr="00F347F2">
        <w:t xml:space="preserve"> </w:t>
      </w:r>
    </w:p>
    <w:p w14:paraId="084BDE56" w14:textId="2A008271" w:rsidR="00882A0B" w:rsidRPr="00F347F2" w:rsidRDefault="00F347F2" w:rsidP="006E6F7A">
      <w:r w:rsidRPr="00F347F2">
        <w:t>Unified Modeling Language(</w:t>
      </w:r>
      <w:r w:rsidR="00882A0B" w:rsidRPr="009E24BB">
        <w:t>UML</w:t>
      </w:r>
      <w:r w:rsidRPr="00F347F2">
        <w:t xml:space="preserve">) </w:t>
      </w:r>
      <w:r w:rsidR="00831A9E">
        <w:t xml:space="preserve">versjon 2 </w:t>
      </w:r>
      <w:r w:rsidRPr="00F347F2">
        <w:t xml:space="preserve">- </w:t>
      </w:r>
      <w:r>
        <w:rPr>
          <w:rStyle w:val="apple-converted-space"/>
          <w:rFonts w:ascii="Arial" w:hAnsi="Arial" w:cs="Arial"/>
          <w:color w:val="252525"/>
          <w:sz w:val="21"/>
          <w:szCs w:val="21"/>
          <w:shd w:val="clear" w:color="auto" w:fill="FFFFFF"/>
        </w:rPr>
        <w:t> </w:t>
      </w:r>
      <w:r w:rsidRPr="00F347F2">
        <w:t xml:space="preserve">er en industristandard for datarelatert modellering, forvaltet av et internasjonalt konsortium </w:t>
      </w:r>
      <w:hyperlink r:id="rId16" w:tooltip="Object Management Group" w:history="1">
        <w:r w:rsidRPr="00F347F2">
          <w:t>Object Management Group</w:t>
        </w:r>
      </w:hyperlink>
      <w:r w:rsidRPr="00F347F2">
        <w:t xml:space="preserve"> (OMG) </w:t>
      </w:r>
      <w:r w:rsidR="009E24BB">
        <w:t xml:space="preserve"> - </w:t>
      </w:r>
      <w:hyperlink r:id="rId17" w:history="1">
        <w:r w:rsidR="009E24BB" w:rsidRPr="0000580E">
          <w:rPr>
            <w:rStyle w:val="Hyperkobling"/>
          </w:rPr>
          <w:t>http://www.omg.org/spec/UML/</w:t>
        </w:r>
      </w:hyperlink>
      <w:r w:rsidR="009E24BB">
        <w:t xml:space="preserve"> </w:t>
      </w:r>
    </w:p>
    <w:p w14:paraId="23C42BF1" w14:textId="0E906390" w:rsidR="00882A0B" w:rsidRPr="00F347F2" w:rsidRDefault="00F347F2" w:rsidP="006E6F7A">
      <w:r w:rsidRPr="00F347F2">
        <w:t xml:space="preserve">Webtjenester med </w:t>
      </w:r>
      <w:r w:rsidR="00882A0B" w:rsidRPr="00F347F2">
        <w:t>REST/HATEOAS</w:t>
      </w:r>
      <w:r>
        <w:t xml:space="preserve"> - </w:t>
      </w:r>
      <w:hyperlink r:id="rId18" w:history="1">
        <w:r w:rsidR="00B655D3" w:rsidRPr="00330633">
          <w:rPr>
            <w:rStyle w:val="Hyperkobling"/>
          </w:rPr>
          <w:t>https://tools.ietf.org/html/draft-kelly-json-hal-07</w:t>
        </w:r>
      </w:hyperlink>
      <w:r w:rsidR="00B655D3">
        <w:t xml:space="preserve"> </w:t>
      </w:r>
    </w:p>
    <w:p w14:paraId="0143FAB1" w14:textId="77777777" w:rsidR="00830038" w:rsidRDefault="00830038">
      <w:pPr>
        <w:rPr>
          <w:rFonts w:asciiTheme="majorHAnsi" w:eastAsiaTheme="majorEastAsia" w:hAnsiTheme="majorHAnsi" w:cstheme="majorBidi"/>
          <w:color w:val="2E74B5" w:themeColor="accent1" w:themeShade="BF"/>
          <w:sz w:val="32"/>
          <w:szCs w:val="32"/>
        </w:rPr>
      </w:pPr>
      <w:r>
        <w:br w:type="page"/>
      </w:r>
    </w:p>
    <w:p w14:paraId="208F3410" w14:textId="77777777" w:rsidR="006E6F7A" w:rsidRDefault="006E6F7A" w:rsidP="00882A0B">
      <w:pPr>
        <w:pStyle w:val="Overskrift1"/>
      </w:pPr>
      <w:bookmarkStart w:id="21" w:name="_Toc456345245"/>
      <w:r>
        <w:lastRenderedPageBreak/>
        <w:t>Konformitet</w:t>
      </w:r>
      <w:bookmarkEnd w:id="21"/>
    </w:p>
    <w:p w14:paraId="18B6ECE0" w14:textId="77777777" w:rsidR="00EF6B81" w:rsidRDefault="00653306" w:rsidP="00882A0B">
      <w:r>
        <w:t xml:space="preserve">Bakgrunnen for konformitetsnivåene er behovet for å kunne gruppere krav i NOARK standarden med aktuell modularitet i system som skal anskaffes. </w:t>
      </w:r>
      <w:r w:rsidR="00EF6B81">
        <w:t xml:space="preserve">Det vil også gjøre det enklere for leverandører å få godkjenning for sine implementasjoner. </w:t>
      </w:r>
    </w:p>
    <w:p w14:paraId="62904A1D" w14:textId="46D0B32E" w:rsidR="00EF6B81" w:rsidRDefault="00EF6B81" w:rsidP="00882A0B">
      <w:r>
        <w:t>Anskaffelser av arkivkjerner kan tilpasses aktuelle konformitetsnivå.</w:t>
      </w:r>
    </w:p>
    <w:p w14:paraId="0A24FF42" w14:textId="3CAA0BB7" w:rsidR="00653306" w:rsidRDefault="00653306" w:rsidP="00882A0B">
      <w:r>
        <w:t>Anskaffelser av fagsystem bør opplyse om hvilket nivå som tilbys av arkivkjerne</w:t>
      </w:r>
      <w:r w:rsidR="003C7C92">
        <w:t>,</w:t>
      </w:r>
      <w:r>
        <w:t xml:space="preserve"> og fagsystem</w:t>
      </w:r>
      <w:r w:rsidR="001337CC">
        <w:t xml:space="preserve"> som integrerer seg med arkivkjerne</w:t>
      </w:r>
      <w:r>
        <w:t xml:space="preserve"> bør opplyse om hvilke nivå de krever for å kunne operere på aktuell kjerne.</w:t>
      </w:r>
    </w:p>
    <w:p w14:paraId="5A943A68" w14:textId="0D6C0AA3" w:rsidR="009E24BB" w:rsidRDefault="001337CC" w:rsidP="00882A0B">
      <w:r>
        <w:t>De</w:t>
      </w:r>
      <w:r w:rsidR="00F01930">
        <w:t xml:space="preserve"> grunnleggende krav er </w:t>
      </w:r>
      <w:r>
        <w:t xml:space="preserve">lagt </w:t>
      </w:r>
      <w:r w:rsidR="00F01930">
        <w:t>i ba</w:t>
      </w:r>
      <w:r>
        <w:t>siskrav og arkivstruktur</w:t>
      </w:r>
      <w:r w:rsidR="00F01930">
        <w:t xml:space="preserve"> og må støttes av alle kjerner. </w:t>
      </w:r>
      <w:r w:rsidR="00B94189">
        <w:t xml:space="preserve">Utvidelser skjer med egne moduler som </w:t>
      </w:r>
      <w:r>
        <w:t>er delt mellom obligatoriske og valgfrie krav</w:t>
      </w:r>
      <w:r w:rsidR="00977494">
        <w:t>. Valgfrie krav må spesifiseres særskilt.</w:t>
      </w:r>
      <w:r w:rsidR="009E24BB">
        <w:rPr>
          <w:noProof/>
          <w:lang w:eastAsia="nb-NO"/>
        </w:rPr>
        <w:drawing>
          <wp:anchor distT="0" distB="0" distL="114300" distR="114300" simplePos="0" relativeHeight="251660288" behindDoc="0" locked="0" layoutInCell="1" allowOverlap="1" wp14:anchorId="756F986C" wp14:editId="07777777">
            <wp:simplePos x="0" y="0"/>
            <wp:positionH relativeFrom="margin">
              <wp:align>right</wp:align>
            </wp:positionH>
            <wp:positionV relativeFrom="margin">
              <wp:align>top</wp:align>
            </wp:positionV>
            <wp:extent cx="2060039" cy="1953167"/>
            <wp:effectExtent l="0" t="0" r="0"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0039" cy="1953167"/>
                    </a:xfrm>
                    <a:prstGeom prst="rect">
                      <a:avLst/>
                    </a:prstGeom>
                  </pic:spPr>
                </pic:pic>
              </a:graphicData>
            </a:graphic>
            <wp14:sizeRelH relativeFrom="page">
              <wp14:pctWidth>0</wp14:pctWidth>
            </wp14:sizeRelH>
            <wp14:sizeRelV relativeFrom="page">
              <wp14:pctHeight>0</wp14:pctHeight>
            </wp14:sizeRelV>
          </wp:anchor>
        </w:drawing>
      </w:r>
    </w:p>
    <w:p w14:paraId="2FE627B1" w14:textId="3AA9EB45" w:rsidR="00977494" w:rsidRDefault="000F3764" w:rsidP="00882A0B">
      <w:r>
        <w:t>Konformitetsnivåer</w:t>
      </w:r>
      <w:r w:rsidR="00977494">
        <w:t xml:space="preserve"> er:</w:t>
      </w:r>
    </w:p>
    <w:p w14:paraId="392EE687" w14:textId="77777777" w:rsidR="000C40DE" w:rsidRDefault="000C40DE" w:rsidP="00977494">
      <w:pPr>
        <w:pStyle w:val="Listeavsnitt"/>
        <w:numPr>
          <w:ilvl w:val="0"/>
          <w:numId w:val="5"/>
        </w:numPr>
      </w:pPr>
      <w:r>
        <w:t xml:space="preserve">Nivå 0 – Basiskrav </w:t>
      </w:r>
    </w:p>
    <w:p w14:paraId="49BD4860" w14:textId="77777777" w:rsidR="00882A0B" w:rsidRDefault="00882A0B" w:rsidP="00977494">
      <w:pPr>
        <w:pStyle w:val="Listeavsnitt"/>
        <w:numPr>
          <w:ilvl w:val="0"/>
          <w:numId w:val="5"/>
        </w:numPr>
      </w:pPr>
      <w:r>
        <w:t>Nivå 1 – Arkivstruktur</w:t>
      </w:r>
      <w:r w:rsidR="002109ED">
        <w:t xml:space="preserve"> </w:t>
      </w:r>
      <w:r w:rsidR="00B94189">
        <w:t>- obligatoriske krav</w:t>
      </w:r>
    </w:p>
    <w:p w14:paraId="7C1D2EBC" w14:textId="77777777" w:rsidR="002109ED" w:rsidRDefault="002109ED" w:rsidP="00977494">
      <w:pPr>
        <w:pStyle w:val="Listeavsnitt"/>
        <w:numPr>
          <w:ilvl w:val="0"/>
          <w:numId w:val="5"/>
        </w:numPr>
      </w:pPr>
      <w:r>
        <w:t xml:space="preserve">Nivå 1.1 – Arkivstruktur </w:t>
      </w:r>
      <w:r w:rsidR="00B94189">
        <w:t xml:space="preserve">- </w:t>
      </w:r>
      <w:r>
        <w:t>valgfrie krav</w:t>
      </w:r>
    </w:p>
    <w:p w14:paraId="6626E223" w14:textId="77777777" w:rsidR="00882A0B" w:rsidRDefault="00882A0B" w:rsidP="00977494">
      <w:pPr>
        <w:pStyle w:val="Listeavsnitt"/>
        <w:numPr>
          <w:ilvl w:val="0"/>
          <w:numId w:val="5"/>
        </w:numPr>
      </w:pPr>
      <w:r>
        <w:t>Nivå 2a – Sakarkiv</w:t>
      </w:r>
      <w:r w:rsidR="002109ED">
        <w:t xml:space="preserve"> </w:t>
      </w:r>
      <w:r w:rsidR="00B94189">
        <w:t>– obligatoriske krav</w:t>
      </w:r>
    </w:p>
    <w:p w14:paraId="3DAFF75E" w14:textId="77777777" w:rsidR="00E86092" w:rsidRDefault="00E86092" w:rsidP="00977494">
      <w:pPr>
        <w:pStyle w:val="Listeavsnitt"/>
        <w:numPr>
          <w:ilvl w:val="0"/>
          <w:numId w:val="5"/>
        </w:numPr>
      </w:pPr>
      <w:r>
        <w:t xml:space="preserve">Nivå 2.1a – Sakarkiv </w:t>
      </w:r>
      <w:r w:rsidR="00B94189">
        <w:t>-</w:t>
      </w:r>
      <w:r>
        <w:t xml:space="preserve"> valgfrie krav</w:t>
      </w:r>
    </w:p>
    <w:p w14:paraId="5588FEF2" w14:textId="77777777" w:rsidR="00713503" w:rsidRDefault="00713503" w:rsidP="00882A0B">
      <w:r>
        <w:t xml:space="preserve">For å være konform med standarden på aktuelle nivå må implementasjonen støtte alle </w:t>
      </w:r>
      <w:r w:rsidR="00653306">
        <w:t xml:space="preserve">obligatoriske </w:t>
      </w:r>
      <w:r>
        <w:t>krav s</w:t>
      </w:r>
      <w:r w:rsidR="00E86092">
        <w:t>om er angitt for nivået.</w:t>
      </w:r>
    </w:p>
    <w:p w14:paraId="4322049C" w14:textId="77777777" w:rsidR="0015565E" w:rsidRDefault="0006089A" w:rsidP="0015565E">
      <w:r>
        <w:rPr>
          <w:noProof/>
          <w:lang w:eastAsia="nb-NO"/>
        </w:rPr>
        <w:t xml:space="preserve">Se </w:t>
      </w:r>
      <w:hyperlink w:anchor="_Vedlegg_1_–" w:history="1">
        <w:r w:rsidRPr="0006089A">
          <w:rPr>
            <w:rStyle w:val="Hyperkobling"/>
            <w:noProof/>
            <w:lang w:eastAsia="nb-NO"/>
          </w:rPr>
          <w:t>Vedlegg 1</w:t>
        </w:r>
      </w:hyperlink>
      <w:r>
        <w:rPr>
          <w:noProof/>
          <w:lang w:eastAsia="nb-NO"/>
        </w:rPr>
        <w:t xml:space="preserve"> for liste over tester og krav som gjelder for de ulike nivåene.</w:t>
      </w:r>
      <w:r w:rsidR="00A72DC3" w:rsidRPr="00A72DC3">
        <w:t xml:space="preserve"> </w:t>
      </w:r>
    </w:p>
    <w:p w14:paraId="6AAA2E36" w14:textId="4CE6097C" w:rsidR="0047304F" w:rsidRDefault="0047304F" w:rsidP="0047304F">
      <w:pPr>
        <w:pStyle w:val="Overskrift1"/>
      </w:pPr>
      <w:bookmarkStart w:id="22" w:name="_Toc456345246"/>
      <w:r>
        <w:t>Teknologi</w:t>
      </w:r>
      <w:bookmarkEnd w:id="22"/>
    </w:p>
    <w:p w14:paraId="1DBBBB3D" w14:textId="4FEAB5EE" w:rsidR="0047304F" w:rsidRDefault="0047304F" w:rsidP="0047304F">
      <w:r>
        <w:t>Prosjektet ble startet med et mål om å lage webservice</w:t>
      </w:r>
      <w:r w:rsidR="006B1808">
        <w:t xml:space="preserve"> </w:t>
      </w:r>
      <w:r>
        <w:t xml:space="preserve">grensesnitt for NOARK kjernen. Tidlig i prosjektet ble det ytret ønske fra arbeidsgruppen om å støtte nyere </w:t>
      </w:r>
      <w:r w:rsidR="006B1808">
        <w:t xml:space="preserve">type </w:t>
      </w:r>
      <w:r>
        <w:t>tjenestegrensesnitt, og etter en vurdering i KommIT ble REST (Representational State Transfer) valgt med et tilnærmet HATEOAS (Hypermedia as the Engine og Application State) format og oData for filtrering. Det ble innhentet informasjon om beste praksis og kommentarer fra Statens Vegvesen, Difi og Brønnøysund/Altinn i forbindelse med REST.</w:t>
      </w:r>
    </w:p>
    <w:p w14:paraId="460AE309" w14:textId="77777777" w:rsidR="0047304F" w:rsidRDefault="0047304F" w:rsidP="0047304F">
      <w:pPr>
        <w:pStyle w:val="Overskrift2"/>
      </w:pPr>
      <w:bookmarkStart w:id="23" w:name="_Toc456345247"/>
      <w:r>
        <w:t>Autentisering</w:t>
      </w:r>
      <w:bookmarkEnd w:id="23"/>
    </w:p>
    <w:p w14:paraId="2AB49BE0" w14:textId="77777777" w:rsidR="0047304F" w:rsidRDefault="0047304F" w:rsidP="0047304F">
      <w:r>
        <w:t>NOARK5 kjerne må ha metoder for å autentisere brukere og gi de riktige tilganger til kjernen.</w:t>
      </w:r>
    </w:p>
    <w:p w14:paraId="6DCC9E6A" w14:textId="77777777" w:rsidR="0047304F" w:rsidRPr="00BF650E" w:rsidRDefault="0047304F" w:rsidP="0047304F">
      <w:r>
        <w:t xml:space="preserve">Single Sign On bør støttes.   </w:t>
      </w:r>
    </w:p>
    <w:p w14:paraId="630AE7B2" w14:textId="77777777" w:rsidR="0047304F" w:rsidRDefault="0047304F" w:rsidP="0047304F">
      <w:r w:rsidRPr="008E2E9A">
        <w:t>For REST er Basic autentication minimum for autentisering og en bør støtte</w:t>
      </w:r>
      <w:r w:rsidRPr="00E70860">
        <w:t xml:space="preserve"> </w:t>
      </w:r>
      <w:r>
        <w:t>SAML 2.0 og</w:t>
      </w:r>
      <w:r w:rsidRPr="00E70860">
        <w:t xml:space="preserve"> OpenID Connect. </w:t>
      </w:r>
    </w:p>
    <w:p w14:paraId="0C933AFD" w14:textId="123999BD" w:rsidR="00A32F20" w:rsidRDefault="00A32F20">
      <w:r>
        <w:br w:type="page"/>
      </w:r>
    </w:p>
    <w:p w14:paraId="46CB9C1C" w14:textId="77777777" w:rsidR="00A32F20" w:rsidRPr="00E70860" w:rsidRDefault="00A32F20" w:rsidP="0047304F"/>
    <w:p w14:paraId="610275DC" w14:textId="746120F7" w:rsidR="006E6F7A" w:rsidRDefault="006E6F7A" w:rsidP="00882A0B">
      <w:pPr>
        <w:pStyle w:val="Overskrift1"/>
      </w:pPr>
      <w:bookmarkStart w:id="24" w:name="_Toc456345249"/>
      <w:r>
        <w:t>Definisjoner</w:t>
      </w:r>
      <w:bookmarkEnd w:id="24"/>
    </w:p>
    <w:p w14:paraId="4EB151ED" w14:textId="5CB41AAC" w:rsidR="006B1808" w:rsidRDefault="006B1808">
      <w:r w:rsidRPr="006B1808">
        <w:t>NOARK – Norsk Arkiv</w:t>
      </w:r>
      <w:r>
        <w:t>s</w:t>
      </w:r>
      <w:r w:rsidRPr="006B1808">
        <w:t>tandard</w:t>
      </w:r>
    </w:p>
    <w:p w14:paraId="04701A92" w14:textId="06535340" w:rsidR="006B1808" w:rsidRDefault="006B1808">
      <w:r>
        <w:t xml:space="preserve">UML – </w:t>
      </w:r>
      <w:r w:rsidR="00265D73">
        <w:t xml:space="preserve"> </w:t>
      </w:r>
      <w:r w:rsidR="00265D73" w:rsidRPr="00F347F2">
        <w:t>Unified Modeling Language</w:t>
      </w:r>
    </w:p>
    <w:p w14:paraId="3C88B704" w14:textId="73AEA38D" w:rsidR="006B1808" w:rsidRDefault="006B1808">
      <w:r>
        <w:t>REST – Representational State Transfer</w:t>
      </w:r>
    </w:p>
    <w:p w14:paraId="35B1D358" w14:textId="21AAF7E6" w:rsidR="006B1808" w:rsidRPr="00265D73" w:rsidRDefault="006B1808">
      <w:pPr>
        <w:rPr>
          <w:lang w:val="en-US"/>
        </w:rPr>
      </w:pPr>
      <w:r w:rsidRPr="00265D73">
        <w:rPr>
          <w:lang w:val="en-US"/>
        </w:rPr>
        <w:t xml:space="preserve">SAML – </w:t>
      </w:r>
      <w:r w:rsidR="00265D73" w:rsidRPr="00265D73">
        <w:rPr>
          <w:lang w:val="en-US"/>
        </w:rPr>
        <w:t>Security Assertion Markup Language</w:t>
      </w:r>
    </w:p>
    <w:p w14:paraId="3335AD51" w14:textId="62CA7B2A" w:rsidR="006B1808" w:rsidRPr="00265D73" w:rsidRDefault="006B1808">
      <w:pPr>
        <w:rPr>
          <w:lang w:val="en-US"/>
        </w:rPr>
      </w:pPr>
      <w:r w:rsidRPr="00265D73">
        <w:rPr>
          <w:lang w:val="en-US"/>
        </w:rPr>
        <w:t xml:space="preserve">oData - </w:t>
      </w:r>
      <w:r w:rsidR="00265D73" w:rsidRPr="00265D73">
        <w:rPr>
          <w:lang w:val="en-US"/>
        </w:rPr>
        <w:t xml:space="preserve">Open Data Protocol </w:t>
      </w:r>
    </w:p>
    <w:p w14:paraId="2BC21063" w14:textId="481CE48E" w:rsidR="006B1808" w:rsidRPr="00265D73" w:rsidRDefault="006B1808">
      <w:pPr>
        <w:rPr>
          <w:lang w:val="en-US"/>
        </w:rPr>
      </w:pPr>
      <w:r w:rsidRPr="00265D73">
        <w:rPr>
          <w:lang w:val="en-US"/>
        </w:rPr>
        <w:t xml:space="preserve">CRUD – </w:t>
      </w:r>
      <w:r w:rsidR="00265D73" w:rsidRPr="00265D73">
        <w:rPr>
          <w:lang w:val="en-US"/>
        </w:rPr>
        <w:t xml:space="preserve"> forkortelse for Create, Read, Update, Delete</w:t>
      </w:r>
    </w:p>
    <w:p w14:paraId="6055C44E" w14:textId="3A381995" w:rsidR="006B1808" w:rsidRPr="00265D73" w:rsidRDefault="006B1808">
      <w:pPr>
        <w:rPr>
          <w:lang w:val="en-US"/>
        </w:rPr>
      </w:pPr>
      <w:r w:rsidRPr="00265D73">
        <w:rPr>
          <w:lang w:val="en-US"/>
        </w:rPr>
        <w:t xml:space="preserve">eTag – </w:t>
      </w:r>
      <w:r w:rsidR="00265D73" w:rsidRPr="00265D73">
        <w:rPr>
          <w:lang w:val="en-US"/>
        </w:rPr>
        <w:t xml:space="preserve"> entity tag</w:t>
      </w:r>
    </w:p>
    <w:p w14:paraId="739870ED" w14:textId="3E749A63" w:rsidR="006B1808" w:rsidRPr="00265D73" w:rsidRDefault="006B1808">
      <w:pPr>
        <w:rPr>
          <w:lang w:val="en-US"/>
        </w:rPr>
      </w:pPr>
      <w:r w:rsidRPr="00265D73">
        <w:rPr>
          <w:lang w:val="en-US"/>
        </w:rPr>
        <w:t>HATEOAS –</w:t>
      </w:r>
      <w:r w:rsidR="00265D73" w:rsidRPr="00265D73">
        <w:rPr>
          <w:lang w:val="en-US"/>
        </w:rPr>
        <w:t xml:space="preserve"> Hypermedia as the Engine of Application State</w:t>
      </w:r>
    </w:p>
    <w:p w14:paraId="03A867F4" w14:textId="5BFA79A3" w:rsidR="006B1808" w:rsidRPr="00265D73" w:rsidRDefault="006B1808">
      <w:pPr>
        <w:rPr>
          <w:lang w:val="en-US"/>
        </w:rPr>
      </w:pPr>
      <w:r w:rsidRPr="00265D73">
        <w:rPr>
          <w:lang w:val="en-US"/>
        </w:rPr>
        <w:br w:type="page"/>
      </w:r>
    </w:p>
    <w:p w14:paraId="331942E0" w14:textId="77777777" w:rsidR="006B1808" w:rsidRPr="00265D73" w:rsidRDefault="006B1808">
      <w:pPr>
        <w:rPr>
          <w:lang w:val="en-US"/>
        </w:rPr>
      </w:pPr>
    </w:p>
    <w:p w14:paraId="6D8A9970" w14:textId="77777777" w:rsidR="006E6F7A" w:rsidRDefault="006E6F7A" w:rsidP="00882A0B">
      <w:pPr>
        <w:pStyle w:val="Overskrift1"/>
      </w:pPr>
      <w:bookmarkStart w:id="25" w:name="_Toc456345250"/>
      <w:r>
        <w:t>Konsepter og prinsipper</w:t>
      </w:r>
      <w:bookmarkEnd w:id="25"/>
    </w:p>
    <w:p w14:paraId="267569FC" w14:textId="77777777" w:rsidR="009A3687" w:rsidRDefault="009A3687" w:rsidP="009A3687">
      <w:pPr>
        <w:pStyle w:val="Overskrift2"/>
      </w:pPr>
      <w:bookmarkStart w:id="26" w:name="_Toc456345251"/>
      <w:r>
        <w:t>Utforming av tjenester</w:t>
      </w:r>
      <w:bookmarkEnd w:id="26"/>
    </w:p>
    <w:p w14:paraId="69760D07" w14:textId="77777777" w:rsidR="007D748C" w:rsidRDefault="00D81632" w:rsidP="007D748C">
      <w:r>
        <w:t xml:space="preserve">Mandatet til prosjektgruppen var å etablere CRUD tjenester (Create, Read, Update, Delete) for NOARK5 standarden. Både tjenestene og datastrukturer er modellert i UML.  </w:t>
      </w:r>
    </w:p>
    <w:p w14:paraId="2E520E7A" w14:textId="77777777" w:rsidR="00D81632" w:rsidRDefault="00D81632" w:rsidP="007D748C">
      <w:r>
        <w:t xml:space="preserve">De aller fleste objekter i NOARK trenger operasjoner/tjenester for å opprette objekt, finne objekter, oppdatere objekter og i noen </w:t>
      </w:r>
      <w:r w:rsidR="009122FD">
        <w:t xml:space="preserve">spesielle </w:t>
      </w:r>
      <w:r>
        <w:t>tilfeller slette objekter. I noen av kravene</w:t>
      </w:r>
      <w:r w:rsidR="009122FD">
        <w:t xml:space="preserve"> i NOARK </w:t>
      </w:r>
      <w:r>
        <w:t>er det også beskrevet egne tjenester som skal kunne utføres.</w:t>
      </w:r>
    </w:p>
    <w:p w14:paraId="2E9BDAB2" w14:textId="6EDEDC39" w:rsidR="00D81632" w:rsidRDefault="00D81632" w:rsidP="007D748C">
      <w:r>
        <w:t xml:space="preserve">Det er valgt å </w:t>
      </w:r>
      <w:r w:rsidR="00300147">
        <w:t>spesifisere</w:t>
      </w:r>
      <w:r>
        <w:t xml:space="preserve"> REST for tjenestene.</w:t>
      </w:r>
      <w:r w:rsidR="00254BA9">
        <w:t xml:space="preserve"> Prinsippene og eksempler følger under, og ytterligere detaljer kan en finne i vedlegg </w:t>
      </w:r>
      <w:r w:rsidR="00566A11">
        <w:t>3</w:t>
      </w:r>
      <w:r w:rsidR="00254BA9">
        <w:t>.</w:t>
      </w:r>
    </w:p>
    <w:p w14:paraId="3E30694D" w14:textId="77777777" w:rsidR="00AF2009" w:rsidRDefault="00AF2009" w:rsidP="000B1B62">
      <w:pPr>
        <w:pStyle w:val="Overskrift3"/>
      </w:pPr>
      <w:bookmarkStart w:id="27" w:name="_Toc456345252"/>
      <w:r>
        <w:t>REST tjenestene</w:t>
      </w:r>
      <w:bookmarkEnd w:id="27"/>
    </w:p>
    <w:p w14:paraId="2600CC05" w14:textId="77777777" w:rsidR="00AF2009" w:rsidRDefault="004F1969" w:rsidP="007D748C">
      <w:r>
        <w:t xml:space="preserve">For REST </w:t>
      </w:r>
      <w:r w:rsidR="00AF2009">
        <w:t xml:space="preserve">er HATEOAS prinsipper fulgt slik at en klient skal fra en hoved url kunne navigere og oppdage selv alle mulig tjenester som kjernen tilbyr. </w:t>
      </w:r>
    </w:p>
    <w:p w14:paraId="01767CB6" w14:textId="77777777" w:rsidR="00A25224" w:rsidRDefault="00A25224" w:rsidP="007D748C">
      <w:r>
        <w:t xml:space="preserve">Dette gjøres med ressurslenker og relasjonslenker som inneholder beskrivelse av ressursen med eksempler på forespørsler, resultat og </w:t>
      </w:r>
      <w:r w:rsidR="006C0CF8">
        <w:t>statuskoder</w:t>
      </w:r>
      <w:r>
        <w:t>.</w:t>
      </w:r>
    </w:p>
    <w:p w14:paraId="2119334B" w14:textId="3F28C114" w:rsidR="005770F1" w:rsidRDefault="005770F1" w:rsidP="007D748C">
      <w:r w:rsidRPr="005770F1">
        <w:rPr>
          <w:noProof/>
          <w:lang w:eastAsia="nb-NO"/>
        </w:rPr>
        <w:drawing>
          <wp:inline distT="0" distB="0" distL="0" distR="0" wp14:anchorId="5148D3A8" wp14:editId="112B24A0">
            <wp:extent cx="2028825" cy="1504950"/>
            <wp:effectExtent l="0" t="0" r="9525"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noFill/>
                    <a:ln>
                      <a:noFill/>
                    </a:ln>
                  </pic:spPr>
                </pic:pic>
              </a:graphicData>
            </a:graphic>
          </wp:inline>
        </w:drawing>
      </w:r>
    </w:p>
    <w:p w14:paraId="42AB2275" w14:textId="77777777" w:rsidR="00254BA9" w:rsidRDefault="00254BA9" w:rsidP="007D748C">
      <w:r>
        <w:t>Under følger eksempler fra tjenestene.</w:t>
      </w:r>
    </w:p>
    <w:p w14:paraId="057191CE" w14:textId="77777777" w:rsidR="00A25224" w:rsidRDefault="009E3B90" w:rsidP="000B1B62">
      <w:pPr>
        <w:pStyle w:val="Overskrift4"/>
      </w:pPr>
      <w:bookmarkStart w:id="28" w:name="_Toc456345253"/>
      <w:r>
        <w:t>Oppkobling og ressurslenker</w:t>
      </w:r>
      <w:bookmarkEnd w:id="28"/>
    </w:p>
    <w:p w14:paraId="20F767B9" w14:textId="77777777" w:rsidR="00254BA9" w:rsidRDefault="00254BA9" w:rsidP="00254BA9">
      <w:r>
        <w:t>Oppkobling skjer mot en hoved url</w:t>
      </w:r>
      <w:r w:rsidR="00B17A81">
        <w:t xml:space="preserve"> og er den eneste ressursen klienten trenger å vite for å starte interaksjon. R</w:t>
      </w:r>
      <w:r>
        <w:t>esten av endepunkter oppdages av klienten via relasjonsnøkler som beskriver hva ressursen kan brukes til.</w:t>
      </w:r>
    </w:p>
    <w:p w14:paraId="1366E729" w14:textId="6DBEBB93" w:rsidR="00E074AB" w:rsidRPr="00E074AB" w:rsidRDefault="00E074AB" w:rsidP="00254BA9">
      <w:pPr>
        <w:rPr>
          <w:b/>
          <w:lang w:val="en-US"/>
        </w:rPr>
      </w:pPr>
      <w:r w:rsidRPr="00E074AB">
        <w:rPr>
          <w:b/>
          <w:lang w:val="en-US"/>
        </w:rPr>
        <w:t>Request</w:t>
      </w:r>
    </w:p>
    <w:p w14:paraId="1A3B924D" w14:textId="3BDD2095" w:rsidR="00C2108E" w:rsidRPr="00E074AB" w:rsidRDefault="00C2108E" w:rsidP="00254BA9">
      <w:pPr>
        <w:rPr>
          <w:lang w:val="en-US"/>
        </w:rPr>
      </w:pPr>
      <w:r w:rsidRPr="00E074AB">
        <w:rPr>
          <w:lang w:val="en-US"/>
        </w:rPr>
        <w:t xml:space="preserve">GET </w:t>
      </w:r>
      <w:hyperlink r:id="rId21" w:history="1">
        <w:r w:rsidR="00E074AB" w:rsidRPr="00E074AB">
          <w:rPr>
            <w:rStyle w:val="Hyperkobling"/>
            <w:lang w:val="en-US"/>
          </w:rPr>
          <w:t>http://localhost:49708/api</w:t>
        </w:r>
      </w:hyperlink>
    </w:p>
    <w:p w14:paraId="492EF2A2" w14:textId="56325F83" w:rsidR="00E074AB" w:rsidRPr="00E074AB" w:rsidRDefault="00E074AB" w:rsidP="00254BA9">
      <w:pPr>
        <w:rPr>
          <w:lang w:val="en-US"/>
        </w:rPr>
      </w:pPr>
      <w:r w:rsidRPr="00E074AB">
        <w:rPr>
          <w:lang w:val="en-US"/>
        </w:rPr>
        <w:t xml:space="preserve">Accept: </w:t>
      </w:r>
      <w:r w:rsidRPr="00FB1DD6">
        <w:rPr>
          <w:lang w:val="en-US"/>
        </w:rPr>
        <w:t>application/vnd.noark5-v4+json</w:t>
      </w:r>
    </w:p>
    <w:p w14:paraId="2D37D9F5" w14:textId="79BF8B18" w:rsidR="00E074AB" w:rsidRDefault="00E074AB" w:rsidP="00254BA9">
      <w:pPr>
        <w:rPr>
          <w:b/>
          <w:lang w:val="en-US"/>
        </w:rPr>
      </w:pPr>
      <w:r w:rsidRPr="00E074AB">
        <w:rPr>
          <w:b/>
          <w:lang w:val="en-US"/>
        </w:rPr>
        <w:t>Response</w:t>
      </w:r>
    </w:p>
    <w:p w14:paraId="1E48D935" w14:textId="06011D77" w:rsidR="00E074AB" w:rsidRPr="00E074AB" w:rsidRDefault="00E074AB" w:rsidP="00254BA9">
      <w:pPr>
        <w:rPr>
          <w:lang w:val="en-US"/>
        </w:rPr>
      </w:pPr>
      <w:r w:rsidRPr="00E074AB">
        <w:rPr>
          <w:lang w:val="en-US"/>
        </w:rPr>
        <w:t>Content-Type:</w:t>
      </w:r>
      <w:r>
        <w:rPr>
          <w:lang w:val="en-US"/>
        </w:rPr>
        <w:t xml:space="preserve"> </w:t>
      </w:r>
      <w:r w:rsidRPr="00FB1DD6">
        <w:rPr>
          <w:lang w:val="en-US"/>
        </w:rPr>
        <w:t>application/vnd.noark5-v4+json</w:t>
      </w:r>
    </w:p>
    <w:p w14:paraId="7099FA91" w14:textId="6984529D" w:rsidR="00C2108E" w:rsidRDefault="00B34C19" w:rsidP="00254BA9">
      <w:r>
        <w:rPr>
          <w:noProof/>
          <w:lang w:eastAsia="nb-NO"/>
        </w:rPr>
        <w:lastRenderedPageBreak/>
        <w:drawing>
          <wp:inline distT="0" distB="0" distL="0" distR="0" wp14:anchorId="146234B1" wp14:editId="168C341C">
            <wp:extent cx="4248150" cy="14097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8150" cy="1409700"/>
                    </a:xfrm>
                    <a:prstGeom prst="rect">
                      <a:avLst/>
                    </a:prstGeom>
                  </pic:spPr>
                </pic:pic>
              </a:graphicData>
            </a:graphic>
          </wp:inline>
        </w:drawing>
      </w:r>
    </w:p>
    <w:p w14:paraId="1A60D142" w14:textId="2E8E29EB" w:rsidR="00152E0E" w:rsidRDefault="00152E0E" w:rsidP="00254BA9">
      <w:r>
        <w:t>Eksempelet viser at denne arkivkjernen støtter arkivstruktur (http://rel.kxml.no/noark5/v4/api/arkivstruktur) og sakarkiv (</w:t>
      </w:r>
      <w:hyperlink r:id="rId23" w:history="1">
        <w:r w:rsidRPr="0006656E">
          <w:rPr>
            <w:rStyle w:val="Hyperkobling"/>
          </w:rPr>
          <w:t>http://rel.kxml.no/noark5/v4/api/sakarkiv</w:t>
        </w:r>
      </w:hyperlink>
      <w:r>
        <w:t>). Ved å følge Href til disse relasjonsnøkler vil tilgjengelige ressurser innen disse områder annonseres på samme måte.</w:t>
      </w:r>
    </w:p>
    <w:p w14:paraId="7A2AD04E" w14:textId="77777777" w:rsidR="00E074AB" w:rsidRPr="00125A4E" w:rsidRDefault="00E074AB" w:rsidP="00E074AB">
      <w:pPr>
        <w:rPr>
          <w:b/>
        </w:rPr>
      </w:pPr>
      <w:r w:rsidRPr="00125A4E">
        <w:rPr>
          <w:b/>
        </w:rPr>
        <w:t>Resultatkoder</w:t>
      </w:r>
    </w:p>
    <w:tbl>
      <w:tblPr>
        <w:tblStyle w:val="ListTable3Accent1"/>
        <w:tblW w:w="5459" w:type="dxa"/>
        <w:tblLook w:val="04A0" w:firstRow="1" w:lastRow="0" w:firstColumn="1" w:lastColumn="0" w:noHBand="0" w:noVBand="1"/>
      </w:tblPr>
      <w:tblGrid>
        <w:gridCol w:w="1636"/>
        <w:gridCol w:w="3595"/>
        <w:gridCol w:w="228"/>
      </w:tblGrid>
      <w:tr w:rsidR="00E074AB" w:rsidRPr="00F20899" w14:paraId="164549F5" w14:textId="77777777" w:rsidTr="00AB1E19">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498" w:type="pct"/>
          </w:tcPr>
          <w:p w14:paraId="57862F74" w14:textId="7C8C7CAA" w:rsidR="00E074AB" w:rsidRPr="00F20899" w:rsidRDefault="00AB1E19" w:rsidP="00125A4E">
            <w:r>
              <w:t>Statuskode</w:t>
            </w:r>
          </w:p>
        </w:tc>
        <w:tc>
          <w:tcPr>
            <w:tcW w:w="0" w:type="auto"/>
          </w:tcPr>
          <w:p w14:paraId="51D75D5D" w14:textId="337F659A" w:rsidR="00E074AB" w:rsidRPr="00F20899" w:rsidRDefault="00AB1E19" w:rsidP="00125A4E">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4E25AC06" w14:textId="77777777" w:rsidR="00E074AB" w:rsidRPr="00F20899" w:rsidRDefault="00E074AB" w:rsidP="00125A4E">
            <w:pPr>
              <w:cnfStyle w:val="100000000000" w:firstRow="1" w:lastRow="0" w:firstColumn="0" w:lastColumn="0" w:oddVBand="0" w:evenVBand="0" w:oddHBand="0" w:evenHBand="0" w:firstRowFirstColumn="0" w:firstRowLastColumn="0" w:lastRowFirstColumn="0" w:lastRowLastColumn="0"/>
            </w:pPr>
          </w:p>
        </w:tc>
      </w:tr>
      <w:tr w:rsidR="00AB1E19" w:rsidRPr="00F20899" w14:paraId="7B523F0D" w14:textId="77777777" w:rsidTr="00AB1E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98" w:type="pct"/>
          </w:tcPr>
          <w:p w14:paraId="7AF338D4" w14:textId="1D49BED9" w:rsidR="00AB1E19" w:rsidRPr="00F20899" w:rsidRDefault="00AB1E19" w:rsidP="00125A4E">
            <w:r>
              <w:t>200</w:t>
            </w:r>
          </w:p>
        </w:tc>
        <w:tc>
          <w:tcPr>
            <w:tcW w:w="0" w:type="auto"/>
          </w:tcPr>
          <w:p w14:paraId="5FD81413" w14:textId="312B5EAE" w:rsidR="00AB1E19" w:rsidRPr="00F20899" w:rsidRDefault="00AB1E19" w:rsidP="00125A4E">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7F870EDD" w14:textId="77777777" w:rsidR="00AB1E19" w:rsidRPr="00F20899" w:rsidRDefault="00AB1E19" w:rsidP="00125A4E">
            <w:pPr>
              <w:cnfStyle w:val="000000100000" w:firstRow="0" w:lastRow="0" w:firstColumn="0" w:lastColumn="0" w:oddVBand="0" w:evenVBand="0" w:oddHBand="1" w:evenHBand="0" w:firstRowFirstColumn="0" w:firstRowLastColumn="0" w:lastRowFirstColumn="0" w:lastRowLastColumn="0"/>
            </w:pPr>
          </w:p>
        </w:tc>
      </w:tr>
      <w:tr w:rsidR="00E074AB" w:rsidRPr="00F20899" w14:paraId="229C2B81" w14:textId="77777777" w:rsidTr="00AB1E19">
        <w:trPr>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7B33056E" w14:textId="77777777" w:rsidR="00E074AB" w:rsidRPr="00F20899" w:rsidRDefault="00E074AB" w:rsidP="00125A4E">
            <w:r w:rsidRPr="00F20899">
              <w:t>400</w:t>
            </w:r>
          </w:p>
        </w:tc>
        <w:tc>
          <w:tcPr>
            <w:tcW w:w="0" w:type="auto"/>
            <w:hideMark/>
          </w:tcPr>
          <w:p w14:paraId="6F644D76" w14:textId="77777777" w:rsidR="00E074AB" w:rsidRPr="00F20899" w:rsidRDefault="00E074AB" w:rsidP="00125A4E">
            <w:pPr>
              <w:cnfStyle w:val="000000000000" w:firstRow="0" w:lastRow="0" w:firstColumn="0" w:lastColumn="0" w:oddVBand="0" w:evenVBand="0" w:oddHBand="0" w:evenHBand="0" w:firstRowFirstColumn="0" w:firstRowLastColumn="0" w:lastRowFirstColumn="0" w:lastRowLastColumn="0"/>
            </w:pPr>
            <w:r w:rsidRPr="00F20899">
              <w:t>BadRequest - ugyldig forespørsel</w:t>
            </w:r>
          </w:p>
        </w:tc>
        <w:tc>
          <w:tcPr>
            <w:tcW w:w="0" w:type="auto"/>
            <w:hideMark/>
          </w:tcPr>
          <w:tbl>
            <w:tblPr>
              <w:tblW w:w="10" w:type="dxa"/>
              <w:tblCellMar>
                <w:left w:w="0" w:type="dxa"/>
                <w:right w:w="0" w:type="dxa"/>
              </w:tblCellMar>
              <w:tblLook w:val="04A0" w:firstRow="1" w:lastRow="0" w:firstColumn="1" w:lastColumn="0" w:noHBand="0" w:noVBand="1"/>
            </w:tblPr>
            <w:tblGrid>
              <w:gridCol w:w="10"/>
            </w:tblGrid>
            <w:tr w:rsidR="00E074AB" w:rsidRPr="00F20899" w14:paraId="75FFAC5B" w14:textId="77777777" w:rsidTr="00125A4E">
              <w:trPr>
                <w:trHeight w:val="256"/>
              </w:trPr>
              <w:tc>
                <w:tcPr>
                  <w:tcW w:w="0" w:type="auto"/>
                  <w:vAlign w:val="center"/>
                  <w:hideMark/>
                </w:tcPr>
                <w:p w14:paraId="75FC957C" w14:textId="77777777" w:rsidR="00E074AB" w:rsidRPr="00F20899" w:rsidRDefault="00E074AB" w:rsidP="00125A4E"/>
              </w:tc>
            </w:tr>
          </w:tbl>
          <w:p w14:paraId="6C841811" w14:textId="77777777" w:rsidR="00E074AB" w:rsidRPr="00F20899" w:rsidRDefault="00E074AB" w:rsidP="00125A4E">
            <w:pPr>
              <w:cnfStyle w:val="000000000000" w:firstRow="0" w:lastRow="0" w:firstColumn="0" w:lastColumn="0" w:oddVBand="0" w:evenVBand="0" w:oddHBand="0" w:evenHBand="0" w:firstRowFirstColumn="0" w:firstRowLastColumn="0" w:lastRowFirstColumn="0" w:lastRowLastColumn="0"/>
            </w:pPr>
          </w:p>
        </w:tc>
      </w:tr>
      <w:tr w:rsidR="00E074AB" w:rsidRPr="00F20899" w14:paraId="0086955A" w14:textId="77777777" w:rsidTr="00AB1E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5C3DB9EB" w14:textId="77777777" w:rsidR="00E074AB" w:rsidRPr="00F20899" w:rsidRDefault="00E074AB" w:rsidP="00125A4E">
            <w:r w:rsidRPr="00F20899">
              <w:t>403</w:t>
            </w:r>
          </w:p>
        </w:tc>
        <w:tc>
          <w:tcPr>
            <w:tcW w:w="0" w:type="auto"/>
            <w:hideMark/>
          </w:tcPr>
          <w:p w14:paraId="47126634" w14:textId="77777777" w:rsidR="00E074AB" w:rsidRPr="00F20899" w:rsidRDefault="00E074AB" w:rsidP="00125A4E">
            <w:pPr>
              <w:cnfStyle w:val="000000100000" w:firstRow="0" w:lastRow="0" w:firstColumn="0" w:lastColumn="0" w:oddVBand="0" w:evenVBand="0" w:oddHBand="1" w:evenHBand="0" w:firstRowFirstColumn="0" w:firstRowLastColumn="0" w:lastRowFirstColumn="0" w:lastRowLastColumn="0"/>
            </w:pPr>
            <w:r w:rsidRPr="00F20899">
              <w:t>Forbidden - ingen tilgang</w:t>
            </w:r>
          </w:p>
        </w:tc>
        <w:tc>
          <w:tcPr>
            <w:tcW w:w="0" w:type="auto"/>
            <w:hideMark/>
          </w:tcPr>
          <w:tbl>
            <w:tblPr>
              <w:tblW w:w="10" w:type="dxa"/>
              <w:tblCellMar>
                <w:left w:w="0" w:type="dxa"/>
                <w:right w:w="0" w:type="dxa"/>
              </w:tblCellMar>
              <w:tblLook w:val="04A0" w:firstRow="1" w:lastRow="0" w:firstColumn="1" w:lastColumn="0" w:noHBand="0" w:noVBand="1"/>
            </w:tblPr>
            <w:tblGrid>
              <w:gridCol w:w="10"/>
            </w:tblGrid>
            <w:tr w:rsidR="00E074AB" w:rsidRPr="00F20899" w14:paraId="00C02A97" w14:textId="77777777" w:rsidTr="00125A4E">
              <w:trPr>
                <w:trHeight w:val="256"/>
              </w:trPr>
              <w:tc>
                <w:tcPr>
                  <w:tcW w:w="0" w:type="auto"/>
                  <w:vAlign w:val="center"/>
                  <w:hideMark/>
                </w:tcPr>
                <w:p w14:paraId="27E7C012" w14:textId="77777777" w:rsidR="00E074AB" w:rsidRPr="00F20899" w:rsidRDefault="00E074AB" w:rsidP="00125A4E"/>
              </w:tc>
            </w:tr>
          </w:tbl>
          <w:p w14:paraId="672E913C" w14:textId="77777777" w:rsidR="00E074AB" w:rsidRPr="00F20899" w:rsidRDefault="00E074AB" w:rsidP="00125A4E">
            <w:pPr>
              <w:cnfStyle w:val="000000100000" w:firstRow="0" w:lastRow="0" w:firstColumn="0" w:lastColumn="0" w:oddVBand="0" w:evenVBand="0" w:oddHBand="1" w:evenHBand="0" w:firstRowFirstColumn="0" w:firstRowLastColumn="0" w:lastRowFirstColumn="0" w:lastRowLastColumn="0"/>
            </w:pPr>
          </w:p>
        </w:tc>
      </w:tr>
      <w:tr w:rsidR="00E074AB" w:rsidRPr="00F20899" w14:paraId="4636BA51" w14:textId="77777777" w:rsidTr="00AB1E19">
        <w:trPr>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461C4183" w14:textId="77777777" w:rsidR="00E074AB" w:rsidRPr="00F20899" w:rsidRDefault="00E074AB" w:rsidP="00125A4E">
            <w:r w:rsidRPr="00F20899">
              <w:t>404</w:t>
            </w:r>
          </w:p>
        </w:tc>
        <w:tc>
          <w:tcPr>
            <w:tcW w:w="0" w:type="auto"/>
            <w:hideMark/>
          </w:tcPr>
          <w:p w14:paraId="450A11B0" w14:textId="77777777" w:rsidR="00E074AB" w:rsidRPr="00F20899" w:rsidRDefault="00E074AB" w:rsidP="00125A4E">
            <w:pPr>
              <w:cnfStyle w:val="000000000000" w:firstRow="0" w:lastRow="0" w:firstColumn="0" w:lastColumn="0" w:oddVBand="0" w:evenVBand="0" w:oddHBand="0" w:evenHBand="0" w:firstRowFirstColumn="0" w:firstRowLastColumn="0" w:lastRowFirstColumn="0" w:lastRowLastColumn="0"/>
            </w:pPr>
            <w:r w:rsidRPr="00F20899">
              <w:t>NotFound - ikke funnet</w:t>
            </w:r>
          </w:p>
        </w:tc>
        <w:tc>
          <w:tcPr>
            <w:tcW w:w="0" w:type="auto"/>
            <w:hideMark/>
          </w:tcPr>
          <w:tbl>
            <w:tblPr>
              <w:tblW w:w="10" w:type="dxa"/>
              <w:tblCellMar>
                <w:left w:w="0" w:type="dxa"/>
                <w:right w:w="0" w:type="dxa"/>
              </w:tblCellMar>
              <w:tblLook w:val="04A0" w:firstRow="1" w:lastRow="0" w:firstColumn="1" w:lastColumn="0" w:noHBand="0" w:noVBand="1"/>
            </w:tblPr>
            <w:tblGrid>
              <w:gridCol w:w="10"/>
            </w:tblGrid>
            <w:tr w:rsidR="00E074AB" w:rsidRPr="00F20899" w14:paraId="1BD3834C" w14:textId="77777777" w:rsidTr="00125A4E">
              <w:trPr>
                <w:trHeight w:val="256"/>
              </w:trPr>
              <w:tc>
                <w:tcPr>
                  <w:tcW w:w="0" w:type="auto"/>
                  <w:vAlign w:val="center"/>
                  <w:hideMark/>
                </w:tcPr>
                <w:p w14:paraId="2E555CBD" w14:textId="77777777" w:rsidR="00E074AB" w:rsidRPr="00F20899" w:rsidRDefault="00E074AB" w:rsidP="00125A4E"/>
              </w:tc>
            </w:tr>
          </w:tbl>
          <w:p w14:paraId="1C60BCC6" w14:textId="77777777" w:rsidR="00E074AB" w:rsidRPr="00F20899" w:rsidRDefault="00E074AB" w:rsidP="00125A4E">
            <w:pPr>
              <w:cnfStyle w:val="000000000000" w:firstRow="0" w:lastRow="0" w:firstColumn="0" w:lastColumn="0" w:oddVBand="0" w:evenVBand="0" w:oddHBand="0" w:evenHBand="0" w:firstRowFirstColumn="0" w:firstRowLastColumn="0" w:lastRowFirstColumn="0" w:lastRowLastColumn="0"/>
            </w:pPr>
          </w:p>
        </w:tc>
      </w:tr>
      <w:tr w:rsidR="00E074AB" w:rsidRPr="00F20899" w14:paraId="79F4811B" w14:textId="77777777" w:rsidTr="00AB1E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3C968CB8" w14:textId="77777777" w:rsidR="00E074AB" w:rsidRPr="00F20899" w:rsidRDefault="00E074AB" w:rsidP="00125A4E">
            <w:r w:rsidRPr="00F20899">
              <w:t>501</w:t>
            </w:r>
          </w:p>
        </w:tc>
        <w:tc>
          <w:tcPr>
            <w:tcW w:w="0" w:type="auto"/>
            <w:hideMark/>
          </w:tcPr>
          <w:p w14:paraId="76A139C5" w14:textId="77777777" w:rsidR="00E074AB" w:rsidRPr="00F20899" w:rsidRDefault="00E074AB" w:rsidP="00125A4E">
            <w:pPr>
              <w:cnfStyle w:val="000000100000" w:firstRow="0" w:lastRow="0" w:firstColumn="0" w:lastColumn="0" w:oddVBand="0" w:evenVBand="0" w:oddHBand="1" w:evenHBand="0" w:firstRowFirstColumn="0" w:firstRowLastColumn="0" w:lastRowFirstColumn="0" w:lastRowLastColumn="0"/>
            </w:pPr>
            <w:r w:rsidRPr="00F20899">
              <w:t>NotImplemented - ikke implementert</w:t>
            </w:r>
          </w:p>
        </w:tc>
        <w:tc>
          <w:tcPr>
            <w:tcW w:w="0" w:type="auto"/>
            <w:hideMark/>
          </w:tcPr>
          <w:p w14:paraId="22322CFC" w14:textId="77777777" w:rsidR="00E074AB" w:rsidRPr="00F20899" w:rsidRDefault="00E074AB" w:rsidP="00125A4E">
            <w:pPr>
              <w:cnfStyle w:val="000000100000" w:firstRow="0" w:lastRow="0" w:firstColumn="0" w:lastColumn="0" w:oddVBand="0" w:evenVBand="0" w:oddHBand="1" w:evenHBand="0" w:firstRowFirstColumn="0" w:firstRowLastColumn="0" w:lastRowFirstColumn="0" w:lastRowLastColumn="0"/>
            </w:pPr>
          </w:p>
        </w:tc>
      </w:tr>
    </w:tbl>
    <w:p w14:paraId="444821E3" w14:textId="77777777" w:rsidR="00E074AB" w:rsidRDefault="00E074AB" w:rsidP="00254BA9"/>
    <w:p w14:paraId="28546041" w14:textId="5EFC8FEB" w:rsidR="00DB4491" w:rsidRDefault="00DB4491" w:rsidP="00254BA9">
      <w:r>
        <w:t>Alternativt som XML</w:t>
      </w:r>
    </w:p>
    <w:p w14:paraId="74D4A7C1" w14:textId="77777777" w:rsidR="00637D35" w:rsidRPr="00E074AB" w:rsidRDefault="00637D35" w:rsidP="00637D35">
      <w:pPr>
        <w:rPr>
          <w:b/>
          <w:lang w:val="en-US"/>
        </w:rPr>
      </w:pPr>
      <w:r w:rsidRPr="00E074AB">
        <w:rPr>
          <w:b/>
          <w:lang w:val="en-US"/>
        </w:rPr>
        <w:t>Request</w:t>
      </w:r>
    </w:p>
    <w:p w14:paraId="1D348975" w14:textId="77777777" w:rsidR="00637D35" w:rsidRPr="00E074AB" w:rsidRDefault="00637D35" w:rsidP="00637D35">
      <w:pPr>
        <w:rPr>
          <w:lang w:val="en-US"/>
        </w:rPr>
      </w:pPr>
      <w:r w:rsidRPr="00E074AB">
        <w:rPr>
          <w:lang w:val="en-US"/>
        </w:rPr>
        <w:t xml:space="preserve">GET </w:t>
      </w:r>
      <w:hyperlink r:id="rId24" w:history="1">
        <w:r w:rsidRPr="00E074AB">
          <w:rPr>
            <w:rStyle w:val="Hyperkobling"/>
            <w:lang w:val="en-US"/>
          </w:rPr>
          <w:t>http://localhost:49708/api</w:t>
        </w:r>
      </w:hyperlink>
    </w:p>
    <w:p w14:paraId="038A082D" w14:textId="08CA4866" w:rsidR="00637D35" w:rsidRPr="00E074AB" w:rsidRDefault="00637D35" w:rsidP="00637D35">
      <w:pPr>
        <w:rPr>
          <w:lang w:val="en-US"/>
        </w:rPr>
      </w:pPr>
      <w:r w:rsidRPr="00E074AB">
        <w:rPr>
          <w:lang w:val="en-US"/>
        </w:rPr>
        <w:t xml:space="preserve">Accept: </w:t>
      </w:r>
      <w:r w:rsidRPr="00FB1DD6">
        <w:rPr>
          <w:lang w:val="en-US"/>
        </w:rPr>
        <w:t>application/vnd.noark5-v4+</w:t>
      </w:r>
      <w:r>
        <w:rPr>
          <w:lang w:val="en-US"/>
        </w:rPr>
        <w:t>xml</w:t>
      </w:r>
    </w:p>
    <w:p w14:paraId="61686270" w14:textId="77777777" w:rsidR="00637D35" w:rsidRDefault="00637D35" w:rsidP="00637D35">
      <w:pPr>
        <w:rPr>
          <w:b/>
          <w:lang w:val="en-US"/>
        </w:rPr>
      </w:pPr>
      <w:r w:rsidRPr="00E074AB">
        <w:rPr>
          <w:b/>
          <w:lang w:val="en-US"/>
        </w:rPr>
        <w:t>Response</w:t>
      </w:r>
    </w:p>
    <w:p w14:paraId="7C955673" w14:textId="10F08F9E" w:rsidR="00637D35" w:rsidRPr="00E074AB" w:rsidRDefault="00637D35" w:rsidP="00637D35">
      <w:pPr>
        <w:rPr>
          <w:lang w:val="en-US"/>
        </w:rPr>
      </w:pPr>
      <w:r w:rsidRPr="00E074AB">
        <w:rPr>
          <w:lang w:val="en-US"/>
        </w:rPr>
        <w:t>Content-Type:</w:t>
      </w:r>
      <w:r>
        <w:rPr>
          <w:lang w:val="en-US"/>
        </w:rPr>
        <w:t xml:space="preserve"> </w:t>
      </w:r>
      <w:r w:rsidRPr="00FB1DD6">
        <w:rPr>
          <w:lang w:val="en-US"/>
        </w:rPr>
        <w:t>application/vnd.noark5-v4+</w:t>
      </w:r>
      <w:r>
        <w:rPr>
          <w:lang w:val="en-US"/>
        </w:rPr>
        <w:t>xml</w:t>
      </w:r>
    </w:p>
    <w:p w14:paraId="251369F5" w14:textId="77777777" w:rsidR="00637D35" w:rsidRPr="00637D35" w:rsidRDefault="00637D35" w:rsidP="00254BA9">
      <w:pPr>
        <w:rPr>
          <w:lang w:val="en-US"/>
        </w:rPr>
      </w:pPr>
    </w:p>
    <w:p w14:paraId="47FD6445" w14:textId="77284449" w:rsidR="00DB4491" w:rsidRPr="00254BA9" w:rsidRDefault="00637D35" w:rsidP="00254BA9">
      <w:r>
        <w:rPr>
          <w:noProof/>
          <w:lang w:eastAsia="nb-NO"/>
        </w:rPr>
        <w:drawing>
          <wp:inline distT="0" distB="0" distL="0" distR="0" wp14:anchorId="5ED09BBB" wp14:editId="03F32E7A">
            <wp:extent cx="4457700" cy="2505075"/>
            <wp:effectExtent l="0" t="0" r="0" b="9525"/>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7700" cy="2505075"/>
                    </a:xfrm>
                    <a:prstGeom prst="rect">
                      <a:avLst/>
                    </a:prstGeom>
                  </pic:spPr>
                </pic:pic>
              </a:graphicData>
            </a:graphic>
          </wp:inline>
        </w:drawing>
      </w:r>
    </w:p>
    <w:p w14:paraId="25E3C8BB" w14:textId="3E0C6F44" w:rsidR="00B17A81" w:rsidRDefault="00527674" w:rsidP="007D748C">
      <w:r>
        <w:rPr>
          <w:noProof/>
          <w:lang w:eastAsia="nb-NO"/>
        </w:rPr>
        <w:lastRenderedPageBreak/>
        <w:softHyphen/>
      </w:r>
      <w:r>
        <w:rPr>
          <w:noProof/>
          <w:lang w:eastAsia="nb-NO"/>
        </w:rPr>
        <w:softHyphen/>
      </w:r>
      <w:r>
        <w:rPr>
          <w:noProof/>
          <w:lang w:eastAsia="nb-NO"/>
        </w:rPr>
        <w:softHyphen/>
      </w:r>
      <w:r w:rsidR="00B17A81">
        <w:t>«</w:t>
      </w:r>
      <w:r w:rsidR="002E54B8">
        <w:t>h</w:t>
      </w:r>
      <w:r w:rsidR="00B17A81">
        <w:t xml:space="preserve">ref» kan være hva som helst og trenger ikke følge noe fast mønster for oppbygning av url. </w:t>
      </w:r>
      <w:r w:rsidR="002E54B8">
        <w:t>Mens «rel»</w:t>
      </w:r>
      <w:r w:rsidR="00DB711E">
        <w:t>(relasjonsnøkkelen)</w:t>
      </w:r>
      <w:r w:rsidR="002E54B8">
        <w:t xml:space="preserve"> har faste verdier som beskriver hva ressursen kan brukes til. Denne kan klienten også åpne for å vise beskrivelse, eksempel på bruk, statuskoder og annet som er relevant for denne relasjonsnøkkelen.</w:t>
      </w:r>
    </w:p>
    <w:p w14:paraId="614F54F3" w14:textId="77777777" w:rsidR="006550D6" w:rsidRPr="00C16824" w:rsidRDefault="006550D6" w:rsidP="006550D6">
      <w:pPr>
        <w:rPr>
          <w:b/>
        </w:rPr>
      </w:pPr>
      <w:r w:rsidRPr="00C16824">
        <w:rPr>
          <w:b/>
        </w:rPr>
        <w:t>Relasjonsnøkler på rotnivå</w:t>
      </w:r>
    </w:p>
    <w:tbl>
      <w:tblPr>
        <w:tblStyle w:val="ListTable3Accent1"/>
        <w:tblW w:w="0" w:type="auto"/>
        <w:tblLook w:val="04A0" w:firstRow="1" w:lastRow="0" w:firstColumn="1" w:lastColumn="0" w:noHBand="0" w:noVBand="1"/>
      </w:tblPr>
      <w:tblGrid>
        <w:gridCol w:w="5560"/>
        <w:gridCol w:w="3502"/>
      </w:tblGrid>
      <w:tr w:rsidR="006550D6" w:rsidRPr="00EE3AD3" w14:paraId="1E67D37E" w14:textId="77777777" w:rsidTr="002E7F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0" w:type="dxa"/>
          </w:tcPr>
          <w:p w14:paraId="3B7AE6EA" w14:textId="77777777" w:rsidR="006550D6" w:rsidRPr="00EE3AD3" w:rsidRDefault="006550D6" w:rsidP="00343A94">
            <w:r>
              <w:t>Relasjonsnøkkel (rel)</w:t>
            </w:r>
          </w:p>
        </w:tc>
        <w:tc>
          <w:tcPr>
            <w:tcW w:w="3502" w:type="dxa"/>
          </w:tcPr>
          <w:p w14:paraId="74F9636A" w14:textId="77777777" w:rsidR="006550D6" w:rsidRPr="00EE3AD3" w:rsidRDefault="006550D6" w:rsidP="00343A94">
            <w:pPr>
              <w:cnfStyle w:val="100000000000" w:firstRow="1" w:lastRow="0" w:firstColumn="0" w:lastColumn="0" w:oddVBand="0" w:evenVBand="0" w:oddHBand="0" w:evenHBand="0" w:firstRowFirstColumn="0" w:firstRowLastColumn="0" w:lastRowFirstColumn="0" w:lastRowLastColumn="0"/>
            </w:pPr>
            <w:r>
              <w:t>Beskrivelse</w:t>
            </w:r>
          </w:p>
        </w:tc>
      </w:tr>
      <w:tr w:rsidR="006550D6" w:rsidRPr="00EE3AD3" w14:paraId="778EAB52" w14:textId="77777777" w:rsidTr="002E7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0" w:type="dxa"/>
          </w:tcPr>
          <w:p w14:paraId="10295787" w14:textId="77777777" w:rsidR="006550D6" w:rsidRPr="00EE3AD3" w:rsidRDefault="0074245B" w:rsidP="00343A94">
            <w:pPr>
              <w:rPr>
                <w:lang w:eastAsia="nb-NO"/>
              </w:rPr>
            </w:pPr>
            <w:hyperlink r:id="rId26" w:history="1">
              <w:r w:rsidR="006550D6" w:rsidRPr="00EE3AD3">
                <w:rPr>
                  <w:rStyle w:val="Hyperkobling"/>
                  <w:rFonts w:ascii="Open Sans" w:eastAsia="Times New Roman" w:hAnsi="Open Sans" w:cs="Times New Roman"/>
                  <w:sz w:val="21"/>
                  <w:szCs w:val="21"/>
                  <w:lang w:eastAsia="nb-NO"/>
                </w:rPr>
                <w:t>http://rel.kxml.no/noark5/v4/api/arkivstruktur</w:t>
              </w:r>
            </w:hyperlink>
          </w:p>
        </w:tc>
        <w:tc>
          <w:tcPr>
            <w:tcW w:w="3502" w:type="dxa"/>
          </w:tcPr>
          <w:p w14:paraId="1D0F85DA" w14:textId="1EA5F5B6" w:rsidR="006550D6" w:rsidRPr="00EE3AD3" w:rsidRDefault="002F6EB0" w:rsidP="00343A94">
            <w:pPr>
              <w:cnfStyle w:val="000000100000" w:firstRow="0" w:lastRow="0" w:firstColumn="0" w:lastColumn="0" w:oddVBand="0" w:evenVBand="0" w:oddHBand="1" w:evenHBand="0" w:firstRowFirstColumn="0" w:firstRowLastColumn="0" w:lastRowFirstColumn="0" w:lastRowLastColumn="0"/>
            </w:pPr>
            <w:r>
              <w:t>Arkivkjerne støtter konformitetsnivå 1 arkivstruktur</w:t>
            </w:r>
          </w:p>
        </w:tc>
      </w:tr>
      <w:tr w:rsidR="006550D6" w:rsidRPr="00EE3AD3" w14:paraId="40AEDE33" w14:textId="77777777" w:rsidTr="002E7FA4">
        <w:tc>
          <w:tcPr>
            <w:cnfStyle w:val="001000000000" w:firstRow="0" w:lastRow="0" w:firstColumn="1" w:lastColumn="0" w:oddVBand="0" w:evenVBand="0" w:oddHBand="0" w:evenHBand="0" w:firstRowFirstColumn="0" w:firstRowLastColumn="0" w:lastRowFirstColumn="0" w:lastRowLastColumn="0"/>
            <w:tcW w:w="5560" w:type="dxa"/>
          </w:tcPr>
          <w:p w14:paraId="374F72A8" w14:textId="77777777" w:rsidR="006550D6" w:rsidRPr="00EE3AD3" w:rsidRDefault="0074245B" w:rsidP="00343A94">
            <w:pPr>
              <w:rPr>
                <w:rStyle w:val="Hyperkobling"/>
              </w:rPr>
            </w:pPr>
            <w:hyperlink r:id="rId27" w:history="1">
              <w:r w:rsidR="006550D6" w:rsidRPr="00EE3AD3">
                <w:rPr>
                  <w:rStyle w:val="Hyperkobling"/>
                  <w:rFonts w:ascii="Open Sans" w:eastAsia="Times New Roman" w:hAnsi="Open Sans" w:cs="Times New Roman"/>
                  <w:sz w:val="21"/>
                  <w:szCs w:val="21"/>
                  <w:lang w:eastAsia="nb-NO"/>
                </w:rPr>
                <w:t>http://rel.kxml.no/noark5/v4/api/sakarkiv</w:t>
              </w:r>
            </w:hyperlink>
          </w:p>
        </w:tc>
        <w:tc>
          <w:tcPr>
            <w:tcW w:w="3502" w:type="dxa"/>
          </w:tcPr>
          <w:p w14:paraId="7DEE7942" w14:textId="416A2738" w:rsidR="006550D6" w:rsidRPr="002F6EB0" w:rsidRDefault="002F6EB0" w:rsidP="002F6EB0">
            <w:pPr>
              <w:cnfStyle w:val="000000000000" w:firstRow="0" w:lastRow="0" w:firstColumn="0" w:lastColumn="0" w:oddVBand="0" w:evenVBand="0" w:oddHBand="0" w:evenHBand="0" w:firstRowFirstColumn="0" w:firstRowLastColumn="0" w:lastRowFirstColumn="0" w:lastRowLastColumn="0"/>
              <w:rPr>
                <w:rStyle w:val="Hyperkobling"/>
                <w:rFonts w:ascii="Open Sans" w:eastAsia="Times New Roman" w:hAnsi="Open Sans" w:cs="Times New Roman"/>
                <w:sz w:val="21"/>
                <w:szCs w:val="21"/>
                <w:u w:val="none"/>
                <w:lang w:eastAsia="nb-NO"/>
              </w:rPr>
            </w:pPr>
            <w:r>
              <w:rPr>
                <w:rStyle w:val="Hyperkobling"/>
                <w:rFonts w:ascii="Open Sans" w:eastAsia="Times New Roman" w:hAnsi="Open Sans" w:cs="Times New Roman"/>
                <w:color w:val="auto"/>
                <w:sz w:val="21"/>
                <w:szCs w:val="21"/>
                <w:u w:val="none"/>
                <w:lang w:eastAsia="nb-NO"/>
              </w:rPr>
              <w:t>Arkivkjerne støtter konformitetsnivå for sakarkiv</w:t>
            </w:r>
            <w:r w:rsidR="00442302">
              <w:rPr>
                <w:rStyle w:val="Hyperkobling"/>
                <w:rFonts w:ascii="Open Sans" w:eastAsia="Times New Roman" w:hAnsi="Open Sans" w:cs="Times New Roman"/>
                <w:color w:val="auto"/>
                <w:sz w:val="21"/>
                <w:szCs w:val="21"/>
                <w:u w:val="none"/>
                <w:lang w:eastAsia="nb-NO"/>
              </w:rPr>
              <w:t xml:space="preserve"> (2a)</w:t>
            </w:r>
          </w:p>
        </w:tc>
      </w:tr>
    </w:tbl>
    <w:p w14:paraId="6FBAB686" w14:textId="77777777" w:rsidR="006550D6" w:rsidRDefault="006550D6" w:rsidP="006550D6"/>
    <w:p w14:paraId="6366FC18" w14:textId="7A294C85" w:rsidR="00DB711E" w:rsidRDefault="00DB711E" w:rsidP="006550D6">
      <w:r>
        <w:t>Relasjonsnøkler under de forskjellige konformitetsnivå listes ut i kapittel 7 sammen med beskrivelse av klasser.</w:t>
      </w:r>
    </w:p>
    <w:p w14:paraId="7F326B1F" w14:textId="5EB8AE9B" w:rsidR="00FC12FF" w:rsidRPr="00DB711E" w:rsidRDefault="00F37655" w:rsidP="007D748C">
      <w:pPr>
        <w:rPr>
          <w:b/>
        </w:rPr>
      </w:pPr>
      <w:r w:rsidRPr="00DB711E">
        <w:rPr>
          <w:b/>
        </w:rPr>
        <w:t>Spesielle relasjonsnøkler</w:t>
      </w:r>
    </w:p>
    <w:tbl>
      <w:tblPr>
        <w:tblStyle w:val="ListTable3Accent1"/>
        <w:tblW w:w="0" w:type="auto"/>
        <w:tblLook w:val="04A0" w:firstRow="1" w:lastRow="0" w:firstColumn="1" w:lastColumn="0" w:noHBand="0" w:noVBand="1"/>
      </w:tblPr>
      <w:tblGrid>
        <w:gridCol w:w="2830"/>
        <w:gridCol w:w="6232"/>
      </w:tblGrid>
      <w:tr w:rsidR="00DB711E" w:rsidRPr="00EE3AD3" w14:paraId="2FFC3543" w14:textId="77777777" w:rsidTr="001556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35796E33" w14:textId="77777777" w:rsidR="00DB711E" w:rsidRPr="00EE3AD3" w:rsidRDefault="00DB711E" w:rsidP="00DB711E">
            <w:r>
              <w:t>Relasjonsnøkkel (rel)</w:t>
            </w:r>
          </w:p>
        </w:tc>
        <w:tc>
          <w:tcPr>
            <w:tcW w:w="6232" w:type="dxa"/>
          </w:tcPr>
          <w:p w14:paraId="0E856EE6" w14:textId="77777777" w:rsidR="00DB711E" w:rsidRPr="00EE3AD3" w:rsidRDefault="00DB711E" w:rsidP="00DB711E">
            <w:pPr>
              <w:cnfStyle w:val="100000000000" w:firstRow="1" w:lastRow="0" w:firstColumn="0" w:lastColumn="0" w:oddVBand="0" w:evenVBand="0" w:oddHBand="0" w:evenHBand="0" w:firstRowFirstColumn="0" w:firstRowLastColumn="0" w:lastRowFirstColumn="0" w:lastRowLastColumn="0"/>
            </w:pPr>
            <w:r>
              <w:t>Beskrivelse</w:t>
            </w:r>
          </w:p>
        </w:tc>
      </w:tr>
      <w:tr w:rsidR="00DB711E" w:rsidRPr="00EE3AD3" w14:paraId="53FCB794" w14:textId="77777777" w:rsidTr="0015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941EA8" w14:textId="45A2EAC7" w:rsidR="00DB711E" w:rsidRPr="00EE3AD3" w:rsidRDefault="0074245B" w:rsidP="00DB711E">
            <w:pPr>
              <w:rPr>
                <w:lang w:eastAsia="nb-NO"/>
              </w:rPr>
            </w:pPr>
            <w:hyperlink r:id="rId28" w:history="1">
              <w:r w:rsidR="00DB711E" w:rsidRPr="00AE773B">
                <w:rPr>
                  <w:rStyle w:val="Hyperkobling"/>
                  <w:rFonts w:ascii="Open Sans" w:eastAsia="Times New Roman" w:hAnsi="Open Sans" w:cs="Times New Roman"/>
                  <w:color w:val="auto"/>
                  <w:sz w:val="21"/>
                  <w:szCs w:val="21"/>
                  <w:lang w:eastAsia="nb-NO"/>
                </w:rPr>
                <w:t>self</w:t>
              </w:r>
            </w:hyperlink>
          </w:p>
        </w:tc>
        <w:tc>
          <w:tcPr>
            <w:tcW w:w="6232" w:type="dxa"/>
          </w:tcPr>
          <w:p w14:paraId="426912A2" w14:textId="41071EC2" w:rsidR="00AE773B" w:rsidRPr="00EE3AD3" w:rsidRDefault="0015565E" w:rsidP="00DB711E">
            <w:pPr>
              <w:cnfStyle w:val="000000100000" w:firstRow="0" w:lastRow="0" w:firstColumn="0" w:lastColumn="0" w:oddVBand="0" w:evenVBand="0" w:oddHBand="1" w:evenHBand="0" w:firstRowFirstColumn="0" w:firstRowLastColumn="0" w:lastRowFirstColumn="0" w:lastRowLastColumn="0"/>
            </w:pPr>
            <w:r>
              <w:t>Brukes for å identifisere en ressurs, og kan brukes til oppdatering og sletting.</w:t>
            </w:r>
          </w:p>
        </w:tc>
      </w:tr>
      <w:tr w:rsidR="00AE773B" w:rsidRPr="00EE3AD3" w14:paraId="1A4A65BC" w14:textId="77777777" w:rsidTr="0015565E">
        <w:tc>
          <w:tcPr>
            <w:cnfStyle w:val="001000000000" w:firstRow="0" w:lastRow="0" w:firstColumn="1" w:lastColumn="0" w:oddVBand="0" w:evenVBand="0" w:oddHBand="0" w:evenHBand="0" w:firstRowFirstColumn="0" w:firstRowLastColumn="0" w:lastRowFirstColumn="0" w:lastRowLastColumn="0"/>
            <w:tcW w:w="2830" w:type="dxa"/>
          </w:tcPr>
          <w:p w14:paraId="1059C213" w14:textId="66658495" w:rsidR="00AE773B" w:rsidRPr="00EE3AD3" w:rsidRDefault="00AE773B" w:rsidP="00DB711E">
            <w:pPr>
              <w:rPr>
                <w:lang w:eastAsia="nb-NO"/>
              </w:rPr>
            </w:pPr>
            <w:r>
              <w:rPr>
                <w:lang w:eastAsia="nb-NO"/>
              </w:rPr>
              <w:t>next</w:t>
            </w:r>
          </w:p>
        </w:tc>
        <w:tc>
          <w:tcPr>
            <w:tcW w:w="6232" w:type="dxa"/>
          </w:tcPr>
          <w:p w14:paraId="5E771AC2" w14:textId="4AFF5906" w:rsidR="00AE773B" w:rsidRDefault="00AE773B" w:rsidP="00DB711E">
            <w:pPr>
              <w:cnfStyle w:val="000000000000" w:firstRow="0" w:lastRow="0" w:firstColumn="0" w:lastColumn="0" w:oddVBand="0" w:evenVBand="0" w:oddHBand="0" w:evenHBand="0" w:firstRowFirstColumn="0" w:firstRowLastColumn="0" w:lastRowFirstColumn="0" w:lastRowLastColumn="0"/>
            </w:pPr>
            <w:r>
              <w:t>Brukes for å angi neste side ved serverstyrt resultatoppdeling</w:t>
            </w:r>
          </w:p>
        </w:tc>
      </w:tr>
    </w:tbl>
    <w:p w14:paraId="4FD21130" w14:textId="77777777" w:rsidR="00DB711E" w:rsidRDefault="00DB711E" w:rsidP="007D748C"/>
    <w:p w14:paraId="7E154A0F" w14:textId="41C1F256" w:rsidR="00125A4E" w:rsidRDefault="00125A4E" w:rsidP="007D748C">
      <w:r>
        <w:t>Ressurser bør kun gjøres tilgjengelig i API når pålogget bruker har tilgang til disse. Hvis en bruker ikke har tilgang til å avslutte en mappe så bør ikke relasjonsnøkkel for dette annonseres i API for å gjøre det lettere å navigere til aktuelle funksjoner.</w:t>
      </w:r>
    </w:p>
    <w:p w14:paraId="280B5946" w14:textId="77777777" w:rsidR="00DC681C" w:rsidRPr="002E54B8" w:rsidRDefault="009E3B90" w:rsidP="000B1B62">
      <w:pPr>
        <w:pStyle w:val="Overskrift4"/>
      </w:pPr>
      <w:bookmarkStart w:id="29" w:name="_Toc456345254"/>
      <w:r w:rsidRPr="002E54B8">
        <w:t>F</w:t>
      </w:r>
      <w:r w:rsidR="0042748A" w:rsidRPr="002E54B8">
        <w:t>inne objekter (Read)</w:t>
      </w:r>
      <w:bookmarkEnd w:id="29"/>
    </w:p>
    <w:p w14:paraId="24532379" w14:textId="5643E5A3" w:rsidR="002E54B8" w:rsidRDefault="002E54B8" w:rsidP="007D748C">
      <w:r w:rsidRPr="002E54B8">
        <w:t xml:space="preserve">For filter </w:t>
      </w:r>
      <w:r w:rsidR="008E2E9A">
        <w:t>skal</w:t>
      </w:r>
      <w:r w:rsidRPr="002E54B8">
        <w:t xml:space="preserve"> syntaks fra oData standarden</w:t>
      </w:r>
      <w:r w:rsidR="00C31088">
        <w:t xml:space="preserve"> (</w:t>
      </w:r>
      <w:hyperlink r:id="rId29" w:anchor="_Toc372793790" w:history="1">
        <w:r w:rsidR="00C31088" w:rsidRPr="006A4A60">
          <w:rPr>
            <w:rStyle w:val="Hyperkobling"/>
          </w:rPr>
          <w:t>http://docs.oasis-open.org/odata/odata/v4.0/os/part2-url-conventions/odata-v4.0-os-part2-url-conventions.html#_Toc372793790</w:t>
        </w:r>
      </w:hyperlink>
      <w:r w:rsidR="00C31088">
        <w:t xml:space="preserve"> )</w:t>
      </w:r>
      <w:r w:rsidR="008E2E9A">
        <w:t xml:space="preserve"> benyttes</w:t>
      </w:r>
      <w:r w:rsidRPr="002E54B8">
        <w:t xml:space="preserve">. </w:t>
      </w:r>
      <w:r>
        <w:t>De ressurser som støtter filter</w:t>
      </w:r>
      <w:r w:rsidR="008E2E9A">
        <w:t xml:space="preserve"> skal</w:t>
      </w:r>
      <w:r>
        <w:t xml:space="preserve"> annonserer dette</w:t>
      </w:r>
      <w:r w:rsidR="004247D1">
        <w:t xml:space="preserve"> under _links</w:t>
      </w:r>
      <w:r>
        <w:t xml:space="preserve"> med «</w:t>
      </w:r>
      <w:r w:rsidR="00B34C19">
        <w:t>t</w:t>
      </w:r>
      <w:r>
        <w:t>emplated=true» og parametre som kan brukes til dette i «href»</w:t>
      </w:r>
      <w:r w:rsidR="00C31088">
        <w:t>.</w:t>
      </w:r>
      <w:r w:rsidR="00366584">
        <w:t xml:space="preserve"> Typiske parametre er $filter, $top, $skip og $orderby. </w:t>
      </w:r>
      <w:r w:rsidR="00125A4E">
        <w:t>Alle lister med data bør støtte søk og filtrering.</w:t>
      </w:r>
    </w:p>
    <w:p w14:paraId="287D4A72" w14:textId="2B6790F3" w:rsidR="005340A3" w:rsidRDefault="00B34C19" w:rsidP="005340A3">
      <w:pPr>
        <w:keepNext/>
      </w:pPr>
      <w:r>
        <w:rPr>
          <w:noProof/>
          <w:lang w:eastAsia="nb-NO"/>
        </w:rPr>
        <w:drawing>
          <wp:inline distT="0" distB="0" distL="0" distR="0" wp14:anchorId="3F30782B" wp14:editId="7CFB808D">
            <wp:extent cx="5760720" cy="114871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148715"/>
                    </a:xfrm>
                    <a:prstGeom prst="rect">
                      <a:avLst/>
                    </a:prstGeom>
                  </pic:spPr>
                </pic:pic>
              </a:graphicData>
            </a:graphic>
          </wp:inline>
        </w:drawing>
      </w:r>
    </w:p>
    <w:p w14:paraId="224961F6" w14:textId="23C06F5A" w:rsidR="00C31088" w:rsidRPr="001628AA" w:rsidRDefault="005340A3" w:rsidP="005340A3">
      <w:pPr>
        <w:pStyle w:val="Bildetekst"/>
      </w:pPr>
      <w:r>
        <w:t xml:space="preserve">Figur </w:t>
      </w:r>
      <w:r w:rsidR="0074245B">
        <w:fldChar w:fldCharType="begin"/>
      </w:r>
      <w:r w:rsidR="0074245B">
        <w:instrText xml:space="preserve"> SEQ Figur \* ARABIC </w:instrText>
      </w:r>
      <w:r w:rsidR="0074245B">
        <w:fldChar w:fldCharType="separate"/>
      </w:r>
      <w:r w:rsidR="0074245B">
        <w:rPr>
          <w:noProof/>
        </w:rPr>
        <w:t>1</w:t>
      </w:r>
      <w:r w:rsidR="0074245B">
        <w:rPr>
          <w:noProof/>
        </w:rPr>
        <w:fldChar w:fldCharType="end"/>
      </w:r>
      <w:r>
        <w:t xml:space="preserve"> anonsering av </w:t>
      </w:r>
      <w:r w:rsidR="000D29E2">
        <w:t xml:space="preserve">templated </w:t>
      </w:r>
      <w:r>
        <w:t>link</w:t>
      </w:r>
      <w:r w:rsidR="00B52ECF">
        <w:t xml:space="preserve"> for søk etter arkiv</w:t>
      </w:r>
    </w:p>
    <w:p w14:paraId="474EA035" w14:textId="6E00E764" w:rsidR="004247D1" w:rsidRDefault="004247D1" w:rsidP="00366584">
      <w:r>
        <w:t>Filter parametre som skal støttes er:</w:t>
      </w:r>
    </w:p>
    <w:p w14:paraId="105C4BFB" w14:textId="3FDBA623" w:rsidR="004247D1" w:rsidRDefault="004247D1" w:rsidP="004247D1">
      <w:pPr>
        <w:pStyle w:val="Listeavsnitt"/>
        <w:numPr>
          <w:ilvl w:val="0"/>
          <w:numId w:val="7"/>
        </w:numPr>
      </w:pPr>
      <w:r>
        <w:t>$filter</w:t>
      </w:r>
    </w:p>
    <w:p w14:paraId="2E64D9B6" w14:textId="203CED12" w:rsidR="004247D1" w:rsidRDefault="004247D1" w:rsidP="004247D1">
      <w:pPr>
        <w:pStyle w:val="Listeavsnitt"/>
        <w:numPr>
          <w:ilvl w:val="0"/>
          <w:numId w:val="7"/>
        </w:numPr>
      </w:pPr>
      <w:r>
        <w:t>$top</w:t>
      </w:r>
    </w:p>
    <w:p w14:paraId="00E9B121" w14:textId="15229D84" w:rsidR="004247D1" w:rsidRDefault="004247D1" w:rsidP="004247D1">
      <w:pPr>
        <w:pStyle w:val="Listeavsnitt"/>
        <w:numPr>
          <w:ilvl w:val="0"/>
          <w:numId w:val="7"/>
        </w:numPr>
      </w:pPr>
      <w:r>
        <w:t>$skip</w:t>
      </w:r>
    </w:p>
    <w:p w14:paraId="6C017E6F" w14:textId="68817144" w:rsidR="004247D1" w:rsidRDefault="004247D1" w:rsidP="004247D1">
      <w:pPr>
        <w:pStyle w:val="Listeavsnitt"/>
        <w:numPr>
          <w:ilvl w:val="0"/>
          <w:numId w:val="7"/>
        </w:numPr>
      </w:pPr>
      <w:r>
        <w:t>$search</w:t>
      </w:r>
    </w:p>
    <w:p w14:paraId="48E334C4" w14:textId="4F6C0EBB" w:rsidR="004247D1" w:rsidRDefault="004247D1" w:rsidP="004247D1">
      <w:pPr>
        <w:pStyle w:val="Listeavsnitt"/>
        <w:numPr>
          <w:ilvl w:val="0"/>
          <w:numId w:val="7"/>
        </w:numPr>
      </w:pPr>
      <w:r>
        <w:lastRenderedPageBreak/>
        <w:t>$orderby</w:t>
      </w:r>
    </w:p>
    <w:p w14:paraId="321AFF71" w14:textId="05A78249" w:rsidR="00E070F7" w:rsidRPr="00E070F7" w:rsidRDefault="00E070F7" w:rsidP="00E070F7">
      <w:pPr>
        <w:rPr>
          <w:b/>
        </w:rPr>
      </w:pPr>
      <w:r w:rsidRPr="00E070F7">
        <w:rPr>
          <w:b/>
        </w:rPr>
        <w:t>Nivå på filter</w:t>
      </w:r>
    </w:p>
    <w:p w14:paraId="7BF8E26D" w14:textId="00AD5C5B" w:rsidR="00E070F7" w:rsidRDefault="00E070F7" w:rsidP="00E070F7">
      <w:pPr>
        <w:pStyle w:val="Listeavsnitt"/>
        <w:numPr>
          <w:ilvl w:val="0"/>
          <w:numId w:val="24"/>
        </w:numPr>
      </w:pPr>
      <w:r>
        <w:t xml:space="preserve">Nivå </w:t>
      </w:r>
      <w:r w:rsidR="003773B4">
        <w:t>basis</w:t>
      </w:r>
      <w:r>
        <w:t xml:space="preserve"> (påkrevd):</w:t>
      </w:r>
    </w:p>
    <w:p w14:paraId="2650F76C" w14:textId="77777777" w:rsidR="00E070F7" w:rsidRDefault="00E070F7" w:rsidP="00E070F7">
      <w:pPr>
        <w:pStyle w:val="Listeavsnitt"/>
        <w:numPr>
          <w:ilvl w:val="1"/>
          <w:numId w:val="24"/>
        </w:numPr>
      </w:pPr>
      <w:r>
        <w:t>Filter på direkte felter.</w:t>
      </w:r>
    </w:p>
    <w:p w14:paraId="115EF1F3" w14:textId="626CB893" w:rsidR="00E070F7" w:rsidRDefault="003773B4" w:rsidP="00E070F7">
      <w:pPr>
        <w:pStyle w:val="Listeavsnitt"/>
        <w:numPr>
          <w:ilvl w:val="1"/>
          <w:numId w:val="24"/>
        </w:numPr>
      </w:pPr>
      <w:r>
        <w:t>F</w:t>
      </w:r>
      <w:r w:rsidR="00E070F7">
        <w:t xml:space="preserve">ilter på </w:t>
      </w:r>
      <w:r>
        <w:t>en</w:t>
      </w:r>
      <w:r w:rsidR="00E070F7">
        <w:t xml:space="preserve">-til-en </w:t>
      </w:r>
      <w:r>
        <w:t xml:space="preserve">gruppe </w:t>
      </w:r>
      <w:r w:rsidR="00E070F7">
        <w:t>relasjoner</w:t>
      </w:r>
      <w:r>
        <w:t xml:space="preserve"> (blant annet kodelister)</w:t>
      </w:r>
    </w:p>
    <w:p w14:paraId="7D421B90" w14:textId="05043902" w:rsidR="00687E95" w:rsidRDefault="00E070F7" w:rsidP="001B2A5B">
      <w:pPr>
        <w:pStyle w:val="Listeavsnitt"/>
        <w:numPr>
          <w:ilvl w:val="0"/>
          <w:numId w:val="24"/>
        </w:numPr>
      </w:pPr>
      <w:r>
        <w:t xml:space="preserve">Nivå </w:t>
      </w:r>
      <w:r w:rsidR="003773B4">
        <w:t>utvidet</w:t>
      </w:r>
      <w:r>
        <w:t>:</w:t>
      </w:r>
    </w:p>
    <w:p w14:paraId="52115DC9" w14:textId="77777777" w:rsidR="00687E95" w:rsidRDefault="00E070F7" w:rsidP="00E070F7">
      <w:pPr>
        <w:pStyle w:val="Listeavsnitt"/>
        <w:numPr>
          <w:ilvl w:val="1"/>
          <w:numId w:val="24"/>
        </w:numPr>
      </w:pPr>
      <w:r>
        <w:t>Filter på en-til-mange relasjoner (vha. 'any' og 'all' odata funksjonene)</w:t>
      </w:r>
    </w:p>
    <w:p w14:paraId="02CA59B9" w14:textId="77777777" w:rsidR="00687E95" w:rsidRDefault="00687E95" w:rsidP="00687E95">
      <w:pPr>
        <w:pStyle w:val="Listeavsnitt"/>
      </w:pPr>
    </w:p>
    <w:p w14:paraId="32944275" w14:textId="2B62200A" w:rsidR="00105858" w:rsidRDefault="00105858" w:rsidP="00105858">
      <w:pPr>
        <w:rPr>
          <w:b/>
        </w:rPr>
      </w:pPr>
      <w:r w:rsidRPr="00EE421B">
        <w:rPr>
          <w:b/>
        </w:rPr>
        <w:t>Filtrering</w:t>
      </w:r>
    </w:p>
    <w:p w14:paraId="3BD57762" w14:textId="2D1AD132" w:rsidR="00EE421B" w:rsidRPr="00EE421B" w:rsidRDefault="00EE421B" w:rsidP="00105858">
      <w:r w:rsidRPr="00EE421B">
        <w:t xml:space="preserve">Filtrering </w:t>
      </w:r>
      <w:r>
        <w:t>støttes med $filter parameter.</w:t>
      </w:r>
    </w:p>
    <w:tbl>
      <w:tblPr>
        <w:tblStyle w:val="ListTable3Accent1"/>
        <w:tblW w:w="0" w:type="auto"/>
        <w:tblLook w:val="04A0" w:firstRow="1" w:lastRow="0" w:firstColumn="1" w:lastColumn="0" w:noHBand="0" w:noVBand="1"/>
      </w:tblPr>
      <w:tblGrid>
        <w:gridCol w:w="1546"/>
        <w:gridCol w:w="2369"/>
        <w:gridCol w:w="5373"/>
      </w:tblGrid>
      <w:tr w:rsidR="00105858" w:rsidRPr="00EE3AD3" w14:paraId="52E92188" w14:textId="77777777" w:rsidTr="00EE42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36E9B539" w14:textId="742ABFC0" w:rsidR="00105858" w:rsidRPr="00EE3AD3" w:rsidRDefault="00105858" w:rsidP="000F29D5">
            <w:r>
              <w:t>Operasjon</w:t>
            </w:r>
          </w:p>
        </w:tc>
        <w:tc>
          <w:tcPr>
            <w:tcW w:w="2976" w:type="dxa"/>
          </w:tcPr>
          <w:p w14:paraId="0392037C" w14:textId="1EB3278E" w:rsidR="00105858" w:rsidRDefault="00F437D4" w:rsidP="000F29D5">
            <w:pPr>
              <w:cnfStyle w:val="100000000000" w:firstRow="1" w:lastRow="0" w:firstColumn="0" w:lastColumn="0" w:oddVBand="0" w:evenVBand="0" w:oddHBand="0" w:evenHBand="0" w:firstRowFirstColumn="0" w:firstRowLastColumn="0" w:lastRowFirstColumn="0" w:lastRowLastColumn="0"/>
            </w:pPr>
            <w:r>
              <w:t>Syntaks</w:t>
            </w:r>
          </w:p>
        </w:tc>
        <w:tc>
          <w:tcPr>
            <w:tcW w:w="3964" w:type="dxa"/>
          </w:tcPr>
          <w:p w14:paraId="3EDA2C7A" w14:textId="78D628B7" w:rsidR="00105858" w:rsidRPr="00EE3AD3" w:rsidRDefault="00F437D4" w:rsidP="000F29D5">
            <w:pPr>
              <w:cnfStyle w:val="100000000000" w:firstRow="1" w:lastRow="0" w:firstColumn="0" w:lastColumn="0" w:oddVBand="0" w:evenVBand="0" w:oddHBand="0" w:evenHBand="0" w:firstRowFirstColumn="0" w:firstRowLastColumn="0" w:lastRowFirstColumn="0" w:lastRowLastColumn="0"/>
            </w:pPr>
            <w:r>
              <w:t>Eksempel</w:t>
            </w:r>
          </w:p>
        </w:tc>
      </w:tr>
      <w:tr w:rsidR="00105858" w:rsidRPr="00EE421B" w14:paraId="707FF386" w14:textId="77777777" w:rsidTr="00EE4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836BF" w14:textId="3736B397" w:rsidR="00105858" w:rsidRPr="00EE3AD3" w:rsidRDefault="00F437D4" w:rsidP="00F437D4">
            <w:pPr>
              <w:rPr>
                <w:lang w:eastAsia="nb-NO"/>
              </w:rPr>
            </w:pPr>
            <w:r>
              <w:rPr>
                <w:rFonts w:ascii="Open Sans" w:eastAsia="Times New Roman" w:hAnsi="Open Sans" w:cs="Times New Roman"/>
                <w:sz w:val="21"/>
                <w:szCs w:val="21"/>
                <w:lang w:eastAsia="nb-NO"/>
              </w:rPr>
              <w:t xml:space="preserve">Begynner </w:t>
            </w:r>
            <w:r>
              <w:rPr>
                <w:lang w:eastAsia="nb-NO"/>
              </w:rPr>
              <w:t>med</w:t>
            </w:r>
          </w:p>
        </w:tc>
        <w:tc>
          <w:tcPr>
            <w:tcW w:w="2976" w:type="dxa"/>
          </w:tcPr>
          <w:p w14:paraId="71C720D0" w14:textId="1B3AE396" w:rsidR="00105858" w:rsidRDefault="00F437D4" w:rsidP="000F29D5">
            <w:pPr>
              <w:cnfStyle w:val="000000100000" w:firstRow="0" w:lastRow="0" w:firstColumn="0" w:lastColumn="0" w:oddVBand="0" w:evenVBand="0" w:oddHBand="1" w:evenHBand="0" w:firstRowFirstColumn="0" w:firstRowLastColumn="0" w:lastRowFirstColumn="0" w:lastRowLastColumn="0"/>
            </w:pPr>
            <w:r>
              <w:t>startsWith(feltnavn, ‘tekst’)</w:t>
            </w:r>
          </w:p>
        </w:tc>
        <w:tc>
          <w:tcPr>
            <w:tcW w:w="3964" w:type="dxa"/>
          </w:tcPr>
          <w:p w14:paraId="3A191D25" w14:textId="610DDA2F" w:rsidR="00105858" w:rsidRPr="00EE421B" w:rsidRDefault="0074245B" w:rsidP="001B5980">
            <w:pPr>
              <w:cnfStyle w:val="000000100000" w:firstRow="0" w:lastRow="0" w:firstColumn="0" w:lastColumn="0" w:oddVBand="0" w:evenVBand="0" w:oddHBand="1" w:evenHBand="0" w:firstRowFirstColumn="0" w:firstRowLastColumn="0" w:lastRowFirstColumn="0" w:lastRowLastColumn="0"/>
            </w:pPr>
            <w:hyperlink r:id="rId31" w:history="1">
              <w:r w:rsidR="00EE421B" w:rsidRPr="00EE421B">
                <w:rPr>
                  <w:rStyle w:val="Hyperkobling"/>
                  <w:color w:val="auto"/>
                  <w:u w:val="none"/>
                </w:rPr>
                <w:t>.</w:t>
              </w:r>
              <w:r w:rsidR="00EE421B">
                <w:rPr>
                  <w:rStyle w:val="Hyperkobling"/>
                  <w:color w:val="auto"/>
                  <w:u w:val="none"/>
                </w:rPr>
                <w:t>.</w:t>
              </w:r>
              <w:r w:rsidR="00EE421B" w:rsidRPr="00EE421B">
                <w:rPr>
                  <w:rStyle w:val="Hyperkobling"/>
                  <w:color w:val="auto"/>
                  <w:u w:val="none"/>
                </w:rPr>
                <w:t>./mapper?$filter=</w:t>
              </w:r>
              <w:r w:rsidR="001B5980">
                <w:rPr>
                  <w:rStyle w:val="Hyperkobling"/>
                  <w:color w:val="auto"/>
                  <w:u w:val="none"/>
                </w:rPr>
                <w:t>startsWitth(</w:t>
              </w:r>
              <w:r w:rsidR="00EE421B" w:rsidRPr="00EE421B">
                <w:rPr>
                  <w:rStyle w:val="Hyperkobling"/>
                  <w:color w:val="auto"/>
                  <w:u w:val="none"/>
                </w:rPr>
                <w:t>tittel</w:t>
              </w:r>
              <w:r w:rsidR="001B5980">
                <w:rPr>
                  <w:rStyle w:val="Hyperkobling"/>
                  <w:color w:val="auto"/>
                  <w:u w:val="none"/>
                </w:rPr>
                <w:t xml:space="preserve">, </w:t>
              </w:r>
              <w:r w:rsidR="00EE421B" w:rsidRPr="00EE421B">
                <w:rPr>
                  <w:rStyle w:val="Hyperkobling"/>
                  <w:color w:val="auto"/>
                  <w:u w:val="none"/>
                </w:rPr>
                <w:t>'test'</w:t>
              </w:r>
            </w:hyperlink>
            <w:r w:rsidR="001B5980">
              <w:rPr>
                <w:rStyle w:val="Hyperkobling"/>
                <w:color w:val="auto"/>
                <w:u w:val="none"/>
                <w:lang w:val="en-US"/>
              </w:rPr>
              <w:t>)</w:t>
            </w:r>
            <w:r w:rsidR="00EE421B" w:rsidRPr="00EE421B">
              <w:t xml:space="preserve"> </w:t>
            </w:r>
          </w:p>
        </w:tc>
      </w:tr>
      <w:tr w:rsidR="00F437D4" w:rsidRPr="00EE3AD3" w14:paraId="606BD3F2" w14:textId="77777777" w:rsidTr="00EE421B">
        <w:tc>
          <w:tcPr>
            <w:cnfStyle w:val="001000000000" w:firstRow="0" w:lastRow="0" w:firstColumn="1" w:lastColumn="0" w:oddVBand="0" w:evenVBand="0" w:oddHBand="0" w:evenHBand="0" w:firstRowFirstColumn="0" w:firstRowLastColumn="0" w:lastRowFirstColumn="0" w:lastRowLastColumn="0"/>
            <w:tcW w:w="2122" w:type="dxa"/>
          </w:tcPr>
          <w:p w14:paraId="3594A881" w14:textId="23AECFEB"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Er lik</w:t>
            </w:r>
          </w:p>
        </w:tc>
        <w:tc>
          <w:tcPr>
            <w:tcW w:w="2976" w:type="dxa"/>
          </w:tcPr>
          <w:p w14:paraId="23112BEA" w14:textId="6577DF11" w:rsidR="00F437D4" w:rsidRDefault="00EE421B" w:rsidP="000F29D5">
            <w:pPr>
              <w:cnfStyle w:val="000000000000" w:firstRow="0" w:lastRow="0" w:firstColumn="0" w:lastColumn="0" w:oddVBand="0" w:evenVBand="0" w:oddHBand="0" w:evenHBand="0" w:firstRowFirstColumn="0" w:firstRowLastColumn="0" w:lastRowFirstColumn="0" w:lastRowLastColumn="0"/>
            </w:pPr>
            <w:r>
              <w:t>Feltnavn eq verdi</w:t>
            </w:r>
          </w:p>
        </w:tc>
        <w:tc>
          <w:tcPr>
            <w:tcW w:w="3964" w:type="dxa"/>
          </w:tcPr>
          <w:p w14:paraId="64CE7BAF" w14:textId="5524EE9C" w:rsidR="00F437D4" w:rsidRPr="00EE3AD3" w:rsidRDefault="00EE421B" w:rsidP="000F29D5">
            <w:pPr>
              <w:cnfStyle w:val="000000000000" w:firstRow="0" w:lastRow="0" w:firstColumn="0" w:lastColumn="0" w:oddVBand="0" w:evenVBand="0" w:oddHBand="0" w:evenHBand="0" w:firstRowFirstColumn="0" w:firstRowLastColumn="0" w:lastRowFirstColumn="0" w:lastRowLastColumn="0"/>
            </w:pPr>
            <w:r>
              <w:rPr>
                <w:rFonts w:cs="Consolas"/>
              </w:rPr>
              <w:t>...</w:t>
            </w:r>
            <w:r w:rsidRPr="00EE421B">
              <w:rPr>
                <w:rFonts w:cs="Consolas"/>
              </w:rPr>
              <w:t>/arkiv</w:t>
            </w:r>
            <w:r w:rsidRPr="00EE421B">
              <w:rPr>
                <w:rFonts w:cs="Consolas"/>
                <w:highlight w:val="white"/>
              </w:rPr>
              <w:t>?$filter=systemID eq '123456789'</w:t>
            </w:r>
          </w:p>
        </w:tc>
      </w:tr>
      <w:tr w:rsidR="00200517" w:rsidRPr="001B5980" w14:paraId="46385F77" w14:textId="77777777" w:rsidTr="00EE4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0C63E4" w14:textId="7BB331FE" w:rsidR="00200517" w:rsidRDefault="00200517"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Inneholder</w:t>
            </w:r>
          </w:p>
        </w:tc>
        <w:tc>
          <w:tcPr>
            <w:tcW w:w="2976" w:type="dxa"/>
          </w:tcPr>
          <w:p w14:paraId="7260E590" w14:textId="795AF2E6" w:rsidR="00200517" w:rsidRDefault="00200517" w:rsidP="000F29D5">
            <w:pPr>
              <w:cnfStyle w:val="000000100000" w:firstRow="0" w:lastRow="0" w:firstColumn="0" w:lastColumn="0" w:oddVBand="0" w:evenVBand="0" w:oddHBand="1" w:evenHBand="0" w:firstRowFirstColumn="0" w:firstRowLastColumn="0" w:lastRowFirstColumn="0" w:lastRowLastColumn="0"/>
            </w:pPr>
            <w:r>
              <w:t>contains(feltnavn, ‘tekst’)</w:t>
            </w:r>
          </w:p>
        </w:tc>
        <w:tc>
          <w:tcPr>
            <w:tcW w:w="3964" w:type="dxa"/>
          </w:tcPr>
          <w:p w14:paraId="528AFDB7" w14:textId="42061F51" w:rsidR="000C414F" w:rsidRPr="000C414F" w:rsidRDefault="0074245B" w:rsidP="000C414F">
            <w:pPr>
              <w:cnfStyle w:val="000000100000" w:firstRow="0" w:lastRow="0" w:firstColumn="0" w:lastColumn="0" w:oddVBand="0" w:evenVBand="0" w:oddHBand="1" w:evenHBand="0" w:firstRowFirstColumn="0" w:firstRowLastColumn="0" w:lastRowFirstColumn="0" w:lastRowLastColumn="0"/>
              <w:rPr>
                <w:rStyle w:val="Hyperkobling"/>
                <w:color w:val="auto"/>
                <w:u w:val="none"/>
                <w:lang w:val="en-US"/>
              </w:rPr>
            </w:pPr>
            <w:hyperlink r:id="rId32" w:history="1">
              <w:r w:rsidR="000C414F" w:rsidRPr="000C414F">
                <w:rPr>
                  <w:rStyle w:val="Hyperkobling"/>
                  <w:color w:val="auto"/>
                  <w:u w:val="none"/>
                  <w:lang w:val="en-US"/>
                </w:rPr>
                <w:t>../arkivdel/1235/mappe?$filter=contains</w:t>
              </w:r>
              <w:r w:rsidR="000C414F">
                <w:rPr>
                  <w:rStyle w:val="Hyperkobling"/>
                  <w:color w:val="auto"/>
                  <w:u w:val="none"/>
                  <w:lang w:val="en-US"/>
                </w:rPr>
                <w:t>(</w:t>
              </w:r>
              <w:r w:rsidR="001B5980">
                <w:rPr>
                  <w:rStyle w:val="Hyperkobling"/>
                  <w:color w:val="auto"/>
                  <w:u w:val="none"/>
                  <w:lang w:val="en-US"/>
                </w:rPr>
                <w:t xml:space="preserve">tittel, </w:t>
              </w:r>
              <w:r w:rsidR="000C414F">
                <w:rPr>
                  <w:rStyle w:val="Hyperkobling"/>
                  <w:color w:val="auto"/>
                  <w:u w:val="none"/>
                  <w:lang w:val="en-US"/>
                </w:rPr>
                <w:t>‘test</w:t>
              </w:r>
              <w:r w:rsidR="000C414F" w:rsidRPr="000C414F">
                <w:rPr>
                  <w:rStyle w:val="Hyperkobling"/>
                  <w:color w:val="auto"/>
                  <w:u w:val="none"/>
                  <w:lang w:val="en-US"/>
                </w:rPr>
                <w:t>’)</w:t>
              </w:r>
            </w:hyperlink>
          </w:p>
          <w:p w14:paraId="0A53A6F3" w14:textId="77777777" w:rsidR="00200517" w:rsidRPr="000C414F" w:rsidRDefault="00200517" w:rsidP="000F29D5">
            <w:pPr>
              <w:cnfStyle w:val="000000100000" w:firstRow="0" w:lastRow="0" w:firstColumn="0" w:lastColumn="0" w:oddVBand="0" w:evenVBand="0" w:oddHBand="1" w:evenHBand="0" w:firstRowFirstColumn="0" w:firstRowLastColumn="0" w:lastRowFirstColumn="0" w:lastRowLastColumn="0"/>
              <w:rPr>
                <w:rFonts w:cs="Consolas"/>
                <w:lang w:val="en-US"/>
              </w:rPr>
            </w:pPr>
          </w:p>
        </w:tc>
      </w:tr>
      <w:tr w:rsidR="00F437D4" w:rsidRPr="00EE3AD3" w14:paraId="2FA065A7" w14:textId="77777777" w:rsidTr="00EE421B">
        <w:tc>
          <w:tcPr>
            <w:cnfStyle w:val="001000000000" w:firstRow="0" w:lastRow="0" w:firstColumn="1" w:lastColumn="0" w:oddVBand="0" w:evenVBand="0" w:oddHBand="0" w:evenHBand="0" w:firstRowFirstColumn="0" w:firstRowLastColumn="0" w:lastRowFirstColumn="0" w:lastRowLastColumn="0"/>
            <w:tcW w:w="2122" w:type="dxa"/>
          </w:tcPr>
          <w:p w14:paraId="7F69F13E" w14:textId="37688392"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Større enn</w:t>
            </w:r>
          </w:p>
        </w:tc>
        <w:tc>
          <w:tcPr>
            <w:tcW w:w="2976" w:type="dxa"/>
          </w:tcPr>
          <w:p w14:paraId="1E58C8BE" w14:textId="4CBACD3A" w:rsidR="00F437D4" w:rsidRDefault="00EE421B" w:rsidP="00EE421B">
            <w:pPr>
              <w:cnfStyle w:val="000000000000" w:firstRow="0" w:lastRow="0" w:firstColumn="0" w:lastColumn="0" w:oddVBand="0" w:evenVBand="0" w:oddHBand="0" w:evenHBand="0" w:firstRowFirstColumn="0" w:firstRowLastColumn="0" w:lastRowFirstColumn="0" w:lastRowLastColumn="0"/>
            </w:pPr>
            <w:r>
              <w:t>Feltnavn gt verdi</w:t>
            </w:r>
          </w:p>
        </w:tc>
        <w:tc>
          <w:tcPr>
            <w:tcW w:w="3964" w:type="dxa"/>
          </w:tcPr>
          <w:p w14:paraId="4F19E62F" w14:textId="7262A430" w:rsidR="00F437D4" w:rsidRPr="00EE3AD3" w:rsidRDefault="000C414F" w:rsidP="000F29D5">
            <w:pPr>
              <w:cnfStyle w:val="000000000000" w:firstRow="0" w:lastRow="0" w:firstColumn="0" w:lastColumn="0" w:oddVBand="0" w:evenVBand="0" w:oddHBand="0" w:evenHBand="0" w:firstRowFirstColumn="0" w:firstRowLastColumn="0" w:lastRowFirstColumn="0" w:lastRowLastColumn="0"/>
            </w:pPr>
            <w:r w:rsidRPr="000C33A8">
              <w:rPr>
                <w:rStyle w:val="Hyperkobling"/>
                <w:color w:val="auto"/>
                <w:u w:val="none"/>
              </w:rPr>
              <w:t>..</w:t>
            </w:r>
            <w:r w:rsidRPr="000C33A8">
              <w:rPr>
                <w:highlight w:val="white"/>
              </w:rPr>
              <w:t>/arkivstruktur/registrering/?$filter=year(oppdatertDato) gt 2012</w:t>
            </w:r>
          </w:p>
        </w:tc>
      </w:tr>
      <w:tr w:rsidR="00F437D4" w:rsidRPr="00EE3AD3" w14:paraId="34079760" w14:textId="77777777" w:rsidTr="00EE4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A1ED33" w14:textId="224700CA"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Mindre enn</w:t>
            </w:r>
          </w:p>
        </w:tc>
        <w:tc>
          <w:tcPr>
            <w:tcW w:w="2976" w:type="dxa"/>
          </w:tcPr>
          <w:p w14:paraId="421585C2" w14:textId="3E1E635A" w:rsidR="00F437D4" w:rsidRDefault="00EE421B" w:rsidP="00EE421B">
            <w:pPr>
              <w:cnfStyle w:val="000000100000" w:firstRow="0" w:lastRow="0" w:firstColumn="0" w:lastColumn="0" w:oddVBand="0" w:evenVBand="0" w:oddHBand="1" w:evenHBand="0" w:firstRowFirstColumn="0" w:firstRowLastColumn="0" w:lastRowFirstColumn="0" w:lastRowLastColumn="0"/>
            </w:pPr>
            <w:r>
              <w:t>Feltnavn lt verdi</w:t>
            </w:r>
          </w:p>
        </w:tc>
        <w:tc>
          <w:tcPr>
            <w:tcW w:w="3964" w:type="dxa"/>
          </w:tcPr>
          <w:p w14:paraId="4EB94136" w14:textId="7033ABB8" w:rsidR="00F437D4" w:rsidRPr="00EE3AD3" w:rsidRDefault="000C414F" w:rsidP="000C414F">
            <w:pPr>
              <w:cnfStyle w:val="000000100000" w:firstRow="0" w:lastRow="0" w:firstColumn="0" w:lastColumn="0" w:oddVBand="0" w:evenVBand="0" w:oddHBand="1" w:evenHBand="0" w:firstRowFirstColumn="0" w:firstRowLastColumn="0" w:lastRowFirstColumn="0" w:lastRowLastColumn="0"/>
            </w:pPr>
            <w:r w:rsidRPr="000C33A8">
              <w:rPr>
                <w:rStyle w:val="Hyperkobling"/>
                <w:color w:val="auto"/>
                <w:u w:val="none"/>
              </w:rPr>
              <w:t>..</w:t>
            </w:r>
            <w:r w:rsidRPr="000C33A8">
              <w:rPr>
                <w:highlight w:val="white"/>
              </w:rPr>
              <w:t>/arkivstruktur/registrering/?$filter=year(oppdatertDato) lt 2014</w:t>
            </w:r>
          </w:p>
        </w:tc>
      </w:tr>
      <w:tr w:rsidR="00F437D4" w:rsidRPr="00EE3AD3" w14:paraId="0BD9E5F4" w14:textId="77777777" w:rsidTr="00EE421B">
        <w:tc>
          <w:tcPr>
            <w:cnfStyle w:val="001000000000" w:firstRow="0" w:lastRow="0" w:firstColumn="1" w:lastColumn="0" w:oddVBand="0" w:evenVBand="0" w:oddHBand="0" w:evenHBand="0" w:firstRowFirstColumn="0" w:firstRowLastColumn="0" w:lastRowFirstColumn="0" w:lastRowLastColumn="0"/>
            <w:tcW w:w="2122" w:type="dxa"/>
          </w:tcPr>
          <w:p w14:paraId="4507DD30" w14:textId="41576861"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Større enn eller lik</w:t>
            </w:r>
          </w:p>
        </w:tc>
        <w:tc>
          <w:tcPr>
            <w:tcW w:w="2976" w:type="dxa"/>
          </w:tcPr>
          <w:p w14:paraId="59BD540D" w14:textId="702F7E01" w:rsidR="00F437D4" w:rsidRDefault="00EE421B" w:rsidP="00EE421B">
            <w:pPr>
              <w:cnfStyle w:val="000000000000" w:firstRow="0" w:lastRow="0" w:firstColumn="0" w:lastColumn="0" w:oddVBand="0" w:evenVBand="0" w:oddHBand="0" w:evenHBand="0" w:firstRowFirstColumn="0" w:firstRowLastColumn="0" w:lastRowFirstColumn="0" w:lastRowLastColumn="0"/>
            </w:pPr>
            <w:r>
              <w:t>Feltnavn ge verdi</w:t>
            </w:r>
          </w:p>
        </w:tc>
        <w:tc>
          <w:tcPr>
            <w:tcW w:w="3964" w:type="dxa"/>
          </w:tcPr>
          <w:p w14:paraId="4F4E59DA" w14:textId="32DCF20D" w:rsidR="00F437D4" w:rsidRPr="00EE3AD3" w:rsidRDefault="000C414F" w:rsidP="000C414F">
            <w:pPr>
              <w:cnfStyle w:val="000000000000" w:firstRow="0" w:lastRow="0" w:firstColumn="0" w:lastColumn="0" w:oddVBand="0" w:evenVBand="0" w:oddHBand="0" w:evenHBand="0" w:firstRowFirstColumn="0" w:firstRowLastColumn="0" w:lastRowFirstColumn="0" w:lastRowLastColumn="0"/>
            </w:pPr>
            <w:r w:rsidRPr="000C33A8">
              <w:rPr>
                <w:rStyle w:val="Hyperkobling"/>
                <w:color w:val="auto"/>
                <w:u w:val="none"/>
              </w:rPr>
              <w:t>..</w:t>
            </w:r>
            <w:r w:rsidRPr="000C33A8">
              <w:rPr>
                <w:highlight w:val="white"/>
              </w:rPr>
              <w:t>/arkivstruktur/registrering/?$filter=year(oppdatertDato) g</w:t>
            </w:r>
            <w:r>
              <w:rPr>
                <w:highlight w:val="white"/>
              </w:rPr>
              <w:t>e</w:t>
            </w:r>
            <w:r w:rsidRPr="000C33A8">
              <w:rPr>
                <w:highlight w:val="white"/>
              </w:rPr>
              <w:t xml:space="preserve"> 2012</w:t>
            </w:r>
          </w:p>
        </w:tc>
      </w:tr>
      <w:tr w:rsidR="00F437D4" w:rsidRPr="00EE3AD3" w14:paraId="3E70D658" w14:textId="77777777" w:rsidTr="00EE4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CAF99C" w14:textId="09DBD167"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Mindre enn eller lik</w:t>
            </w:r>
          </w:p>
        </w:tc>
        <w:tc>
          <w:tcPr>
            <w:tcW w:w="2976" w:type="dxa"/>
          </w:tcPr>
          <w:p w14:paraId="39D6BB6D" w14:textId="09F44764" w:rsidR="00F437D4" w:rsidRDefault="00EE421B" w:rsidP="00EE421B">
            <w:pPr>
              <w:cnfStyle w:val="000000100000" w:firstRow="0" w:lastRow="0" w:firstColumn="0" w:lastColumn="0" w:oddVBand="0" w:evenVBand="0" w:oddHBand="1" w:evenHBand="0" w:firstRowFirstColumn="0" w:firstRowLastColumn="0" w:lastRowFirstColumn="0" w:lastRowLastColumn="0"/>
            </w:pPr>
            <w:r>
              <w:t>Feltnavn le verdi</w:t>
            </w:r>
          </w:p>
        </w:tc>
        <w:tc>
          <w:tcPr>
            <w:tcW w:w="3964" w:type="dxa"/>
          </w:tcPr>
          <w:p w14:paraId="7DE111B2" w14:textId="2DFFB8E9" w:rsidR="00F437D4" w:rsidRPr="00EE3AD3" w:rsidRDefault="000C414F" w:rsidP="000C414F">
            <w:pPr>
              <w:cnfStyle w:val="000000100000" w:firstRow="0" w:lastRow="0" w:firstColumn="0" w:lastColumn="0" w:oddVBand="0" w:evenVBand="0" w:oddHBand="1" w:evenHBand="0" w:firstRowFirstColumn="0" w:firstRowLastColumn="0" w:lastRowFirstColumn="0" w:lastRowLastColumn="0"/>
            </w:pPr>
            <w:r w:rsidRPr="000C33A8">
              <w:rPr>
                <w:rStyle w:val="Hyperkobling"/>
                <w:color w:val="auto"/>
                <w:u w:val="none"/>
              </w:rPr>
              <w:t>..</w:t>
            </w:r>
            <w:r w:rsidRPr="000C33A8">
              <w:rPr>
                <w:highlight w:val="white"/>
              </w:rPr>
              <w:t>/arkivstruktur/registrering/?$filter=</w:t>
            </w:r>
            <w:r>
              <w:rPr>
                <w:highlight w:val="white"/>
              </w:rPr>
              <w:t>year(oppdatertDato) le</w:t>
            </w:r>
            <w:r w:rsidRPr="000C33A8">
              <w:rPr>
                <w:highlight w:val="white"/>
              </w:rPr>
              <w:t xml:space="preserve"> 2014</w:t>
            </w:r>
          </w:p>
        </w:tc>
      </w:tr>
      <w:tr w:rsidR="00F437D4" w:rsidRPr="00EE3AD3" w14:paraId="11F6E89F" w14:textId="77777777" w:rsidTr="00EE421B">
        <w:tc>
          <w:tcPr>
            <w:cnfStyle w:val="001000000000" w:firstRow="0" w:lastRow="0" w:firstColumn="1" w:lastColumn="0" w:oddVBand="0" w:evenVBand="0" w:oddHBand="0" w:evenHBand="0" w:firstRowFirstColumn="0" w:firstRowLastColumn="0" w:lastRowFirstColumn="0" w:lastRowLastColumn="0"/>
            <w:tcW w:w="2122" w:type="dxa"/>
          </w:tcPr>
          <w:p w14:paraId="33F266ED" w14:textId="4846DB9A"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Og</w:t>
            </w:r>
          </w:p>
        </w:tc>
        <w:tc>
          <w:tcPr>
            <w:tcW w:w="2976" w:type="dxa"/>
          </w:tcPr>
          <w:p w14:paraId="756367AA" w14:textId="15829709" w:rsidR="00F437D4" w:rsidRDefault="000C414F" w:rsidP="000F29D5">
            <w:pPr>
              <w:cnfStyle w:val="000000000000" w:firstRow="0" w:lastRow="0" w:firstColumn="0" w:lastColumn="0" w:oddVBand="0" w:evenVBand="0" w:oddHBand="0" w:evenHBand="0" w:firstRowFirstColumn="0" w:firstRowLastColumn="0" w:lastRowFirstColumn="0" w:lastRowLastColumn="0"/>
            </w:pPr>
            <w:r>
              <w:t>Uttrykk and uttrykk</w:t>
            </w:r>
          </w:p>
        </w:tc>
        <w:tc>
          <w:tcPr>
            <w:tcW w:w="3964" w:type="dxa"/>
          </w:tcPr>
          <w:p w14:paraId="018CCF3C" w14:textId="3BA769AF" w:rsidR="00F437D4" w:rsidRPr="00EE3AD3" w:rsidRDefault="000C414F" w:rsidP="000F29D5">
            <w:pPr>
              <w:cnfStyle w:val="000000000000" w:firstRow="0" w:lastRow="0" w:firstColumn="0" w:lastColumn="0" w:oddVBand="0" w:evenVBand="0" w:oddHBand="0" w:evenHBand="0" w:firstRowFirstColumn="0" w:firstRowLastColumn="0" w:lastRowFirstColumn="0" w:lastRowLastColumn="0"/>
            </w:pPr>
            <w:r w:rsidRPr="000C33A8">
              <w:rPr>
                <w:rStyle w:val="Hyperkobling"/>
                <w:color w:val="auto"/>
                <w:u w:val="none"/>
              </w:rPr>
              <w:t>..</w:t>
            </w:r>
            <w:r w:rsidRPr="000C33A8">
              <w:rPr>
                <w:highlight w:val="white"/>
              </w:rPr>
              <w:t>/arkivstruktur/registrering/?$filter=year(oppdatertDato) gt 2012 and year(oppdatertDato) lt 2014</w:t>
            </w:r>
          </w:p>
        </w:tc>
      </w:tr>
      <w:tr w:rsidR="00F437D4" w:rsidRPr="00EE3AD3" w14:paraId="5771CDE2" w14:textId="77777777" w:rsidTr="00EE4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B52675" w14:textId="43F43E34" w:rsidR="00F437D4" w:rsidRDefault="00F437D4" w:rsidP="00F437D4">
            <w:pPr>
              <w:rPr>
                <w:rFonts w:ascii="Open Sans" w:eastAsia="Times New Roman" w:hAnsi="Open Sans" w:cs="Times New Roman"/>
                <w:sz w:val="21"/>
                <w:szCs w:val="21"/>
                <w:lang w:eastAsia="nb-NO"/>
              </w:rPr>
            </w:pPr>
            <w:r>
              <w:rPr>
                <w:rFonts w:ascii="Open Sans" w:eastAsia="Times New Roman" w:hAnsi="Open Sans" w:cs="Times New Roman"/>
                <w:sz w:val="21"/>
                <w:szCs w:val="21"/>
                <w:lang w:eastAsia="nb-NO"/>
              </w:rPr>
              <w:t>Eller</w:t>
            </w:r>
          </w:p>
        </w:tc>
        <w:tc>
          <w:tcPr>
            <w:tcW w:w="2976" w:type="dxa"/>
          </w:tcPr>
          <w:p w14:paraId="04910749" w14:textId="682F1C6E" w:rsidR="00F437D4" w:rsidRDefault="000C414F" w:rsidP="000F29D5">
            <w:pPr>
              <w:cnfStyle w:val="000000100000" w:firstRow="0" w:lastRow="0" w:firstColumn="0" w:lastColumn="0" w:oddVBand="0" w:evenVBand="0" w:oddHBand="1" w:evenHBand="0" w:firstRowFirstColumn="0" w:firstRowLastColumn="0" w:lastRowFirstColumn="0" w:lastRowLastColumn="0"/>
            </w:pPr>
            <w:r>
              <w:t>Uttrykk or uttrykk</w:t>
            </w:r>
          </w:p>
        </w:tc>
        <w:tc>
          <w:tcPr>
            <w:tcW w:w="3964" w:type="dxa"/>
          </w:tcPr>
          <w:p w14:paraId="4AD13883" w14:textId="35D965C5" w:rsidR="00F437D4" w:rsidRPr="00EE3AD3" w:rsidRDefault="000C414F" w:rsidP="000C414F">
            <w:pPr>
              <w:cnfStyle w:val="000000100000" w:firstRow="0" w:lastRow="0" w:firstColumn="0" w:lastColumn="0" w:oddVBand="0" w:evenVBand="0" w:oddHBand="1" w:evenHBand="0" w:firstRowFirstColumn="0" w:firstRowLastColumn="0" w:lastRowFirstColumn="0" w:lastRowLastColumn="0"/>
            </w:pPr>
            <w:r w:rsidRPr="000C33A8">
              <w:rPr>
                <w:rStyle w:val="Hyperkobling"/>
                <w:color w:val="auto"/>
                <w:u w:val="none"/>
              </w:rPr>
              <w:t>..</w:t>
            </w:r>
            <w:r w:rsidRPr="000C33A8">
              <w:rPr>
                <w:highlight w:val="white"/>
              </w:rPr>
              <w:t xml:space="preserve">/arkivstruktur/registrering/?$filter=year(oppdatertDato) gt 2012 </w:t>
            </w:r>
            <w:r>
              <w:rPr>
                <w:highlight w:val="white"/>
              </w:rPr>
              <w:t>or</w:t>
            </w:r>
            <w:r w:rsidRPr="000C33A8">
              <w:rPr>
                <w:highlight w:val="white"/>
              </w:rPr>
              <w:t xml:space="preserve"> year(oppdatertDato) lt 2014</w:t>
            </w:r>
          </w:p>
        </w:tc>
      </w:tr>
    </w:tbl>
    <w:p w14:paraId="40EE7F49" w14:textId="77777777" w:rsidR="00125A4E" w:rsidRDefault="00125A4E" w:rsidP="00125A4E"/>
    <w:p w14:paraId="61A777AA" w14:textId="614FDD7E" w:rsidR="000C414F" w:rsidRPr="002E7FA4" w:rsidRDefault="002E7FA4" w:rsidP="00125A4E">
      <w:pPr>
        <w:rPr>
          <w:b/>
        </w:rPr>
      </w:pPr>
      <w:r w:rsidRPr="002E7FA4">
        <w:rPr>
          <w:b/>
        </w:rPr>
        <w:t>Filter e</w:t>
      </w:r>
      <w:r w:rsidR="000C414F" w:rsidRPr="002E7FA4">
        <w:rPr>
          <w:b/>
        </w:rPr>
        <w:t>ksempler</w:t>
      </w:r>
    </w:p>
    <w:tbl>
      <w:tblPr>
        <w:tblStyle w:val="ListTable3Accent1"/>
        <w:tblW w:w="0" w:type="auto"/>
        <w:tblLayout w:type="fixed"/>
        <w:tblLook w:val="04A0" w:firstRow="1" w:lastRow="0" w:firstColumn="1" w:lastColumn="0" w:noHBand="0" w:noVBand="1"/>
      </w:tblPr>
      <w:tblGrid>
        <w:gridCol w:w="4248"/>
        <w:gridCol w:w="3685"/>
        <w:gridCol w:w="1129"/>
      </w:tblGrid>
      <w:tr w:rsidR="003773B4" w14:paraId="36071B85" w14:textId="3374A40F" w:rsidTr="003773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tcPr>
          <w:p w14:paraId="046E7303" w14:textId="1451BA4A" w:rsidR="003773B4" w:rsidRDefault="003773B4" w:rsidP="00125A4E">
            <w:r>
              <w:t>Eksempel</w:t>
            </w:r>
          </w:p>
        </w:tc>
        <w:tc>
          <w:tcPr>
            <w:tcW w:w="3685" w:type="dxa"/>
          </w:tcPr>
          <w:p w14:paraId="1C3EF343" w14:textId="1E646AE6" w:rsidR="003773B4" w:rsidRDefault="003773B4" w:rsidP="00125A4E">
            <w:pPr>
              <w:cnfStyle w:val="100000000000" w:firstRow="1" w:lastRow="0" w:firstColumn="0" w:lastColumn="0" w:oddVBand="0" w:evenVBand="0" w:oddHBand="0" w:evenHBand="0" w:firstRowFirstColumn="0" w:firstRowLastColumn="0" w:lastRowFirstColumn="0" w:lastRowLastColumn="0"/>
            </w:pPr>
            <w:r>
              <w:t>Forklaring</w:t>
            </w:r>
          </w:p>
        </w:tc>
        <w:tc>
          <w:tcPr>
            <w:tcW w:w="1129" w:type="dxa"/>
          </w:tcPr>
          <w:p w14:paraId="1CC6B10A" w14:textId="6E8BE43C" w:rsidR="003773B4" w:rsidRDefault="003773B4" w:rsidP="00125A4E">
            <w:pPr>
              <w:cnfStyle w:val="100000000000" w:firstRow="1" w:lastRow="0" w:firstColumn="0" w:lastColumn="0" w:oddVBand="0" w:evenVBand="0" w:oddHBand="0" w:evenHBand="0" w:firstRowFirstColumn="0" w:firstRowLastColumn="0" w:lastRowFirstColumn="0" w:lastRowLastColumn="0"/>
            </w:pPr>
            <w:r>
              <w:t>Nivå</w:t>
            </w:r>
          </w:p>
        </w:tc>
      </w:tr>
      <w:tr w:rsidR="003773B4" w:rsidRPr="00685D82" w14:paraId="0BA98920" w14:textId="0D827B17" w:rsidTr="003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9B79069" w14:textId="3DCD3768" w:rsidR="003773B4" w:rsidRPr="00685D82" w:rsidRDefault="0074245B" w:rsidP="00125A4E">
            <w:pPr>
              <w:rPr>
                <w:b w:val="0"/>
                <w:lang w:val="en-US"/>
              </w:rPr>
            </w:pPr>
            <w:hyperlink r:id="rId33" w:history="1">
              <w:r w:rsidR="003773B4" w:rsidRPr="00685D82">
                <w:rPr>
                  <w:rStyle w:val="Hyperkobling"/>
                  <w:b w:val="0"/>
                  <w:color w:val="auto"/>
                  <w:u w:val="none"/>
                  <w:lang w:val="en-US"/>
                </w:rPr>
                <w:t>../1235/mappe?$top=2&amp;$filter=tittel eq 'testmappe'</w:t>
              </w:r>
            </w:hyperlink>
            <w:r w:rsidR="003773B4" w:rsidRPr="00685D82">
              <w:rPr>
                <w:b w:val="0"/>
                <w:lang w:val="en-US"/>
              </w:rPr>
              <w:t xml:space="preserve"> </w:t>
            </w:r>
          </w:p>
        </w:tc>
        <w:tc>
          <w:tcPr>
            <w:tcW w:w="3685" w:type="dxa"/>
          </w:tcPr>
          <w:p w14:paraId="222BF6D8" w14:textId="114DCE55" w:rsidR="003773B4" w:rsidRPr="00685D82" w:rsidRDefault="003773B4" w:rsidP="00125A4E">
            <w:pPr>
              <w:cnfStyle w:val="000000100000" w:firstRow="0" w:lastRow="0" w:firstColumn="0" w:lastColumn="0" w:oddVBand="0" w:evenVBand="0" w:oddHBand="1" w:evenHBand="0" w:firstRowFirstColumn="0" w:firstRowLastColumn="0" w:lastRowFirstColumn="0" w:lastRowLastColumn="0"/>
            </w:pPr>
            <w:r w:rsidRPr="00685D82">
              <w:t>De to første mapper med titte</w:t>
            </w:r>
            <w:r>
              <w:t>l testmappe</w:t>
            </w:r>
          </w:p>
        </w:tc>
        <w:tc>
          <w:tcPr>
            <w:tcW w:w="1129" w:type="dxa"/>
          </w:tcPr>
          <w:p w14:paraId="61B8EC82" w14:textId="0BCDF1EB" w:rsidR="003773B4" w:rsidRPr="00685D82" w:rsidRDefault="003773B4" w:rsidP="00125A4E">
            <w:pPr>
              <w:cnfStyle w:val="000000100000" w:firstRow="0" w:lastRow="0" w:firstColumn="0" w:lastColumn="0" w:oddVBand="0" w:evenVBand="0" w:oddHBand="1" w:evenHBand="0" w:firstRowFirstColumn="0" w:firstRowLastColumn="0" w:lastRowFirstColumn="0" w:lastRowLastColumn="0"/>
            </w:pPr>
            <w:r>
              <w:t>basis</w:t>
            </w:r>
          </w:p>
        </w:tc>
      </w:tr>
      <w:tr w:rsidR="003773B4" w:rsidRPr="00685D82" w14:paraId="6678A7E0" w14:textId="0E561830" w:rsidTr="003773B4">
        <w:tc>
          <w:tcPr>
            <w:cnfStyle w:val="001000000000" w:firstRow="0" w:lastRow="0" w:firstColumn="1" w:lastColumn="0" w:oddVBand="0" w:evenVBand="0" w:oddHBand="0" w:evenHBand="0" w:firstRowFirstColumn="0" w:firstRowLastColumn="0" w:lastRowFirstColumn="0" w:lastRowLastColumn="0"/>
            <w:tcW w:w="4248" w:type="dxa"/>
          </w:tcPr>
          <w:p w14:paraId="5D013531" w14:textId="5CED6C80" w:rsidR="003773B4" w:rsidRPr="00685D82" w:rsidRDefault="003773B4" w:rsidP="00685D82">
            <w:pPr>
              <w:rPr>
                <w:b w:val="0"/>
                <w:bCs w:val="0"/>
                <w:lang w:val="en-US"/>
              </w:rPr>
            </w:pPr>
            <w:r w:rsidRPr="00685D82">
              <w:rPr>
                <w:rFonts w:cs="Consolas"/>
                <w:b w:val="0"/>
                <w:lang w:val="en-US"/>
              </w:rPr>
              <w:t>..</w:t>
            </w:r>
            <w:r w:rsidRPr="00685D82">
              <w:rPr>
                <w:rFonts w:cs="Consolas"/>
                <w:b w:val="0"/>
                <w:highlight w:val="white"/>
                <w:lang w:val="en-US"/>
              </w:rPr>
              <w:t>/arkivstruktur/arkiv?$search='</w:t>
            </w:r>
            <w:r w:rsidRPr="00685D82">
              <w:rPr>
                <w:rFonts w:cs="Consolas"/>
                <w:b w:val="0"/>
                <w:lang w:val="en-US"/>
              </w:rPr>
              <w:t>test</w:t>
            </w:r>
            <w:r w:rsidRPr="00685D82">
              <w:rPr>
                <w:rFonts w:cs="Consolas"/>
                <w:b w:val="0"/>
                <w:highlight w:val="white"/>
                <w:lang w:val="en-US"/>
              </w:rPr>
              <w:t>'</w:t>
            </w:r>
          </w:p>
        </w:tc>
        <w:tc>
          <w:tcPr>
            <w:tcW w:w="3685" w:type="dxa"/>
          </w:tcPr>
          <w:p w14:paraId="126276EA" w14:textId="60F3D6DB" w:rsidR="003773B4" w:rsidRPr="00685D82" w:rsidRDefault="003773B4" w:rsidP="001B5980">
            <w:pPr>
              <w:cnfStyle w:val="000000000000" w:firstRow="0" w:lastRow="0" w:firstColumn="0" w:lastColumn="0" w:oddVBand="0" w:evenVBand="0" w:oddHBand="0" w:evenHBand="0" w:firstRowFirstColumn="0" w:firstRowLastColumn="0" w:lastRowFirstColumn="0" w:lastRowLastColumn="0"/>
            </w:pPr>
            <w:r w:rsidRPr="00685D82">
              <w:t>Arkiv s</w:t>
            </w:r>
            <w:r>
              <w:t>om</w:t>
            </w:r>
            <w:r w:rsidRPr="00685D82">
              <w:t xml:space="preserve"> inneholder test </w:t>
            </w:r>
            <w:r>
              <w:t>–</w:t>
            </w:r>
            <w:r w:rsidRPr="00685D82">
              <w:t xml:space="preserve"> implementasjo</w:t>
            </w:r>
            <w:r>
              <w:t>nen kan tolke selv hva som skal søkes mot av felter og innhold</w:t>
            </w:r>
          </w:p>
        </w:tc>
        <w:tc>
          <w:tcPr>
            <w:tcW w:w="1129" w:type="dxa"/>
          </w:tcPr>
          <w:p w14:paraId="17EA9E90" w14:textId="76C670F3" w:rsidR="003773B4" w:rsidRPr="00685D82" w:rsidRDefault="003773B4" w:rsidP="001B5980">
            <w:pPr>
              <w:cnfStyle w:val="000000000000" w:firstRow="0" w:lastRow="0" w:firstColumn="0" w:lastColumn="0" w:oddVBand="0" w:evenVBand="0" w:oddHBand="0" w:evenHBand="0" w:firstRowFirstColumn="0" w:firstRowLastColumn="0" w:lastRowFirstColumn="0" w:lastRowLastColumn="0"/>
            </w:pPr>
            <w:r>
              <w:t>basis</w:t>
            </w:r>
          </w:p>
        </w:tc>
      </w:tr>
      <w:tr w:rsidR="003773B4" w:rsidRPr="00685D82" w14:paraId="61A4CD73" w14:textId="1ED1CBD6" w:rsidTr="003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262680B" w14:textId="515AE493" w:rsidR="003773B4" w:rsidRPr="00685D82" w:rsidRDefault="003773B4" w:rsidP="00685D82">
            <w:pPr>
              <w:rPr>
                <w:rFonts w:cs="Consolas"/>
                <w:b w:val="0"/>
              </w:rPr>
            </w:pPr>
            <w:r w:rsidRPr="00685D82">
              <w:rPr>
                <w:rFonts w:cs="Consolas"/>
                <w:b w:val="0"/>
              </w:rPr>
              <w:t>..</w:t>
            </w:r>
            <w:r w:rsidRPr="00685D82">
              <w:rPr>
                <w:rFonts w:cs="Consolas"/>
                <w:b w:val="0"/>
                <w:highlight w:val="white"/>
              </w:rPr>
              <w:t>/arkivstruktur/mappe/?$filter=gradering/graderingskode/kode eq 'B'</w:t>
            </w:r>
          </w:p>
        </w:tc>
        <w:tc>
          <w:tcPr>
            <w:tcW w:w="3685" w:type="dxa"/>
          </w:tcPr>
          <w:p w14:paraId="043E35DB" w14:textId="4C723122" w:rsidR="003773B4" w:rsidRPr="00685D82" w:rsidRDefault="003773B4" w:rsidP="00125A4E">
            <w:pPr>
              <w:cnfStyle w:val="000000100000" w:firstRow="0" w:lastRow="0" w:firstColumn="0" w:lastColumn="0" w:oddVBand="0" w:evenVBand="0" w:oddHBand="1" w:evenHBand="0" w:firstRowFirstColumn="0" w:firstRowLastColumn="0" w:lastRowFirstColumn="0" w:lastRowLastColumn="0"/>
            </w:pPr>
            <w:r>
              <w:t>Mapper med graderingskode B</w:t>
            </w:r>
          </w:p>
        </w:tc>
        <w:tc>
          <w:tcPr>
            <w:tcW w:w="1129" w:type="dxa"/>
          </w:tcPr>
          <w:p w14:paraId="71859C31" w14:textId="35E81D67" w:rsidR="003773B4" w:rsidRDefault="003773B4" w:rsidP="00125A4E">
            <w:pPr>
              <w:cnfStyle w:val="000000100000" w:firstRow="0" w:lastRow="0" w:firstColumn="0" w:lastColumn="0" w:oddVBand="0" w:evenVBand="0" w:oddHBand="1" w:evenHBand="0" w:firstRowFirstColumn="0" w:firstRowLastColumn="0" w:lastRowFirstColumn="0" w:lastRowLastColumn="0"/>
            </w:pPr>
            <w:r>
              <w:t>basis</w:t>
            </w:r>
          </w:p>
        </w:tc>
      </w:tr>
      <w:tr w:rsidR="003773B4" w:rsidRPr="00685D82" w14:paraId="194B7223" w14:textId="2DC600A2" w:rsidTr="003773B4">
        <w:tc>
          <w:tcPr>
            <w:cnfStyle w:val="001000000000" w:firstRow="0" w:lastRow="0" w:firstColumn="1" w:lastColumn="0" w:oddVBand="0" w:evenVBand="0" w:oddHBand="0" w:evenHBand="0" w:firstRowFirstColumn="0" w:firstRowLastColumn="0" w:lastRowFirstColumn="0" w:lastRowLastColumn="0"/>
            <w:tcW w:w="4248" w:type="dxa"/>
          </w:tcPr>
          <w:p w14:paraId="32211288" w14:textId="60B6942B" w:rsidR="003773B4" w:rsidRPr="00685D82" w:rsidRDefault="003773B4" w:rsidP="00685D82">
            <w:pPr>
              <w:rPr>
                <w:rFonts w:cs="Consolas"/>
                <w:b w:val="0"/>
              </w:rPr>
            </w:pPr>
            <w:r w:rsidRPr="00685D82">
              <w:rPr>
                <w:rFonts w:cs="Consolas"/>
                <w:b w:val="0"/>
              </w:rPr>
              <w:t>..</w:t>
            </w:r>
            <w:r w:rsidRPr="00685D82">
              <w:rPr>
                <w:rFonts w:cs="Consolas"/>
                <w:b w:val="0"/>
                <w:highlight w:val="white"/>
              </w:rPr>
              <w:t>/arkivstruktur/mappe/?$expand=merknad&amp;$filter=merknad/any(m: m/merknadstype/kode eq 'B')</w:t>
            </w:r>
          </w:p>
        </w:tc>
        <w:tc>
          <w:tcPr>
            <w:tcW w:w="3685" w:type="dxa"/>
          </w:tcPr>
          <w:p w14:paraId="39D0C612" w14:textId="23ADE589" w:rsidR="003773B4" w:rsidRPr="00685D82" w:rsidRDefault="003773B4" w:rsidP="00125A4E">
            <w:pPr>
              <w:cnfStyle w:val="000000000000" w:firstRow="0" w:lastRow="0" w:firstColumn="0" w:lastColumn="0" w:oddVBand="0" w:evenVBand="0" w:oddHBand="0" w:evenHBand="0" w:firstRowFirstColumn="0" w:firstRowLastColumn="0" w:lastRowFirstColumn="0" w:lastRowLastColumn="0"/>
            </w:pPr>
            <w:r>
              <w:t>Mapper med merknader som har merknadstype B</w:t>
            </w:r>
          </w:p>
        </w:tc>
        <w:tc>
          <w:tcPr>
            <w:tcW w:w="1129" w:type="dxa"/>
          </w:tcPr>
          <w:p w14:paraId="20131202" w14:textId="24BCCD77" w:rsidR="003773B4" w:rsidRDefault="003773B4" w:rsidP="00125A4E">
            <w:pPr>
              <w:cnfStyle w:val="000000000000" w:firstRow="0" w:lastRow="0" w:firstColumn="0" w:lastColumn="0" w:oddVBand="0" w:evenVBand="0" w:oddHBand="0" w:evenHBand="0" w:firstRowFirstColumn="0" w:firstRowLastColumn="0" w:lastRowFirstColumn="0" w:lastRowLastColumn="0"/>
            </w:pPr>
            <w:r>
              <w:t>utvidet</w:t>
            </w:r>
          </w:p>
        </w:tc>
      </w:tr>
      <w:tr w:rsidR="003773B4" w:rsidRPr="00685D82" w14:paraId="135CCD50" w14:textId="16A69153" w:rsidTr="003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3A067C3" w14:textId="6A3D2D22" w:rsidR="003773B4" w:rsidRPr="00685D82" w:rsidRDefault="0074245B" w:rsidP="00685D82">
            <w:pPr>
              <w:rPr>
                <w:rFonts w:cs="Consolas"/>
                <w:b w:val="0"/>
                <w:lang w:val="en-US"/>
              </w:rPr>
            </w:pPr>
            <w:hyperlink r:id="rId34" w:history="1">
              <w:r w:rsidR="003773B4" w:rsidRPr="00685D82">
                <w:rPr>
                  <w:rStyle w:val="Hyperkobling"/>
                  <w:b w:val="0"/>
                  <w:color w:val="auto"/>
                  <w:u w:val="none"/>
                  <w:lang w:val="en-US"/>
                </w:rPr>
                <w:t>../arkivdel/1235/mappe?$top=2&amp;$filter=contains(‘testmappe’, tittel) eq true</w:t>
              </w:r>
            </w:hyperlink>
            <w:r w:rsidR="003773B4" w:rsidRPr="00685D82">
              <w:rPr>
                <w:rStyle w:val="Hyperkobling"/>
                <w:b w:val="0"/>
                <w:color w:val="auto"/>
                <w:u w:val="none"/>
                <w:lang w:val="en-US"/>
              </w:rPr>
              <w:t xml:space="preserve"> </w:t>
            </w:r>
            <w:r w:rsidR="003773B4" w:rsidRPr="00685D82">
              <w:rPr>
                <w:rStyle w:val="Hyperkobling"/>
                <w:b w:val="0"/>
                <w:color w:val="auto"/>
                <w:u w:val="none"/>
                <w:lang w:val="en-US"/>
              </w:rPr>
              <w:lastRenderedPageBreak/>
              <w:t>$orderby=oppdatertDato desc</w:t>
            </w:r>
          </w:p>
        </w:tc>
        <w:tc>
          <w:tcPr>
            <w:tcW w:w="3685" w:type="dxa"/>
          </w:tcPr>
          <w:p w14:paraId="7BB96B78" w14:textId="71775E49" w:rsidR="003773B4" w:rsidRPr="00685D82" w:rsidRDefault="003773B4" w:rsidP="00685D82">
            <w:pPr>
              <w:cnfStyle w:val="000000100000" w:firstRow="0" w:lastRow="0" w:firstColumn="0" w:lastColumn="0" w:oddVBand="0" w:evenVBand="0" w:oddHBand="1" w:evenHBand="0" w:firstRowFirstColumn="0" w:firstRowLastColumn="0" w:lastRowFirstColumn="0" w:lastRowLastColumn="0"/>
            </w:pPr>
            <w:r w:rsidRPr="00685D82">
              <w:lastRenderedPageBreak/>
              <w:t>De to første mapper hv</w:t>
            </w:r>
            <w:r>
              <w:t xml:space="preserve">or testmappe er en del av tittel sortert synkende på </w:t>
            </w:r>
            <w:r>
              <w:lastRenderedPageBreak/>
              <w:t>oppdatertDato</w:t>
            </w:r>
          </w:p>
        </w:tc>
        <w:tc>
          <w:tcPr>
            <w:tcW w:w="1129" w:type="dxa"/>
          </w:tcPr>
          <w:p w14:paraId="0F21D248" w14:textId="7A2307EC" w:rsidR="003773B4" w:rsidRPr="00685D82" w:rsidRDefault="003773B4" w:rsidP="00685D82">
            <w:pPr>
              <w:cnfStyle w:val="000000100000" w:firstRow="0" w:lastRow="0" w:firstColumn="0" w:lastColumn="0" w:oddVBand="0" w:evenVBand="0" w:oddHBand="1" w:evenHBand="0" w:firstRowFirstColumn="0" w:firstRowLastColumn="0" w:lastRowFirstColumn="0" w:lastRowLastColumn="0"/>
            </w:pPr>
            <w:r>
              <w:lastRenderedPageBreak/>
              <w:t>basis</w:t>
            </w:r>
          </w:p>
        </w:tc>
      </w:tr>
      <w:tr w:rsidR="003773B4" w:rsidRPr="00685D82" w14:paraId="7B754D45" w14:textId="1F8CBF51" w:rsidTr="003773B4">
        <w:tc>
          <w:tcPr>
            <w:cnfStyle w:val="001000000000" w:firstRow="0" w:lastRow="0" w:firstColumn="1" w:lastColumn="0" w:oddVBand="0" w:evenVBand="0" w:oddHBand="0" w:evenHBand="0" w:firstRowFirstColumn="0" w:firstRowLastColumn="0" w:lastRowFirstColumn="0" w:lastRowLastColumn="0"/>
            <w:tcW w:w="4248" w:type="dxa"/>
          </w:tcPr>
          <w:p w14:paraId="04DFE508" w14:textId="71A8E6BF" w:rsidR="003773B4" w:rsidRPr="006F1F66" w:rsidRDefault="003773B4" w:rsidP="008A0475">
            <w:pPr>
              <w:rPr>
                <w:highlight w:val="yellow"/>
              </w:rPr>
            </w:pPr>
            <w:r w:rsidRPr="008A0475">
              <w:rPr>
                <w:rFonts w:cs="Consolas"/>
                <w:b w:val="0"/>
              </w:rPr>
              <w:lastRenderedPageBreak/>
              <w:t>../</w:t>
            </w:r>
            <w:r w:rsidR="008A0475" w:rsidRPr="008A0475">
              <w:rPr>
                <w:rFonts w:cs="Consolas"/>
                <w:b w:val="0"/>
              </w:rPr>
              <w:t>api/arkivstruktur/Mappe?$filter=klasse/klasseID eq '12</w:t>
            </w:r>
            <w:r w:rsidR="008A0475">
              <w:rPr>
                <w:rFonts w:cs="Consolas"/>
                <w:b w:val="0"/>
              </w:rPr>
              <w:t>/2</w:t>
            </w:r>
            <w:r w:rsidR="008A0475" w:rsidRPr="008A0475">
              <w:rPr>
                <w:rFonts w:cs="Consolas"/>
                <w:b w:val="0"/>
              </w:rPr>
              <w:t>' and klasse/klassifikasjonssystem/klassifikasjonstype/kode eq '</w:t>
            </w:r>
            <w:r w:rsidR="008A0475">
              <w:rPr>
                <w:rFonts w:cs="Consolas"/>
                <w:b w:val="0"/>
              </w:rPr>
              <w:t>GBNR</w:t>
            </w:r>
            <w:r w:rsidR="008A0475" w:rsidRPr="008A0475">
              <w:rPr>
                <w:rFonts w:cs="Consolas"/>
                <w:b w:val="0"/>
              </w:rPr>
              <w:t>'</w:t>
            </w:r>
          </w:p>
        </w:tc>
        <w:tc>
          <w:tcPr>
            <w:tcW w:w="3685" w:type="dxa"/>
          </w:tcPr>
          <w:p w14:paraId="1C622013" w14:textId="2A98E99F" w:rsidR="003773B4" w:rsidRPr="008A0475" w:rsidRDefault="003773B4" w:rsidP="00A216A1">
            <w:pPr>
              <w:cnfStyle w:val="000000000000" w:firstRow="0" w:lastRow="0" w:firstColumn="0" w:lastColumn="0" w:oddVBand="0" w:evenVBand="0" w:oddHBand="0" w:evenHBand="0" w:firstRowFirstColumn="0" w:firstRowLastColumn="0" w:lastRowFirstColumn="0" w:lastRowLastColumn="0"/>
            </w:pPr>
            <w:r w:rsidRPr="008A0475">
              <w:t>Mappe med klassering på eiendom</w:t>
            </w:r>
          </w:p>
        </w:tc>
        <w:tc>
          <w:tcPr>
            <w:tcW w:w="1129" w:type="dxa"/>
          </w:tcPr>
          <w:p w14:paraId="759451E0" w14:textId="2CF3E3B1" w:rsidR="003773B4" w:rsidRPr="008A0475" w:rsidRDefault="003773B4" w:rsidP="00A216A1">
            <w:pPr>
              <w:cnfStyle w:val="000000000000" w:firstRow="0" w:lastRow="0" w:firstColumn="0" w:lastColumn="0" w:oddVBand="0" w:evenVBand="0" w:oddHBand="0" w:evenHBand="0" w:firstRowFirstColumn="0" w:firstRowLastColumn="0" w:lastRowFirstColumn="0" w:lastRowLastColumn="0"/>
            </w:pPr>
            <w:r w:rsidRPr="008A0475">
              <w:t>utvidet</w:t>
            </w:r>
          </w:p>
        </w:tc>
      </w:tr>
      <w:tr w:rsidR="003773B4" w:rsidRPr="00685D82" w14:paraId="5F4956D4" w14:textId="5615FB34" w:rsidTr="003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FEE88E4" w14:textId="09FFC62B" w:rsidR="003773B4" w:rsidRDefault="008A0475" w:rsidP="00685D82">
            <w:r w:rsidRPr="008A0475">
              <w:rPr>
                <w:rFonts w:cs="Consolas"/>
                <w:b w:val="0"/>
              </w:rPr>
              <w:t>../api/arkivstruktur/Mappe?$filter=klasse/klasseID eq '12345678901' and klasse/klassifikasjonssystem/klassifikasjonstype/kode eq 'PNR'</w:t>
            </w:r>
          </w:p>
        </w:tc>
        <w:tc>
          <w:tcPr>
            <w:tcW w:w="3685" w:type="dxa"/>
          </w:tcPr>
          <w:p w14:paraId="5D068C83" w14:textId="13E851AA" w:rsidR="003773B4" w:rsidRPr="00A216A1" w:rsidRDefault="003773B4" w:rsidP="00A216A1">
            <w:pPr>
              <w:cnfStyle w:val="000000100000" w:firstRow="0" w:lastRow="0" w:firstColumn="0" w:lastColumn="0" w:oddVBand="0" w:evenVBand="0" w:oddHBand="1" w:evenHBand="0" w:firstRowFirstColumn="0" w:firstRowLastColumn="0" w:lastRowFirstColumn="0" w:lastRowLastColumn="0"/>
            </w:pPr>
            <w:r>
              <w:t>Mappe med k</w:t>
            </w:r>
            <w:r w:rsidRPr="00A216A1">
              <w:t>lassering på fødselsnr</w:t>
            </w:r>
          </w:p>
        </w:tc>
        <w:tc>
          <w:tcPr>
            <w:tcW w:w="1129" w:type="dxa"/>
          </w:tcPr>
          <w:p w14:paraId="2452EB69" w14:textId="2372D9FD" w:rsidR="003773B4" w:rsidRDefault="003773B4" w:rsidP="00A216A1">
            <w:pPr>
              <w:cnfStyle w:val="000000100000" w:firstRow="0" w:lastRow="0" w:firstColumn="0" w:lastColumn="0" w:oddVBand="0" w:evenVBand="0" w:oddHBand="1" w:evenHBand="0" w:firstRowFirstColumn="0" w:firstRowLastColumn="0" w:lastRowFirstColumn="0" w:lastRowLastColumn="0"/>
            </w:pPr>
            <w:r>
              <w:t>utvidet</w:t>
            </w:r>
          </w:p>
        </w:tc>
      </w:tr>
      <w:tr w:rsidR="003773B4" w:rsidRPr="00685D82" w14:paraId="58AA35C9" w14:textId="1C1DD5BE" w:rsidTr="003773B4">
        <w:tc>
          <w:tcPr>
            <w:cnfStyle w:val="001000000000" w:firstRow="0" w:lastRow="0" w:firstColumn="1" w:lastColumn="0" w:oddVBand="0" w:evenVBand="0" w:oddHBand="0" w:evenHBand="0" w:firstRowFirstColumn="0" w:firstRowLastColumn="0" w:lastRowFirstColumn="0" w:lastRowLastColumn="0"/>
            <w:tcW w:w="4248" w:type="dxa"/>
          </w:tcPr>
          <w:p w14:paraId="7432F195" w14:textId="2F275889" w:rsidR="003773B4" w:rsidRDefault="008A0475" w:rsidP="008A0475">
            <w:r w:rsidRPr="008A0475">
              <w:rPr>
                <w:rFonts w:cs="Consolas"/>
                <w:b w:val="0"/>
              </w:rPr>
              <w:t>../api/arkivstruktur/Mappe?$filter</w:t>
            </w:r>
            <w:r>
              <w:rPr>
                <w:rFonts w:cs="Consolas"/>
                <w:b w:val="0"/>
              </w:rPr>
              <w:t>=klasse/klasseID eq '123456789</w:t>
            </w:r>
            <w:r w:rsidRPr="008A0475">
              <w:rPr>
                <w:rFonts w:cs="Consolas"/>
                <w:b w:val="0"/>
              </w:rPr>
              <w:t>' and klasse/klassifikasjonssystem/klassifikasjonstype/kode eq '</w:t>
            </w:r>
            <w:r>
              <w:rPr>
                <w:rFonts w:cs="Consolas"/>
                <w:b w:val="0"/>
              </w:rPr>
              <w:t>ORG</w:t>
            </w:r>
            <w:r w:rsidRPr="008A0475">
              <w:rPr>
                <w:rFonts w:cs="Consolas"/>
                <w:b w:val="0"/>
              </w:rPr>
              <w:t>'</w:t>
            </w:r>
          </w:p>
        </w:tc>
        <w:tc>
          <w:tcPr>
            <w:tcW w:w="3685" w:type="dxa"/>
          </w:tcPr>
          <w:p w14:paraId="616AC8E7" w14:textId="19132E2B" w:rsidR="003773B4" w:rsidRPr="00A216A1" w:rsidRDefault="003773B4" w:rsidP="00A216A1">
            <w:pPr>
              <w:cnfStyle w:val="000000000000" w:firstRow="0" w:lastRow="0" w:firstColumn="0" w:lastColumn="0" w:oddVBand="0" w:evenVBand="0" w:oddHBand="0" w:evenHBand="0" w:firstRowFirstColumn="0" w:firstRowLastColumn="0" w:lastRowFirstColumn="0" w:lastRowLastColumn="0"/>
            </w:pPr>
            <w:r>
              <w:t>Mappe med k</w:t>
            </w:r>
            <w:r w:rsidRPr="00A216A1">
              <w:t>lassering på organisasjonsnr</w:t>
            </w:r>
          </w:p>
        </w:tc>
        <w:tc>
          <w:tcPr>
            <w:tcW w:w="1129" w:type="dxa"/>
          </w:tcPr>
          <w:p w14:paraId="3F9D8F26" w14:textId="08218CD7" w:rsidR="003773B4" w:rsidRDefault="003773B4" w:rsidP="00A216A1">
            <w:pPr>
              <w:cnfStyle w:val="000000000000" w:firstRow="0" w:lastRow="0" w:firstColumn="0" w:lastColumn="0" w:oddVBand="0" w:evenVBand="0" w:oddHBand="0" w:evenHBand="0" w:firstRowFirstColumn="0" w:firstRowLastColumn="0" w:lastRowFirstColumn="0" w:lastRowLastColumn="0"/>
            </w:pPr>
            <w:r>
              <w:t>utvidet</w:t>
            </w:r>
          </w:p>
        </w:tc>
      </w:tr>
      <w:tr w:rsidR="003773B4" w:rsidRPr="00685D82" w14:paraId="0B5399EB" w14:textId="1A897654" w:rsidTr="003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6B23DB6" w14:textId="6F2D2187" w:rsidR="003773B4" w:rsidRPr="000F3B17" w:rsidRDefault="003773B4" w:rsidP="00685D82">
            <w:pPr>
              <w:rPr>
                <w:b w:val="0"/>
              </w:rPr>
            </w:pPr>
            <w:r w:rsidRPr="000F3B17">
              <w:rPr>
                <w:b w:val="0"/>
              </w:rPr>
              <w:t>../api/sakarkiv/Saksmappe/?$filter=sakspart/any(s:s/Default.SakspartPersonType/foedselsnummer eq '12334566')</w:t>
            </w:r>
          </w:p>
        </w:tc>
        <w:tc>
          <w:tcPr>
            <w:tcW w:w="3685" w:type="dxa"/>
          </w:tcPr>
          <w:p w14:paraId="3EF65625" w14:textId="2D02159F" w:rsidR="003773B4" w:rsidRPr="00616FC6" w:rsidRDefault="003773B4" w:rsidP="00616FC6">
            <w:pPr>
              <w:cnfStyle w:val="000000100000" w:firstRow="0" w:lastRow="0" w:firstColumn="0" w:lastColumn="0" w:oddVBand="0" w:evenVBand="0" w:oddHBand="1" w:evenHBand="0" w:firstRowFirstColumn="0" w:firstRowLastColumn="0" w:lastRowFirstColumn="0" w:lastRowLastColumn="0"/>
            </w:pPr>
            <w:r w:rsidRPr="000F3B17">
              <w:t>Saksmapper med sakspart(SakspartPerson) med gitt fødselsnr</w:t>
            </w:r>
          </w:p>
        </w:tc>
        <w:tc>
          <w:tcPr>
            <w:tcW w:w="1129" w:type="dxa"/>
          </w:tcPr>
          <w:p w14:paraId="268D3FF8" w14:textId="0A24C3FD" w:rsidR="003773B4" w:rsidRPr="000F3B17" w:rsidRDefault="003773B4" w:rsidP="00616FC6">
            <w:pPr>
              <w:cnfStyle w:val="000000100000" w:firstRow="0" w:lastRow="0" w:firstColumn="0" w:lastColumn="0" w:oddVBand="0" w:evenVBand="0" w:oddHBand="1" w:evenHBand="0" w:firstRowFirstColumn="0" w:firstRowLastColumn="0" w:lastRowFirstColumn="0" w:lastRowLastColumn="0"/>
            </w:pPr>
            <w:r>
              <w:t>utvidet</w:t>
            </w:r>
          </w:p>
        </w:tc>
      </w:tr>
      <w:tr w:rsidR="003773B4" w:rsidRPr="00685D82" w14:paraId="3614FFFA" w14:textId="13DBE390" w:rsidTr="003773B4">
        <w:tc>
          <w:tcPr>
            <w:cnfStyle w:val="001000000000" w:firstRow="0" w:lastRow="0" w:firstColumn="1" w:lastColumn="0" w:oddVBand="0" w:evenVBand="0" w:oddHBand="0" w:evenHBand="0" w:firstRowFirstColumn="0" w:firstRowLastColumn="0" w:lastRowFirstColumn="0" w:lastRowLastColumn="0"/>
            <w:tcW w:w="4248" w:type="dxa"/>
          </w:tcPr>
          <w:p w14:paraId="56EEA6F8" w14:textId="2010C7F4" w:rsidR="003773B4" w:rsidRDefault="003773B4" w:rsidP="000F3B17">
            <w:r w:rsidRPr="000F3B17">
              <w:rPr>
                <w:b w:val="0"/>
              </w:rPr>
              <w:t>../api/sakarkiv/Saksmappe/?$filter=sakspart/any(s:s/Default.Sakspart</w:t>
            </w:r>
            <w:r>
              <w:rPr>
                <w:b w:val="0"/>
              </w:rPr>
              <w:t>Enhet</w:t>
            </w:r>
            <w:r w:rsidRPr="000F3B17">
              <w:rPr>
                <w:b w:val="0"/>
              </w:rPr>
              <w:t>Type/</w:t>
            </w:r>
            <w:r>
              <w:rPr>
                <w:b w:val="0"/>
              </w:rPr>
              <w:t>organisasjons</w:t>
            </w:r>
            <w:r w:rsidRPr="000F3B17">
              <w:rPr>
                <w:b w:val="0"/>
              </w:rPr>
              <w:t>nummer eq '12334566')</w:t>
            </w:r>
          </w:p>
        </w:tc>
        <w:tc>
          <w:tcPr>
            <w:tcW w:w="3685" w:type="dxa"/>
          </w:tcPr>
          <w:p w14:paraId="1C885AED" w14:textId="331CB00A" w:rsidR="003773B4" w:rsidRPr="00616FC6" w:rsidRDefault="003773B4" w:rsidP="00125A4E">
            <w:pPr>
              <w:cnfStyle w:val="000000000000" w:firstRow="0" w:lastRow="0" w:firstColumn="0" w:lastColumn="0" w:oddVBand="0" w:evenVBand="0" w:oddHBand="0" w:evenHBand="0" w:firstRowFirstColumn="0" w:firstRowLastColumn="0" w:lastRowFirstColumn="0" w:lastRowLastColumn="0"/>
            </w:pPr>
            <w:r w:rsidRPr="00616FC6">
              <w:t>Sakspart med organisasjonsnr</w:t>
            </w:r>
          </w:p>
        </w:tc>
        <w:tc>
          <w:tcPr>
            <w:tcW w:w="1129" w:type="dxa"/>
          </w:tcPr>
          <w:p w14:paraId="75B5D650" w14:textId="1805671D" w:rsidR="003773B4" w:rsidRPr="00616FC6" w:rsidRDefault="003773B4" w:rsidP="00125A4E">
            <w:pPr>
              <w:cnfStyle w:val="000000000000" w:firstRow="0" w:lastRow="0" w:firstColumn="0" w:lastColumn="0" w:oddVBand="0" w:evenVBand="0" w:oddHBand="0" w:evenHBand="0" w:firstRowFirstColumn="0" w:firstRowLastColumn="0" w:lastRowFirstColumn="0" w:lastRowLastColumn="0"/>
            </w:pPr>
            <w:r>
              <w:t>utvidet</w:t>
            </w:r>
          </w:p>
        </w:tc>
      </w:tr>
      <w:tr w:rsidR="003773B4" w:rsidRPr="00685D82" w14:paraId="3F1AFE1F" w14:textId="5BEBB472" w:rsidTr="00377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A177F68" w14:textId="247004F9" w:rsidR="003773B4" w:rsidRPr="00D839E8" w:rsidRDefault="003773B4" w:rsidP="00685D82">
            <w:pPr>
              <w:rPr>
                <w:b w:val="0"/>
              </w:rPr>
            </w:pPr>
            <w:r>
              <w:rPr>
                <w:b w:val="0"/>
              </w:rPr>
              <w:t>..</w:t>
            </w:r>
            <w:r w:rsidRPr="00D839E8">
              <w:rPr>
                <w:b w:val="0"/>
              </w:rPr>
              <w:t>api/sakarkiv/journalpost/?$filter=korrespondansepart/any(s:s/Default.KorrespondansepartPersonType/foedselsnummer eq '12334566')</w:t>
            </w:r>
          </w:p>
        </w:tc>
        <w:tc>
          <w:tcPr>
            <w:tcW w:w="3685" w:type="dxa"/>
          </w:tcPr>
          <w:p w14:paraId="127F7793" w14:textId="1C011CFB" w:rsidR="003773B4" w:rsidRPr="00616FC6" w:rsidRDefault="003773B4" w:rsidP="00125A4E">
            <w:pPr>
              <w:cnfStyle w:val="000000100000" w:firstRow="0" w:lastRow="0" w:firstColumn="0" w:lastColumn="0" w:oddVBand="0" w:evenVBand="0" w:oddHBand="1" w:evenHBand="0" w:firstRowFirstColumn="0" w:firstRowLastColumn="0" w:lastRowFirstColumn="0" w:lastRowLastColumn="0"/>
            </w:pPr>
            <w:r w:rsidRPr="00616FC6">
              <w:t>Korrespondansepart med fødselsnummer</w:t>
            </w:r>
          </w:p>
        </w:tc>
        <w:tc>
          <w:tcPr>
            <w:tcW w:w="1129" w:type="dxa"/>
          </w:tcPr>
          <w:p w14:paraId="7C765D24" w14:textId="22517FC8" w:rsidR="003773B4" w:rsidRPr="00616FC6" w:rsidRDefault="003773B4" w:rsidP="00125A4E">
            <w:pPr>
              <w:cnfStyle w:val="000000100000" w:firstRow="0" w:lastRow="0" w:firstColumn="0" w:lastColumn="0" w:oddVBand="0" w:evenVBand="0" w:oddHBand="1" w:evenHBand="0" w:firstRowFirstColumn="0" w:firstRowLastColumn="0" w:lastRowFirstColumn="0" w:lastRowLastColumn="0"/>
            </w:pPr>
            <w:r>
              <w:t>utvidet</w:t>
            </w:r>
          </w:p>
        </w:tc>
      </w:tr>
      <w:tr w:rsidR="003773B4" w:rsidRPr="0005645F" w14:paraId="696941B9" w14:textId="63E02536" w:rsidTr="003773B4">
        <w:tc>
          <w:tcPr>
            <w:cnfStyle w:val="001000000000" w:firstRow="0" w:lastRow="0" w:firstColumn="1" w:lastColumn="0" w:oddVBand="0" w:evenVBand="0" w:oddHBand="0" w:evenHBand="0" w:firstRowFirstColumn="0" w:firstRowLastColumn="0" w:lastRowFirstColumn="0" w:lastRowLastColumn="0"/>
            <w:tcW w:w="4248" w:type="dxa"/>
          </w:tcPr>
          <w:p w14:paraId="1343157B" w14:textId="18E73707" w:rsidR="003773B4" w:rsidRPr="00D839E8" w:rsidRDefault="003773B4" w:rsidP="0005645F">
            <w:r w:rsidRPr="00D839E8">
              <w:rPr>
                <w:rFonts w:cs="Consolas"/>
                <w:b w:val="0"/>
              </w:rPr>
              <w:t>..api/arkivstruktur/mappe/?$filter=nasjonalidentifikator/any(i: i/Default.BygningType/byggidentifikator/bygningsNummer eq '12345678')</w:t>
            </w:r>
          </w:p>
        </w:tc>
        <w:tc>
          <w:tcPr>
            <w:tcW w:w="3685" w:type="dxa"/>
          </w:tcPr>
          <w:p w14:paraId="0F9BDC90" w14:textId="7936B8D8" w:rsidR="003773B4" w:rsidRPr="0005645F" w:rsidRDefault="003773B4" w:rsidP="00685D82">
            <w:pPr>
              <w:cnfStyle w:val="000000000000" w:firstRow="0" w:lastRow="0" w:firstColumn="0" w:lastColumn="0" w:oddVBand="0" w:evenVBand="0" w:oddHBand="0" w:evenHBand="0" w:firstRowFirstColumn="0" w:firstRowLastColumn="0" w:lastRowFirstColumn="0" w:lastRowLastColumn="0"/>
            </w:pPr>
            <w:r w:rsidRPr="00D839E8">
              <w:t>Nasjonal identifikator med bygningsnr</w:t>
            </w:r>
          </w:p>
        </w:tc>
        <w:tc>
          <w:tcPr>
            <w:tcW w:w="1129" w:type="dxa"/>
          </w:tcPr>
          <w:p w14:paraId="290081A1" w14:textId="2D139A70" w:rsidR="003773B4" w:rsidRPr="00D839E8" w:rsidRDefault="003773B4" w:rsidP="00685D82">
            <w:pPr>
              <w:cnfStyle w:val="000000000000" w:firstRow="0" w:lastRow="0" w:firstColumn="0" w:lastColumn="0" w:oddVBand="0" w:evenVBand="0" w:oddHBand="0" w:evenHBand="0" w:firstRowFirstColumn="0" w:firstRowLastColumn="0" w:lastRowFirstColumn="0" w:lastRowLastColumn="0"/>
            </w:pPr>
            <w:r>
              <w:t>utvidet</w:t>
            </w:r>
          </w:p>
        </w:tc>
      </w:tr>
    </w:tbl>
    <w:p w14:paraId="44043CD8" w14:textId="77777777" w:rsidR="000F3B17" w:rsidRDefault="000F3B17" w:rsidP="00105858"/>
    <w:p w14:paraId="3D05EC1B" w14:textId="00C850F3" w:rsidR="00200517" w:rsidRDefault="00200517" w:rsidP="00105858">
      <w:pPr>
        <w:rPr>
          <w:b/>
        </w:rPr>
      </w:pPr>
      <w:r>
        <w:rPr>
          <w:b/>
        </w:rPr>
        <w:t>Søk</w:t>
      </w:r>
    </w:p>
    <w:p w14:paraId="67F18F76" w14:textId="4FF11F70" w:rsidR="001076F9" w:rsidRDefault="001076F9" w:rsidP="001076F9">
      <w:r>
        <w:t>$search brukes for generelt søk. Arkivkjernen bestemmer hvordan denne er implementert med hensyn på hvilke felter den inkluderer i søk og om for eksempel innhold i dokumenter er med.</w:t>
      </w:r>
    </w:p>
    <w:p w14:paraId="00ACE5D8" w14:textId="699BD779" w:rsidR="00F437D4" w:rsidRDefault="00F437D4" w:rsidP="00105858">
      <w:pPr>
        <w:rPr>
          <w:b/>
        </w:rPr>
      </w:pPr>
      <w:r w:rsidRPr="00EE421B">
        <w:rPr>
          <w:b/>
        </w:rPr>
        <w:t>Sortering</w:t>
      </w:r>
    </w:p>
    <w:p w14:paraId="22FB0FE4" w14:textId="65928363" w:rsidR="001076F9" w:rsidRPr="00EE421B" w:rsidRDefault="001076F9" w:rsidP="001076F9">
      <w:r>
        <w:t>$orderby brukes for å angi sortering av resultat etter gitte felter.</w:t>
      </w:r>
    </w:p>
    <w:p w14:paraId="4DC4AE8E" w14:textId="689081B6" w:rsidR="00F437D4" w:rsidRPr="00EE421B" w:rsidRDefault="00EE421B" w:rsidP="00105858">
      <w:pPr>
        <w:rPr>
          <w:b/>
        </w:rPr>
      </w:pPr>
      <w:r w:rsidRPr="00EE421B">
        <w:rPr>
          <w:b/>
        </w:rPr>
        <w:t>Resultatoppdeling (</w:t>
      </w:r>
      <w:r w:rsidR="00F437D4" w:rsidRPr="00EE421B">
        <w:rPr>
          <w:b/>
        </w:rPr>
        <w:t>Paginering</w:t>
      </w:r>
      <w:r w:rsidRPr="00EE421B">
        <w:rPr>
          <w:b/>
        </w:rPr>
        <w:t>)</w:t>
      </w:r>
    </w:p>
    <w:p w14:paraId="0D694B84" w14:textId="5C80347B" w:rsidR="00F437D4" w:rsidRDefault="00C875D3" w:rsidP="00105858">
      <w:r>
        <w:t xml:space="preserve">På klientsiden kan </w:t>
      </w:r>
      <w:r w:rsidR="00EE421B">
        <w:t xml:space="preserve">$top og $skip brukes </w:t>
      </w:r>
      <w:r w:rsidR="001076F9">
        <w:t xml:space="preserve">sammen </w:t>
      </w:r>
      <w:r w:rsidR="00EE421B">
        <w:t>for å angi hvilken side av søkeresultatet en ønsker returnert.</w:t>
      </w:r>
      <w:r w:rsidR="001076F9">
        <w:t xml:space="preserve"> $top gir antallet som skal returneres, og $skip gir antallet en skal hoppe over og ikke inkludere i resultatet.</w:t>
      </w:r>
    </w:p>
    <w:p w14:paraId="6B28C84C" w14:textId="33B06C65" w:rsidR="001B5980" w:rsidRDefault="00C875D3" w:rsidP="00105858">
      <w:r>
        <w:t xml:space="preserve">Serverstyrt resultatoppdeling kan settes av arkivkjernen </w:t>
      </w:r>
      <w:r w:rsidR="003773B4">
        <w:t xml:space="preserve">med </w:t>
      </w:r>
      <w:r w:rsidR="001B5980">
        <w:t>PageSize</w:t>
      </w:r>
      <w:r w:rsidR="003773B4">
        <w:t>. Pagesize</w:t>
      </w:r>
      <w:r w:rsidR="001B5980">
        <w:t xml:space="preserve"> setter max antall</w:t>
      </w:r>
      <w:r w:rsidR="006F1F12">
        <w:t xml:space="preserve"> som kan returneres fra arkivkjerne</w:t>
      </w:r>
      <w:r w:rsidR="003773B4">
        <w:t xml:space="preserve"> og kjerne må returnere en next link som gir neste siden</w:t>
      </w:r>
      <w:r w:rsidR="006F1F12">
        <w:t>.</w:t>
      </w:r>
    </w:p>
    <w:p w14:paraId="289C846B" w14:textId="77777777" w:rsidR="00743C40" w:rsidRDefault="00743C40" w:rsidP="00743C40">
      <w:pPr>
        <w:rPr>
          <w:b/>
        </w:rPr>
      </w:pPr>
      <w:r w:rsidRPr="00200517">
        <w:rPr>
          <w:b/>
        </w:rPr>
        <w:t xml:space="preserve">Filter på </w:t>
      </w:r>
      <w:r>
        <w:rPr>
          <w:b/>
        </w:rPr>
        <w:t>under</w:t>
      </w:r>
      <w:r w:rsidRPr="00200517">
        <w:rPr>
          <w:b/>
        </w:rPr>
        <w:t>objekter</w:t>
      </w:r>
    </w:p>
    <w:p w14:paraId="1790C089" w14:textId="32748261" w:rsidR="00743C40" w:rsidRDefault="00743C40" w:rsidP="00743C40">
      <w:r>
        <w:t>Any eller All brukes for</w:t>
      </w:r>
      <w:r w:rsidR="0026562D">
        <w:t xml:space="preserve"> å filtrere på navigerbare </w:t>
      </w:r>
      <w:r>
        <w:t>objekter. Det kan være begrensninger på hvor mange nivå</w:t>
      </w:r>
      <w:r w:rsidR="0026562D">
        <w:t>/dybde</w:t>
      </w:r>
      <w:r>
        <w:t xml:space="preserve"> en arkivkjerne støtter.</w:t>
      </w:r>
    </w:p>
    <w:p w14:paraId="39310513" w14:textId="3BBDCE10" w:rsidR="00743C40" w:rsidRPr="00743C40" w:rsidRDefault="00743C40" w:rsidP="00105858">
      <w:pPr>
        <w:rPr>
          <w:b/>
        </w:rPr>
      </w:pPr>
      <w:r w:rsidRPr="00743C40">
        <w:rPr>
          <w:b/>
        </w:rPr>
        <w:lastRenderedPageBreak/>
        <w:t>Resultat med underobjekter</w:t>
      </w:r>
    </w:p>
    <w:p w14:paraId="7B970730" w14:textId="6E1D72F1" w:rsidR="00743C40" w:rsidRDefault="00743C40" w:rsidP="00105858">
      <w:r>
        <w:t>$expand brukes for å inkludere underobjekter i resultat. Det kan være begrensninger på hvor mange nivå en arkivkjerne støtter.</w:t>
      </w:r>
      <w:r w:rsidR="001B5980">
        <w:t xml:space="preserve"> Som standard skal ikke underobjekter returneres hvis dette ikke spesifiseres med $expand. Hvor mange nivåer som støttes settes opp i kjernen med MaxExpansionDepth. </w:t>
      </w:r>
    </w:p>
    <w:p w14:paraId="0A50F5C9" w14:textId="15977C90" w:rsidR="00D91A4C" w:rsidRPr="00D91A4C" w:rsidRDefault="00D91A4C" w:rsidP="00105858">
      <w:pPr>
        <w:rPr>
          <w:b/>
        </w:rPr>
      </w:pPr>
      <w:r w:rsidRPr="00D91A4C">
        <w:rPr>
          <w:b/>
        </w:rPr>
        <w:t>Filter og tilgangsstyring</w:t>
      </w:r>
    </w:p>
    <w:p w14:paraId="676E2797" w14:textId="47B512BF" w:rsidR="009108B5" w:rsidRDefault="00D91A4C" w:rsidP="00105858">
      <w:r>
        <w:t xml:space="preserve">Ved søk skal arkivkjernen ta hensyn til tilgangsrettigheter slik at brukere ikke får uautorisert tilgang til informasjon. Er informasjonen </w:t>
      </w:r>
      <w:r w:rsidR="00606569">
        <w:t>unntatt</w:t>
      </w:r>
      <w:r>
        <w:t xml:space="preserve"> offentlighet, skjermet eller gradert så skal ikke ua</w:t>
      </w:r>
      <w:r w:rsidR="00152E0E">
        <w:t>u</w:t>
      </w:r>
      <w:r>
        <w:t>toriserte brukere få tilgang til dette. Dette kan bety at en bruker har lov til å registrere et objekt, men ikke rettig</w:t>
      </w:r>
      <w:r w:rsidR="000C414F">
        <w:t>heter til å vise dette etterpå.</w:t>
      </w:r>
    </w:p>
    <w:p w14:paraId="30C1AFC8" w14:textId="77777777" w:rsidR="00F20899" w:rsidRDefault="00F20899" w:rsidP="00105858"/>
    <w:p w14:paraId="1181625A" w14:textId="69748EB8" w:rsidR="00F20899" w:rsidRDefault="00F20899" w:rsidP="00105858">
      <w:r>
        <w:t>Resultatkoder</w:t>
      </w:r>
      <w:r w:rsidR="009A571F">
        <w:t xml:space="preserve"> ved navigering/søk</w:t>
      </w:r>
    </w:p>
    <w:tbl>
      <w:tblPr>
        <w:tblStyle w:val="ListTable3Accent1"/>
        <w:tblW w:w="5459" w:type="dxa"/>
        <w:tblLook w:val="04A0" w:firstRow="1" w:lastRow="0" w:firstColumn="1" w:lastColumn="0" w:noHBand="0" w:noVBand="1"/>
      </w:tblPr>
      <w:tblGrid>
        <w:gridCol w:w="1636"/>
        <w:gridCol w:w="3597"/>
        <w:gridCol w:w="226"/>
      </w:tblGrid>
      <w:tr w:rsidR="00E074AB" w:rsidRPr="00F20899" w14:paraId="39475EF8" w14:textId="77777777" w:rsidTr="00AB1E19">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498" w:type="pct"/>
          </w:tcPr>
          <w:p w14:paraId="5C966BF3" w14:textId="4F814612" w:rsidR="00E074AB" w:rsidRPr="00F20899" w:rsidRDefault="00AB1E19" w:rsidP="00F20899">
            <w:r>
              <w:t>Statuskode</w:t>
            </w:r>
          </w:p>
        </w:tc>
        <w:tc>
          <w:tcPr>
            <w:tcW w:w="0" w:type="auto"/>
          </w:tcPr>
          <w:p w14:paraId="11B83541" w14:textId="58914C0F" w:rsidR="00E074AB" w:rsidRPr="00F20899" w:rsidRDefault="00AB1E19" w:rsidP="00F20899">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62DFA846" w14:textId="77777777" w:rsidR="00E074AB" w:rsidRPr="00F20899" w:rsidRDefault="00E074AB" w:rsidP="00F20899">
            <w:pPr>
              <w:cnfStyle w:val="100000000000" w:firstRow="1" w:lastRow="0" w:firstColumn="0" w:lastColumn="0" w:oddVBand="0" w:evenVBand="0" w:oddHBand="0" w:evenHBand="0" w:firstRowFirstColumn="0" w:firstRowLastColumn="0" w:lastRowFirstColumn="0" w:lastRowLastColumn="0"/>
            </w:pPr>
          </w:p>
        </w:tc>
      </w:tr>
      <w:tr w:rsidR="00AB1E19" w:rsidRPr="00F20899" w14:paraId="6694A55F" w14:textId="77777777" w:rsidTr="00AB1E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98" w:type="pct"/>
          </w:tcPr>
          <w:p w14:paraId="5CEDF3A2" w14:textId="6F99271E" w:rsidR="00AB1E19" w:rsidRPr="00F20899" w:rsidRDefault="00AB1E19" w:rsidP="00F20899">
            <w:r>
              <w:t>200</w:t>
            </w:r>
          </w:p>
        </w:tc>
        <w:tc>
          <w:tcPr>
            <w:tcW w:w="0" w:type="auto"/>
          </w:tcPr>
          <w:p w14:paraId="2FA87F85" w14:textId="617EA288"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6E30F0D9" w14:textId="77777777"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p>
        </w:tc>
      </w:tr>
      <w:tr w:rsidR="00F20899" w:rsidRPr="00F20899" w14:paraId="1D0EB846" w14:textId="77777777" w:rsidTr="00AB1E19">
        <w:trPr>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044FC8C4" w14:textId="77777777" w:rsidR="00F20899" w:rsidRPr="00F20899" w:rsidRDefault="00F20899" w:rsidP="00F20899">
            <w:r w:rsidRPr="00F20899">
              <w:t>400</w:t>
            </w:r>
          </w:p>
        </w:tc>
        <w:tc>
          <w:tcPr>
            <w:tcW w:w="0" w:type="auto"/>
            <w:hideMark/>
          </w:tcPr>
          <w:p w14:paraId="03D5CC37"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r w:rsidRPr="00F20899">
              <w:t>BadRequest - ugyldig forespørsel</w:t>
            </w:r>
          </w:p>
        </w:tc>
        <w:tc>
          <w:tcPr>
            <w:tcW w:w="0" w:type="auto"/>
            <w:hideMark/>
          </w:tcPr>
          <w:tbl>
            <w:tblPr>
              <w:tblW w:w="10" w:type="dxa"/>
              <w:tblCellMar>
                <w:left w:w="0" w:type="dxa"/>
                <w:right w:w="0" w:type="dxa"/>
              </w:tblCellMar>
              <w:tblLook w:val="04A0" w:firstRow="1" w:lastRow="0" w:firstColumn="1" w:lastColumn="0" w:noHBand="0" w:noVBand="1"/>
            </w:tblPr>
            <w:tblGrid>
              <w:gridCol w:w="10"/>
            </w:tblGrid>
            <w:tr w:rsidR="00F20899" w:rsidRPr="00F20899" w14:paraId="6C5D2072" w14:textId="77777777" w:rsidTr="00F20899">
              <w:trPr>
                <w:trHeight w:val="256"/>
              </w:trPr>
              <w:tc>
                <w:tcPr>
                  <w:tcW w:w="0" w:type="auto"/>
                  <w:vAlign w:val="center"/>
                  <w:hideMark/>
                </w:tcPr>
                <w:p w14:paraId="1DA55FE9" w14:textId="77777777" w:rsidR="00F20899" w:rsidRPr="00F20899" w:rsidRDefault="00F20899" w:rsidP="00F20899"/>
              </w:tc>
            </w:tr>
          </w:tbl>
          <w:p w14:paraId="4BB29519"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p>
        </w:tc>
      </w:tr>
      <w:tr w:rsidR="00F20899" w:rsidRPr="00F20899" w14:paraId="0472CF5A" w14:textId="77777777" w:rsidTr="00AB1E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58C02740" w14:textId="77777777" w:rsidR="00F20899" w:rsidRPr="00F20899" w:rsidRDefault="00F20899" w:rsidP="00F20899">
            <w:r w:rsidRPr="00F20899">
              <w:t>403</w:t>
            </w:r>
          </w:p>
        </w:tc>
        <w:tc>
          <w:tcPr>
            <w:tcW w:w="0" w:type="auto"/>
            <w:hideMark/>
          </w:tcPr>
          <w:p w14:paraId="5EAEA993" w14:textId="77777777" w:rsidR="00F20899" w:rsidRPr="00F20899" w:rsidRDefault="00F20899" w:rsidP="00F20899">
            <w:pPr>
              <w:cnfStyle w:val="000000100000" w:firstRow="0" w:lastRow="0" w:firstColumn="0" w:lastColumn="0" w:oddVBand="0" w:evenVBand="0" w:oddHBand="1" w:evenHBand="0" w:firstRowFirstColumn="0" w:firstRowLastColumn="0" w:lastRowFirstColumn="0" w:lastRowLastColumn="0"/>
            </w:pPr>
            <w:r w:rsidRPr="00F20899">
              <w:t>Forbidden - ingen tilgang</w:t>
            </w:r>
          </w:p>
        </w:tc>
        <w:tc>
          <w:tcPr>
            <w:tcW w:w="0" w:type="auto"/>
            <w:hideMark/>
          </w:tcPr>
          <w:tbl>
            <w:tblPr>
              <w:tblW w:w="10" w:type="dxa"/>
              <w:tblCellMar>
                <w:left w:w="0" w:type="dxa"/>
                <w:right w:w="0" w:type="dxa"/>
              </w:tblCellMar>
              <w:tblLook w:val="04A0" w:firstRow="1" w:lastRow="0" w:firstColumn="1" w:lastColumn="0" w:noHBand="0" w:noVBand="1"/>
            </w:tblPr>
            <w:tblGrid>
              <w:gridCol w:w="10"/>
            </w:tblGrid>
            <w:tr w:rsidR="00F20899" w:rsidRPr="00F20899" w14:paraId="2625A4A0" w14:textId="77777777" w:rsidTr="00F20899">
              <w:trPr>
                <w:trHeight w:val="256"/>
              </w:trPr>
              <w:tc>
                <w:tcPr>
                  <w:tcW w:w="0" w:type="auto"/>
                  <w:vAlign w:val="center"/>
                  <w:hideMark/>
                </w:tcPr>
                <w:p w14:paraId="07D58A41" w14:textId="77777777" w:rsidR="00F20899" w:rsidRPr="00F20899" w:rsidRDefault="00F20899" w:rsidP="00F20899"/>
              </w:tc>
            </w:tr>
          </w:tbl>
          <w:p w14:paraId="0D294CC5" w14:textId="77777777" w:rsidR="00F20899" w:rsidRPr="00F20899" w:rsidRDefault="00F20899" w:rsidP="00F20899">
            <w:pPr>
              <w:cnfStyle w:val="000000100000" w:firstRow="0" w:lastRow="0" w:firstColumn="0" w:lastColumn="0" w:oddVBand="0" w:evenVBand="0" w:oddHBand="1" w:evenHBand="0" w:firstRowFirstColumn="0" w:firstRowLastColumn="0" w:lastRowFirstColumn="0" w:lastRowLastColumn="0"/>
            </w:pPr>
          </w:p>
        </w:tc>
      </w:tr>
      <w:tr w:rsidR="00F20899" w:rsidRPr="00F20899" w14:paraId="26F2B627" w14:textId="77777777" w:rsidTr="00AB1E19">
        <w:trPr>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4389627F" w14:textId="77777777" w:rsidR="00F20899" w:rsidRPr="00F20899" w:rsidRDefault="00F20899" w:rsidP="00F20899">
            <w:r w:rsidRPr="00F20899">
              <w:t>404</w:t>
            </w:r>
          </w:p>
        </w:tc>
        <w:tc>
          <w:tcPr>
            <w:tcW w:w="0" w:type="auto"/>
            <w:hideMark/>
          </w:tcPr>
          <w:p w14:paraId="089481D3"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r w:rsidRPr="00F20899">
              <w:t>NotFound - ikke funnet</w:t>
            </w:r>
          </w:p>
        </w:tc>
        <w:tc>
          <w:tcPr>
            <w:tcW w:w="0" w:type="auto"/>
            <w:hideMark/>
          </w:tcPr>
          <w:tbl>
            <w:tblPr>
              <w:tblW w:w="10" w:type="dxa"/>
              <w:tblCellMar>
                <w:left w:w="0" w:type="dxa"/>
                <w:right w:w="0" w:type="dxa"/>
              </w:tblCellMar>
              <w:tblLook w:val="04A0" w:firstRow="1" w:lastRow="0" w:firstColumn="1" w:lastColumn="0" w:noHBand="0" w:noVBand="1"/>
            </w:tblPr>
            <w:tblGrid>
              <w:gridCol w:w="10"/>
            </w:tblGrid>
            <w:tr w:rsidR="00F20899" w:rsidRPr="00F20899" w14:paraId="6A3D674C" w14:textId="77777777" w:rsidTr="00F20899">
              <w:trPr>
                <w:trHeight w:val="256"/>
              </w:trPr>
              <w:tc>
                <w:tcPr>
                  <w:tcW w:w="0" w:type="auto"/>
                  <w:vAlign w:val="center"/>
                  <w:hideMark/>
                </w:tcPr>
                <w:p w14:paraId="2CEBB9A3" w14:textId="77777777" w:rsidR="00F20899" w:rsidRPr="00F20899" w:rsidRDefault="00F20899" w:rsidP="00F20899"/>
              </w:tc>
            </w:tr>
          </w:tbl>
          <w:p w14:paraId="50B0BA95"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p>
        </w:tc>
      </w:tr>
      <w:tr w:rsidR="00AB1E19" w:rsidRPr="00F20899" w14:paraId="598DD1AB" w14:textId="77777777" w:rsidTr="00AB1E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98" w:type="pct"/>
          </w:tcPr>
          <w:p w14:paraId="450F1FD8" w14:textId="30B17D11" w:rsidR="00AB1E19" w:rsidRPr="00F20899" w:rsidRDefault="00AB1E19" w:rsidP="00F20899">
            <w:r>
              <w:t>500</w:t>
            </w:r>
          </w:p>
        </w:tc>
        <w:tc>
          <w:tcPr>
            <w:tcW w:w="0" w:type="auto"/>
          </w:tcPr>
          <w:p w14:paraId="70456FEB" w14:textId="425D2A57"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r>
              <w:t>InternalServerError – generell feil på server</w:t>
            </w:r>
          </w:p>
        </w:tc>
        <w:tc>
          <w:tcPr>
            <w:tcW w:w="0" w:type="auto"/>
          </w:tcPr>
          <w:p w14:paraId="32E36B08" w14:textId="77777777"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p>
        </w:tc>
      </w:tr>
      <w:tr w:rsidR="00F20899" w:rsidRPr="00F20899" w14:paraId="174D90DC" w14:textId="77777777" w:rsidTr="00AB1E19">
        <w:trPr>
          <w:trHeight w:val="256"/>
        </w:trPr>
        <w:tc>
          <w:tcPr>
            <w:cnfStyle w:val="001000000000" w:firstRow="0" w:lastRow="0" w:firstColumn="1" w:lastColumn="0" w:oddVBand="0" w:evenVBand="0" w:oddHBand="0" w:evenHBand="0" w:firstRowFirstColumn="0" w:firstRowLastColumn="0" w:lastRowFirstColumn="0" w:lastRowLastColumn="0"/>
            <w:tcW w:w="1498" w:type="pct"/>
            <w:hideMark/>
          </w:tcPr>
          <w:p w14:paraId="4842CFB5" w14:textId="77777777" w:rsidR="00F20899" w:rsidRPr="00F20899" w:rsidRDefault="00F20899" w:rsidP="00F20899">
            <w:r w:rsidRPr="00F20899">
              <w:t>501</w:t>
            </w:r>
          </w:p>
        </w:tc>
        <w:tc>
          <w:tcPr>
            <w:tcW w:w="0" w:type="auto"/>
            <w:hideMark/>
          </w:tcPr>
          <w:p w14:paraId="46272EEA"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r w:rsidRPr="00F20899">
              <w:t>NotImplemented - ikke implementert</w:t>
            </w:r>
          </w:p>
        </w:tc>
        <w:tc>
          <w:tcPr>
            <w:tcW w:w="0" w:type="auto"/>
            <w:hideMark/>
          </w:tcPr>
          <w:p w14:paraId="6E719AD3"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p>
        </w:tc>
      </w:tr>
    </w:tbl>
    <w:p w14:paraId="2BA6D03E" w14:textId="77777777" w:rsidR="00F20899" w:rsidRDefault="00F20899" w:rsidP="00105858"/>
    <w:p w14:paraId="0C3001D8" w14:textId="77777777" w:rsidR="0042748A" w:rsidRDefault="009E3B90" w:rsidP="000B1B62">
      <w:pPr>
        <w:pStyle w:val="Overskrift4"/>
      </w:pPr>
      <w:bookmarkStart w:id="30" w:name="_Toc456345255"/>
      <w:r w:rsidRPr="002E54B8">
        <w:t>O</w:t>
      </w:r>
      <w:r w:rsidR="0042748A" w:rsidRPr="002E54B8">
        <w:t>pprette objekter (Create)</w:t>
      </w:r>
      <w:bookmarkEnd w:id="30"/>
    </w:p>
    <w:p w14:paraId="5A68FFD2" w14:textId="77777777" w:rsidR="00A42950" w:rsidRDefault="00A42950" w:rsidP="00366584">
      <w:r>
        <w:t>For å opprette objekter må først ressurs</w:t>
      </w:r>
      <w:r w:rsidR="000D29E2">
        <w:t>lenke</w:t>
      </w:r>
      <w:r>
        <w:t xml:space="preserve"> finnes basert på relasjonsnøkkel.</w:t>
      </w:r>
    </w:p>
    <w:p w14:paraId="2DE7EC65" w14:textId="4DC5ED0A" w:rsidR="00A42950" w:rsidRDefault="00A42950" w:rsidP="00366584">
      <w:r>
        <w:t>For eksempel kan en opprette mapper på arkivdel</w:t>
      </w:r>
      <w:r w:rsidR="00A1564F">
        <w:t>, og da vil _Links under en arkivdel inneholde relasjonsnøkkelen</w:t>
      </w:r>
      <w:r w:rsidR="004247D1">
        <w:t xml:space="preserve"> rel=»</w:t>
      </w:r>
      <w:hyperlink r:id="rId35" w:history="1">
        <w:r w:rsidR="00A1564F" w:rsidRPr="00E83772">
          <w:rPr>
            <w:rStyle w:val="Hyperkobling"/>
          </w:rPr>
          <w:t>http://rel.kxml.no/noark5/v4/api/arkivstruktur/ny-mappe/</w:t>
        </w:r>
      </w:hyperlink>
      <w:r w:rsidR="004247D1">
        <w:rPr>
          <w:rStyle w:val="Hyperkobling"/>
        </w:rPr>
        <w:t>»</w:t>
      </w:r>
      <w:r w:rsidR="00A1564F">
        <w:t xml:space="preserve"> om bruker har lov til å opprette mapper på denne arkivdelen. Den aktuelle ressurs</w:t>
      </w:r>
      <w:r w:rsidR="000D29E2">
        <w:t>lenke</w:t>
      </w:r>
      <w:r w:rsidR="00A1564F">
        <w:t xml:space="preserve"> kan være </w:t>
      </w:r>
      <w:hyperlink r:id="rId36" w:history="1">
        <w:r w:rsidR="00A1564F" w:rsidRPr="00E83772">
          <w:rPr>
            <w:rStyle w:val="Hyperkobling"/>
          </w:rPr>
          <w:t>http://n5test.kxml.no/api/arkivstruktur/Arkivdel/12345/ny-mappe</w:t>
        </w:r>
      </w:hyperlink>
      <w:r w:rsidR="004E3E75">
        <w:t>. Denne kan brukes til både GET og POST forespørsel.</w:t>
      </w:r>
    </w:p>
    <w:p w14:paraId="48D2C594" w14:textId="16248406" w:rsidR="004E3E75" w:rsidRDefault="004E3E75" w:rsidP="004E3E75">
      <w:r>
        <w:t>GET forespørselen forhåndsutfyller en lovlig objektstruktur og gir relasjonslenker til aktuelle kode</w:t>
      </w:r>
      <w:r w:rsidR="004247D1">
        <w:t>lister</w:t>
      </w:r>
      <w:r>
        <w:t>.</w:t>
      </w:r>
    </w:p>
    <w:p w14:paraId="62607D71" w14:textId="35414859" w:rsidR="004E3E75" w:rsidRDefault="00B34C19" w:rsidP="004E3E75">
      <w:r>
        <w:rPr>
          <w:noProof/>
          <w:lang w:eastAsia="nb-NO"/>
        </w:rPr>
        <w:lastRenderedPageBreak/>
        <w:drawing>
          <wp:inline distT="0" distB="0" distL="0" distR="0" wp14:anchorId="24814C09" wp14:editId="021EB4D9">
            <wp:extent cx="5760720" cy="22510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251075"/>
                    </a:xfrm>
                    <a:prstGeom prst="rect">
                      <a:avLst/>
                    </a:prstGeom>
                  </pic:spPr>
                </pic:pic>
              </a:graphicData>
            </a:graphic>
          </wp:inline>
        </w:drawing>
      </w:r>
    </w:p>
    <w:p w14:paraId="1DCED0C9" w14:textId="77777777" w:rsidR="00FB1DD6" w:rsidRDefault="00FB1DD6" w:rsidP="00366584"/>
    <w:p w14:paraId="6AA593D4" w14:textId="01B2ABA7" w:rsidR="00FB1DD6" w:rsidRDefault="0069399E" w:rsidP="00366584">
      <w:r>
        <w:t>Klienten sender en POST forespørsel med en lovlig objektstruktur til gitt url.  Responsen gir statuskode 20</w:t>
      </w:r>
      <w:r w:rsidR="001B2A5B">
        <w:t>1 Created</w:t>
      </w:r>
      <w:r>
        <w:t xml:space="preserve"> om</w:t>
      </w:r>
      <w:r w:rsidR="009B095E">
        <w:t xml:space="preserve"> objektet ble opprettet korrekt</w:t>
      </w:r>
      <w:r>
        <w:t xml:space="preserve"> og</w:t>
      </w:r>
      <w:r w:rsidR="009B095E">
        <w:t xml:space="preserve"> komplett objekt samt</w:t>
      </w:r>
      <w:r>
        <w:t xml:space="preserve"> location header </w:t>
      </w:r>
      <w:r w:rsidR="009B095E">
        <w:t>for</w:t>
      </w:r>
      <w:r>
        <w:t xml:space="preserve"> lese eller endre url.</w:t>
      </w:r>
    </w:p>
    <w:p w14:paraId="5A82C246" w14:textId="73B5BADE" w:rsidR="00FB1DD6" w:rsidRDefault="00FB1DD6" w:rsidP="00366584">
      <w:r>
        <w:t xml:space="preserve">POST til </w:t>
      </w:r>
      <w:hyperlink r:id="rId38" w:history="1">
        <w:r w:rsidRPr="00E83772">
          <w:rPr>
            <w:rStyle w:val="Hyperkobling"/>
          </w:rPr>
          <w:t>http://n5test.kxml.no/api/arkivstruktur/Arkivdel/12345/ny-mappe</w:t>
        </w:r>
      </w:hyperlink>
    </w:p>
    <w:p w14:paraId="42FB8588" w14:textId="47E2786A" w:rsidR="00FB1DD6" w:rsidRPr="00FB1DD6" w:rsidRDefault="00FB1DD6" w:rsidP="00366584">
      <w:pPr>
        <w:rPr>
          <w:lang w:val="en-US"/>
        </w:rPr>
      </w:pPr>
      <w:r w:rsidRPr="00FB1DD6">
        <w:rPr>
          <w:lang w:val="en-US"/>
        </w:rPr>
        <w:t>Content-</w:t>
      </w:r>
      <w:r>
        <w:rPr>
          <w:lang w:val="en-US"/>
        </w:rPr>
        <w:t>T</w:t>
      </w:r>
      <w:r w:rsidR="00E074AB">
        <w:rPr>
          <w:lang w:val="en-US"/>
        </w:rPr>
        <w:t xml:space="preserve">ype: </w:t>
      </w:r>
      <w:r w:rsidRPr="00FB1DD6">
        <w:rPr>
          <w:lang w:val="en-US"/>
        </w:rPr>
        <w:t>application/vnd.noark5-v4+json</w:t>
      </w:r>
    </w:p>
    <w:p w14:paraId="4A72289E" w14:textId="03DB49A7" w:rsidR="00FB1DD6" w:rsidRDefault="00FB1DD6" w:rsidP="00366584">
      <w:r>
        <w:rPr>
          <w:noProof/>
          <w:lang w:eastAsia="nb-NO"/>
        </w:rPr>
        <w:drawing>
          <wp:inline distT="0" distB="0" distL="0" distR="0" wp14:anchorId="0EA52D17" wp14:editId="71BF7F47">
            <wp:extent cx="2800350" cy="1381125"/>
            <wp:effectExtent l="0" t="0" r="0" b="9525"/>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0350" cy="1381125"/>
                    </a:xfrm>
                    <a:prstGeom prst="rect">
                      <a:avLst/>
                    </a:prstGeom>
                  </pic:spPr>
                </pic:pic>
              </a:graphicData>
            </a:graphic>
          </wp:inline>
        </w:drawing>
      </w:r>
    </w:p>
    <w:p w14:paraId="50737471" w14:textId="2B5D077B" w:rsidR="0048595C" w:rsidRPr="0048595C" w:rsidRDefault="00FB1DD6" w:rsidP="00366584">
      <w:pPr>
        <w:rPr>
          <w:b/>
        </w:rPr>
      </w:pPr>
      <w:r w:rsidRPr="0048595C">
        <w:rPr>
          <w:b/>
        </w:rPr>
        <w:t>Resulta</w:t>
      </w:r>
      <w:r w:rsidR="0048595C" w:rsidRPr="0048595C">
        <w:rPr>
          <w:b/>
        </w:rPr>
        <w:t>t</w:t>
      </w:r>
    </w:p>
    <w:p w14:paraId="4359FEFA" w14:textId="7846E4F2" w:rsidR="00FB1DD6" w:rsidRDefault="00FB1DD6" w:rsidP="00366584">
      <w:r>
        <w:t>201 Opprettet</w:t>
      </w:r>
    </w:p>
    <w:p w14:paraId="086A4D25" w14:textId="77777777" w:rsidR="00F20899" w:rsidRPr="00F20899" w:rsidRDefault="00F20899" w:rsidP="00F20899">
      <w:pPr>
        <w:rPr>
          <w:rFonts w:eastAsia="Times New Roman"/>
          <w:lang w:val="en-US" w:eastAsia="nb-NO"/>
        </w:rPr>
      </w:pPr>
      <w:r w:rsidRPr="00F20899">
        <w:rPr>
          <w:rFonts w:eastAsia="Times New Roman"/>
          <w:lang w:val="en-US" w:eastAsia="nb-NO"/>
        </w:rPr>
        <w:t>Location →</w:t>
      </w:r>
    </w:p>
    <w:p w14:paraId="711E3943" w14:textId="4FD2CB86" w:rsidR="00F20899" w:rsidRPr="00F20899" w:rsidRDefault="00F20899" w:rsidP="00F20899">
      <w:pPr>
        <w:rPr>
          <w:rFonts w:eastAsia="Times New Roman"/>
          <w:color w:val="111111"/>
          <w:lang w:val="en-US" w:eastAsia="nb-NO"/>
        </w:rPr>
      </w:pPr>
      <w:r w:rsidRPr="00F20899">
        <w:rPr>
          <w:rFonts w:eastAsia="Times New Roman"/>
          <w:color w:val="111111"/>
          <w:lang w:val="en-US" w:eastAsia="nb-NO"/>
        </w:rPr>
        <w:t>http://localhost:49708/api/arkivstruktur/</w:t>
      </w:r>
      <w:r w:rsidR="00B34C19">
        <w:rPr>
          <w:rFonts w:eastAsia="Times New Roman"/>
          <w:color w:val="111111"/>
          <w:lang w:val="en-US" w:eastAsia="nb-NO"/>
        </w:rPr>
        <w:t>Mappe</w:t>
      </w:r>
      <w:r w:rsidRPr="00F20899">
        <w:rPr>
          <w:rFonts w:eastAsia="Times New Roman"/>
          <w:color w:val="111111"/>
          <w:lang w:val="en-US" w:eastAsia="nb-NO"/>
        </w:rPr>
        <w:t>/a043d07b-9641-44ad-85d8-056730bc89c8</w:t>
      </w:r>
    </w:p>
    <w:p w14:paraId="4170F183" w14:textId="77777777" w:rsidR="00F20899" w:rsidRPr="00F20899" w:rsidRDefault="00F20899" w:rsidP="00366584">
      <w:pPr>
        <w:rPr>
          <w:lang w:val="en-US"/>
        </w:rPr>
      </w:pPr>
    </w:p>
    <w:p w14:paraId="5715DA23" w14:textId="77777777" w:rsidR="0048595C" w:rsidRDefault="00D519BD" w:rsidP="0048595C">
      <w:pPr>
        <w:keepNext/>
      </w:pPr>
      <w:r>
        <w:rPr>
          <w:noProof/>
          <w:lang w:eastAsia="nb-NO"/>
        </w:rPr>
        <w:lastRenderedPageBreak/>
        <w:drawing>
          <wp:inline distT="0" distB="0" distL="0" distR="0" wp14:anchorId="05D569AF" wp14:editId="4FED82B4">
            <wp:extent cx="5760720" cy="2876550"/>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876550"/>
                    </a:xfrm>
                    <a:prstGeom prst="rect">
                      <a:avLst/>
                    </a:prstGeom>
                  </pic:spPr>
                </pic:pic>
              </a:graphicData>
            </a:graphic>
          </wp:inline>
        </w:drawing>
      </w:r>
    </w:p>
    <w:p w14:paraId="62B37824" w14:textId="4A56CFF9" w:rsidR="00FB1DD6" w:rsidRDefault="0048595C" w:rsidP="0048595C">
      <w:pPr>
        <w:pStyle w:val="Bildetekst"/>
      </w:pPr>
      <w:r>
        <w:t xml:space="preserve">Figur </w:t>
      </w:r>
      <w:r w:rsidR="0074245B">
        <w:fldChar w:fldCharType="begin"/>
      </w:r>
      <w:r w:rsidR="0074245B">
        <w:instrText xml:space="preserve"> SEQ Figur \* ARABIC </w:instrText>
      </w:r>
      <w:r w:rsidR="0074245B">
        <w:fldChar w:fldCharType="separate"/>
      </w:r>
      <w:r w:rsidR="0074245B">
        <w:rPr>
          <w:noProof/>
        </w:rPr>
        <w:t>2</w:t>
      </w:r>
      <w:r w:rsidR="0074245B">
        <w:rPr>
          <w:noProof/>
        </w:rPr>
        <w:fldChar w:fldCharType="end"/>
      </w:r>
      <w:r>
        <w:t xml:space="preserve"> respons fra opprett mappe (eksempel avkortet for liste over links)</w:t>
      </w:r>
    </w:p>
    <w:p w14:paraId="6D669666" w14:textId="77777777" w:rsidR="006F1F66" w:rsidRDefault="006F1F66" w:rsidP="006F1F66">
      <w:r>
        <w:t>Resultatkoder ved oppretting av objekt</w:t>
      </w:r>
    </w:p>
    <w:tbl>
      <w:tblPr>
        <w:tblStyle w:val="ListTable3Accent1"/>
        <w:tblW w:w="7036" w:type="dxa"/>
        <w:tblLook w:val="04A0" w:firstRow="1" w:lastRow="0" w:firstColumn="1" w:lastColumn="0" w:noHBand="0" w:noVBand="1"/>
      </w:tblPr>
      <w:tblGrid>
        <w:gridCol w:w="2109"/>
        <w:gridCol w:w="4674"/>
        <w:gridCol w:w="253"/>
      </w:tblGrid>
      <w:tr w:rsidR="006F1F66" w:rsidRPr="00F20899" w14:paraId="711ABD6D" w14:textId="77777777" w:rsidTr="002E7FA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499" w:type="pct"/>
          </w:tcPr>
          <w:p w14:paraId="13A4C89C" w14:textId="77777777" w:rsidR="006F1F66" w:rsidRPr="00F20899" w:rsidRDefault="006F1F66" w:rsidP="002E7FA4">
            <w:r>
              <w:t>Statuskode</w:t>
            </w:r>
          </w:p>
        </w:tc>
        <w:tc>
          <w:tcPr>
            <w:tcW w:w="0" w:type="auto"/>
          </w:tcPr>
          <w:p w14:paraId="33B0BE66" w14:textId="77777777" w:rsidR="006F1F66" w:rsidRPr="00F20899" w:rsidRDefault="006F1F66" w:rsidP="002E7FA4">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1E850B99" w14:textId="77777777" w:rsidR="006F1F66" w:rsidRPr="00F20899" w:rsidRDefault="006F1F66" w:rsidP="002E7FA4">
            <w:pPr>
              <w:cnfStyle w:val="100000000000" w:firstRow="1" w:lastRow="0" w:firstColumn="0" w:lastColumn="0" w:oddVBand="0" w:evenVBand="0" w:oddHBand="0" w:evenHBand="0" w:firstRowFirstColumn="0" w:firstRowLastColumn="0" w:lastRowFirstColumn="0" w:lastRowLastColumn="0"/>
            </w:pPr>
          </w:p>
        </w:tc>
      </w:tr>
      <w:tr w:rsidR="006F1F66" w:rsidRPr="00F20899" w14:paraId="21ADA060" w14:textId="77777777" w:rsidTr="002E7FA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tcPr>
          <w:p w14:paraId="29E1FE6D" w14:textId="77777777" w:rsidR="006F1F66" w:rsidRDefault="006F1F66" w:rsidP="002E7FA4">
            <w:r>
              <w:t>200</w:t>
            </w:r>
          </w:p>
        </w:tc>
        <w:tc>
          <w:tcPr>
            <w:tcW w:w="0" w:type="auto"/>
          </w:tcPr>
          <w:p w14:paraId="5DEA70F1" w14:textId="77777777" w:rsidR="006F1F66" w:rsidRDefault="006F1F66" w:rsidP="002E7FA4">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05FBA31F"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p>
        </w:tc>
      </w:tr>
      <w:tr w:rsidR="006F1F66" w:rsidRPr="00F20899" w14:paraId="41767711" w14:textId="77777777" w:rsidTr="002E7FA4">
        <w:trPr>
          <w:trHeight w:val="260"/>
        </w:trPr>
        <w:tc>
          <w:tcPr>
            <w:cnfStyle w:val="001000000000" w:firstRow="0" w:lastRow="0" w:firstColumn="1" w:lastColumn="0" w:oddVBand="0" w:evenVBand="0" w:oddHBand="0" w:evenHBand="0" w:firstRowFirstColumn="0" w:firstRowLastColumn="0" w:lastRowFirstColumn="0" w:lastRowLastColumn="0"/>
            <w:tcW w:w="1499" w:type="pct"/>
          </w:tcPr>
          <w:p w14:paraId="1CEE3AA0" w14:textId="77777777" w:rsidR="006F1F66" w:rsidRDefault="006F1F66" w:rsidP="002E7FA4">
            <w:r>
              <w:t>201</w:t>
            </w:r>
          </w:p>
        </w:tc>
        <w:tc>
          <w:tcPr>
            <w:tcW w:w="0" w:type="auto"/>
          </w:tcPr>
          <w:p w14:paraId="7A4BC4FE" w14:textId="77777777" w:rsidR="006F1F66" w:rsidRDefault="006F1F66" w:rsidP="002E7FA4">
            <w:pPr>
              <w:cnfStyle w:val="000000000000" w:firstRow="0" w:lastRow="0" w:firstColumn="0" w:lastColumn="0" w:oddVBand="0" w:evenVBand="0" w:oddHBand="0" w:evenHBand="0" w:firstRowFirstColumn="0" w:firstRowLastColumn="0" w:lastRowFirstColumn="0" w:lastRowLastColumn="0"/>
            </w:pPr>
            <w:r>
              <w:t>Created - opprettet</w:t>
            </w:r>
          </w:p>
        </w:tc>
        <w:tc>
          <w:tcPr>
            <w:tcW w:w="0" w:type="auto"/>
          </w:tcPr>
          <w:p w14:paraId="47D13F4E"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p>
        </w:tc>
      </w:tr>
      <w:tr w:rsidR="006F1F66" w:rsidRPr="00F20899" w14:paraId="5778A63B" w14:textId="77777777" w:rsidTr="002E7FA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78C297F2" w14:textId="77777777" w:rsidR="006F1F66" w:rsidRPr="00F20899" w:rsidRDefault="006F1F66" w:rsidP="002E7FA4">
            <w:r w:rsidRPr="00F20899">
              <w:t>400</w:t>
            </w:r>
          </w:p>
        </w:tc>
        <w:tc>
          <w:tcPr>
            <w:tcW w:w="0" w:type="auto"/>
            <w:hideMark/>
          </w:tcPr>
          <w:p w14:paraId="5C4C17C6"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r w:rsidRPr="00F20899">
              <w:t>BadRequest - ugyldig forespørsel</w:t>
            </w:r>
          </w:p>
        </w:tc>
        <w:tc>
          <w:tcPr>
            <w:tcW w:w="0" w:type="auto"/>
            <w:hideMark/>
          </w:tcPr>
          <w:tbl>
            <w:tblPr>
              <w:tblW w:w="12" w:type="dxa"/>
              <w:tblCellMar>
                <w:left w:w="0" w:type="dxa"/>
                <w:right w:w="0" w:type="dxa"/>
              </w:tblCellMar>
              <w:tblLook w:val="04A0" w:firstRow="1" w:lastRow="0" w:firstColumn="1" w:lastColumn="0" w:noHBand="0" w:noVBand="1"/>
            </w:tblPr>
            <w:tblGrid>
              <w:gridCol w:w="12"/>
            </w:tblGrid>
            <w:tr w:rsidR="006F1F66" w:rsidRPr="00F20899" w14:paraId="17027804" w14:textId="77777777" w:rsidTr="002E7FA4">
              <w:trPr>
                <w:trHeight w:val="260"/>
              </w:trPr>
              <w:tc>
                <w:tcPr>
                  <w:tcW w:w="0" w:type="auto"/>
                  <w:vAlign w:val="center"/>
                  <w:hideMark/>
                </w:tcPr>
                <w:p w14:paraId="6E38E051" w14:textId="77777777" w:rsidR="006F1F66" w:rsidRPr="00F20899" w:rsidRDefault="006F1F66" w:rsidP="002E7FA4"/>
              </w:tc>
            </w:tr>
          </w:tbl>
          <w:p w14:paraId="54C2FD34"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p>
        </w:tc>
      </w:tr>
      <w:tr w:rsidR="006F1F66" w:rsidRPr="00F20899" w14:paraId="07694205" w14:textId="77777777" w:rsidTr="002E7FA4">
        <w:trPr>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4A8E0651" w14:textId="77777777" w:rsidR="006F1F66" w:rsidRPr="00F20899" w:rsidRDefault="006F1F66" w:rsidP="002E7FA4">
            <w:r w:rsidRPr="00F20899">
              <w:t>403</w:t>
            </w:r>
          </w:p>
        </w:tc>
        <w:tc>
          <w:tcPr>
            <w:tcW w:w="0" w:type="auto"/>
            <w:hideMark/>
          </w:tcPr>
          <w:p w14:paraId="459525F2"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r w:rsidRPr="00F20899">
              <w:t>Forbidden - ingen tilgang</w:t>
            </w:r>
          </w:p>
        </w:tc>
        <w:tc>
          <w:tcPr>
            <w:tcW w:w="0" w:type="auto"/>
            <w:hideMark/>
          </w:tcPr>
          <w:tbl>
            <w:tblPr>
              <w:tblW w:w="12" w:type="dxa"/>
              <w:tblCellMar>
                <w:left w:w="0" w:type="dxa"/>
                <w:right w:w="0" w:type="dxa"/>
              </w:tblCellMar>
              <w:tblLook w:val="04A0" w:firstRow="1" w:lastRow="0" w:firstColumn="1" w:lastColumn="0" w:noHBand="0" w:noVBand="1"/>
            </w:tblPr>
            <w:tblGrid>
              <w:gridCol w:w="12"/>
            </w:tblGrid>
            <w:tr w:rsidR="006F1F66" w:rsidRPr="00F20899" w14:paraId="1F195B08" w14:textId="77777777" w:rsidTr="002E7FA4">
              <w:trPr>
                <w:trHeight w:val="260"/>
              </w:trPr>
              <w:tc>
                <w:tcPr>
                  <w:tcW w:w="0" w:type="auto"/>
                  <w:vAlign w:val="center"/>
                  <w:hideMark/>
                </w:tcPr>
                <w:p w14:paraId="05DD8A90" w14:textId="77777777" w:rsidR="006F1F66" w:rsidRPr="00F20899" w:rsidRDefault="006F1F66" w:rsidP="002E7FA4"/>
              </w:tc>
            </w:tr>
          </w:tbl>
          <w:p w14:paraId="2AC5F589"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p>
        </w:tc>
      </w:tr>
      <w:tr w:rsidR="006F1F66" w:rsidRPr="00F20899" w14:paraId="729E86B2" w14:textId="77777777" w:rsidTr="002E7FA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6C166499" w14:textId="77777777" w:rsidR="006F1F66" w:rsidRPr="00F20899" w:rsidRDefault="006F1F66" w:rsidP="002E7FA4">
            <w:r w:rsidRPr="00F20899">
              <w:t>404</w:t>
            </w:r>
          </w:p>
        </w:tc>
        <w:tc>
          <w:tcPr>
            <w:tcW w:w="0" w:type="auto"/>
            <w:hideMark/>
          </w:tcPr>
          <w:p w14:paraId="321E36EC"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r w:rsidRPr="00F20899">
              <w:t>NotFound - ikke funnet</w:t>
            </w:r>
          </w:p>
        </w:tc>
        <w:tc>
          <w:tcPr>
            <w:tcW w:w="0" w:type="auto"/>
            <w:hideMark/>
          </w:tcPr>
          <w:tbl>
            <w:tblPr>
              <w:tblW w:w="12" w:type="dxa"/>
              <w:tblCellMar>
                <w:left w:w="0" w:type="dxa"/>
                <w:right w:w="0" w:type="dxa"/>
              </w:tblCellMar>
              <w:tblLook w:val="04A0" w:firstRow="1" w:lastRow="0" w:firstColumn="1" w:lastColumn="0" w:noHBand="0" w:noVBand="1"/>
            </w:tblPr>
            <w:tblGrid>
              <w:gridCol w:w="12"/>
            </w:tblGrid>
            <w:tr w:rsidR="006F1F66" w:rsidRPr="00F20899" w14:paraId="12425E4A" w14:textId="77777777" w:rsidTr="002E7FA4">
              <w:trPr>
                <w:trHeight w:val="260"/>
              </w:trPr>
              <w:tc>
                <w:tcPr>
                  <w:tcW w:w="0" w:type="auto"/>
                  <w:vAlign w:val="center"/>
                  <w:hideMark/>
                </w:tcPr>
                <w:p w14:paraId="4C2DC098" w14:textId="77777777" w:rsidR="006F1F66" w:rsidRPr="00F20899" w:rsidRDefault="006F1F66" w:rsidP="002E7FA4"/>
              </w:tc>
            </w:tr>
          </w:tbl>
          <w:p w14:paraId="1727F2E9"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p>
        </w:tc>
      </w:tr>
      <w:tr w:rsidR="006F1F66" w:rsidRPr="00F20899" w14:paraId="683C56E2" w14:textId="77777777" w:rsidTr="002E7FA4">
        <w:trPr>
          <w:trHeight w:val="260"/>
        </w:trPr>
        <w:tc>
          <w:tcPr>
            <w:cnfStyle w:val="001000000000" w:firstRow="0" w:lastRow="0" w:firstColumn="1" w:lastColumn="0" w:oddVBand="0" w:evenVBand="0" w:oddHBand="0" w:evenHBand="0" w:firstRowFirstColumn="0" w:firstRowLastColumn="0" w:lastRowFirstColumn="0" w:lastRowLastColumn="0"/>
            <w:tcW w:w="1499" w:type="pct"/>
          </w:tcPr>
          <w:p w14:paraId="46A24164" w14:textId="77777777" w:rsidR="006F1F66" w:rsidRPr="00F20899" w:rsidRDefault="006F1F66" w:rsidP="002E7FA4">
            <w:r>
              <w:t>409</w:t>
            </w:r>
          </w:p>
        </w:tc>
        <w:tc>
          <w:tcPr>
            <w:tcW w:w="0" w:type="auto"/>
          </w:tcPr>
          <w:p w14:paraId="59B3745D"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r>
              <w:t>Conflict – objektet kan være endret av andre</w:t>
            </w:r>
          </w:p>
        </w:tc>
        <w:tc>
          <w:tcPr>
            <w:tcW w:w="0" w:type="auto"/>
          </w:tcPr>
          <w:p w14:paraId="54840839"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p>
        </w:tc>
      </w:tr>
      <w:tr w:rsidR="006F1F66" w:rsidRPr="00F20899" w14:paraId="069219DE" w14:textId="77777777" w:rsidTr="002E7FA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tcPr>
          <w:p w14:paraId="6DDE16AF" w14:textId="77777777" w:rsidR="006F1F66" w:rsidRPr="00F20899" w:rsidRDefault="006F1F66" w:rsidP="002E7FA4">
            <w:r>
              <w:t>500</w:t>
            </w:r>
          </w:p>
        </w:tc>
        <w:tc>
          <w:tcPr>
            <w:tcW w:w="0" w:type="auto"/>
          </w:tcPr>
          <w:p w14:paraId="7C1917B4"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r>
              <w:t>InternalServerError – generell feil på server</w:t>
            </w:r>
          </w:p>
        </w:tc>
        <w:tc>
          <w:tcPr>
            <w:tcW w:w="0" w:type="auto"/>
          </w:tcPr>
          <w:p w14:paraId="69AF5664" w14:textId="77777777" w:rsidR="006F1F66" w:rsidRPr="00F20899" w:rsidRDefault="006F1F66" w:rsidP="002E7FA4">
            <w:pPr>
              <w:cnfStyle w:val="000000100000" w:firstRow="0" w:lastRow="0" w:firstColumn="0" w:lastColumn="0" w:oddVBand="0" w:evenVBand="0" w:oddHBand="1" w:evenHBand="0" w:firstRowFirstColumn="0" w:firstRowLastColumn="0" w:lastRowFirstColumn="0" w:lastRowLastColumn="0"/>
            </w:pPr>
          </w:p>
        </w:tc>
      </w:tr>
      <w:tr w:rsidR="006F1F66" w:rsidRPr="00F20899" w14:paraId="5E5402D8" w14:textId="77777777" w:rsidTr="002E7FA4">
        <w:trPr>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2DF6FD77" w14:textId="77777777" w:rsidR="006F1F66" w:rsidRPr="00F20899" w:rsidRDefault="006F1F66" w:rsidP="002E7FA4">
            <w:r w:rsidRPr="00F20899">
              <w:t>501</w:t>
            </w:r>
          </w:p>
        </w:tc>
        <w:tc>
          <w:tcPr>
            <w:tcW w:w="0" w:type="auto"/>
            <w:hideMark/>
          </w:tcPr>
          <w:p w14:paraId="77669153"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r w:rsidRPr="00F20899">
              <w:t>NotImplemented - ikke implementert</w:t>
            </w:r>
          </w:p>
        </w:tc>
        <w:tc>
          <w:tcPr>
            <w:tcW w:w="0" w:type="auto"/>
            <w:hideMark/>
          </w:tcPr>
          <w:p w14:paraId="34E207DA" w14:textId="77777777" w:rsidR="006F1F66" w:rsidRPr="00F20899" w:rsidRDefault="006F1F66" w:rsidP="002E7FA4">
            <w:pPr>
              <w:cnfStyle w:val="000000000000" w:firstRow="0" w:lastRow="0" w:firstColumn="0" w:lastColumn="0" w:oddVBand="0" w:evenVBand="0" w:oddHBand="0" w:evenHBand="0" w:firstRowFirstColumn="0" w:firstRowLastColumn="0" w:lastRowFirstColumn="0" w:lastRowLastColumn="0"/>
            </w:pPr>
          </w:p>
        </w:tc>
      </w:tr>
    </w:tbl>
    <w:p w14:paraId="6D6FFDA6" w14:textId="2F87C1B7" w:rsidR="001862BB" w:rsidRDefault="001862BB" w:rsidP="00366584"/>
    <w:p w14:paraId="281739B5" w14:textId="77777777" w:rsidR="00ED7C26" w:rsidRDefault="007071FA" w:rsidP="00366584">
      <w:r w:rsidRPr="006F1F66">
        <w:t>Heleide objekter(komposisjoner)</w:t>
      </w:r>
      <w:r w:rsidR="00B841E6" w:rsidRPr="006F1F66">
        <w:t xml:space="preserve"> kan opprettes sammen med hovedobjektet og inngår i dens lovlige objektstruktur. For eksempel merknad på en mappe kan registreres sammen med registreringen av mappe.</w:t>
      </w:r>
    </w:p>
    <w:p w14:paraId="53390F00" w14:textId="6780BA2E" w:rsidR="007071FA" w:rsidRDefault="00B841E6" w:rsidP="00366584">
      <w:r>
        <w:t xml:space="preserve"> </w:t>
      </w:r>
    </w:p>
    <w:p w14:paraId="7B3048EB" w14:textId="77777777" w:rsidR="00F20899" w:rsidRDefault="00F20899" w:rsidP="00366584"/>
    <w:p w14:paraId="0B5101F5" w14:textId="77777777" w:rsidR="00F20899" w:rsidRDefault="00F20899" w:rsidP="00366584"/>
    <w:p w14:paraId="796459CD" w14:textId="3FEC44CE" w:rsidR="007B5992" w:rsidRDefault="007B5992" w:rsidP="000B1B62">
      <w:pPr>
        <w:pStyle w:val="Overskrift4"/>
      </w:pPr>
      <w:bookmarkStart w:id="31" w:name="_Toc456345256"/>
      <w:r>
        <w:t>Preutfylling av objekt</w:t>
      </w:r>
      <w:bookmarkEnd w:id="31"/>
    </w:p>
    <w:p w14:paraId="7D4773C1" w14:textId="101D3643" w:rsidR="00FC2554" w:rsidRDefault="00FC2554" w:rsidP="00FC2554">
      <w:r>
        <w:t>Ved å bruke GET på for eksempel ny-mappe (</w:t>
      </w:r>
      <w:hyperlink r:id="rId41" w:history="1">
        <w:r w:rsidRPr="00E83772">
          <w:rPr>
            <w:rStyle w:val="Hyperkobling"/>
          </w:rPr>
          <w:t>http://rel.kxml.no/noark5/v4/api/arkivstruktur/ny-mappe/</w:t>
        </w:r>
      </w:hyperlink>
      <w:r>
        <w:rPr>
          <w:rStyle w:val="Hyperkobling"/>
        </w:rPr>
        <w:t xml:space="preserve">) </w:t>
      </w:r>
      <w:r w:rsidRPr="00FC2554">
        <w:t>så</w:t>
      </w:r>
      <w:r>
        <w:t xml:space="preserve"> kan arkivkjerne preutfylle og foreslå vanlige data for et objekt basert på pålogget bruker samt annonsere hvor diverse lovlige koder kan hentes fra slik som mappetype og dokumentmedium.</w:t>
      </w:r>
    </w:p>
    <w:p w14:paraId="300FBEA8" w14:textId="694021E7" w:rsidR="00FB1DD6" w:rsidRPr="00366584" w:rsidRDefault="0048595C" w:rsidP="00366584">
      <w:r>
        <w:rPr>
          <w:noProof/>
          <w:lang w:eastAsia="nb-NO"/>
        </w:rPr>
        <w:lastRenderedPageBreak/>
        <w:drawing>
          <wp:inline distT="0" distB="0" distL="0" distR="0" wp14:anchorId="5C617BA6" wp14:editId="4CEC1507">
            <wp:extent cx="5760720" cy="2251075"/>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251075"/>
                    </a:xfrm>
                    <a:prstGeom prst="rect">
                      <a:avLst/>
                    </a:prstGeom>
                  </pic:spPr>
                </pic:pic>
              </a:graphicData>
            </a:graphic>
          </wp:inline>
        </w:drawing>
      </w:r>
    </w:p>
    <w:p w14:paraId="4EDF08DD" w14:textId="77777777" w:rsidR="0042748A" w:rsidRDefault="009E3B90" w:rsidP="000B1B62">
      <w:pPr>
        <w:pStyle w:val="Overskrift4"/>
      </w:pPr>
      <w:bookmarkStart w:id="32" w:name="_Toc456345257"/>
      <w:r>
        <w:t>O</w:t>
      </w:r>
      <w:r w:rsidR="0042748A">
        <w:t>ppdatere objekter (Update)</w:t>
      </w:r>
      <w:bookmarkEnd w:id="32"/>
    </w:p>
    <w:p w14:paraId="1E8B1D0A" w14:textId="76A0285D" w:rsidR="00B579C2" w:rsidRDefault="00B579C2" w:rsidP="0069399E">
      <w:r>
        <w:t xml:space="preserve">Alle ressurser kan med sin relasjonslenke </w:t>
      </w:r>
      <w:r w:rsidR="00FD6C94">
        <w:t>rel=»</w:t>
      </w:r>
      <w:r>
        <w:t>self</w:t>
      </w:r>
      <w:r w:rsidR="00FD6C94">
        <w:t>»</w:t>
      </w:r>
      <w:r>
        <w:t xml:space="preserve"> og ressurslenke (href) benytte denne til oppdatering.</w:t>
      </w:r>
    </w:p>
    <w:p w14:paraId="5D316EB4" w14:textId="2576A15E" w:rsidR="0048595C" w:rsidRPr="00340778" w:rsidRDefault="00B579C2" w:rsidP="0069399E">
      <w:r w:rsidRPr="00340778">
        <w:t xml:space="preserve">For oppdatering </w:t>
      </w:r>
      <w:r w:rsidR="0069399E" w:rsidRPr="00340778">
        <w:t>sender</w:t>
      </w:r>
      <w:r w:rsidRPr="00340778">
        <w:t xml:space="preserve"> klienten</w:t>
      </w:r>
      <w:r w:rsidR="0069399E" w:rsidRPr="00340778">
        <w:t xml:space="preserve"> en PUT forespørsel med alle data for en lovlig objektstruktur. </w:t>
      </w:r>
      <w:r w:rsidR="0048595C" w:rsidRPr="00340778">
        <w:t xml:space="preserve">Alle egenskaper må være med, med unntak av </w:t>
      </w:r>
      <w:r w:rsidR="00FD6C94" w:rsidRPr="00340778">
        <w:t>underobjekter som har en mange relasjon (0..* eller 1..*) i oppdatering av et objekt.</w:t>
      </w:r>
      <w:r w:rsidR="0048595C" w:rsidRPr="00340778">
        <w:t xml:space="preserve"> Underobjekter må oppdateres separat med sine resurslenker.</w:t>
      </w:r>
    </w:p>
    <w:p w14:paraId="674D3B57" w14:textId="5642A5A2" w:rsidR="0048595C" w:rsidRPr="009C5451" w:rsidRDefault="0048595C" w:rsidP="0048595C">
      <w:pPr>
        <w:rPr>
          <w:lang w:val="en-US"/>
        </w:rPr>
      </w:pPr>
      <w:r w:rsidRPr="009C5451">
        <w:rPr>
          <w:lang w:val="en-US"/>
        </w:rPr>
        <w:t>PUT til http://n5test.kxml.no/api/arkivstruktur/Mappe/</w:t>
      </w:r>
      <w:r w:rsidRPr="009C5451">
        <w:rPr>
          <w:rFonts w:eastAsia="Times New Roman"/>
          <w:color w:val="111111"/>
          <w:lang w:val="en-US" w:eastAsia="nb-NO"/>
        </w:rPr>
        <w:t>a043d07b-9641-44ad-85d8-056730bc89c8</w:t>
      </w:r>
    </w:p>
    <w:p w14:paraId="18EA6CE6" w14:textId="77777777" w:rsidR="0048595C" w:rsidRPr="00FB1DD6" w:rsidRDefault="0048595C" w:rsidP="0048595C">
      <w:pPr>
        <w:rPr>
          <w:lang w:val="en-US"/>
        </w:rPr>
      </w:pPr>
      <w:r w:rsidRPr="00FB1DD6">
        <w:rPr>
          <w:lang w:val="en-US"/>
        </w:rPr>
        <w:t>Content-</w:t>
      </w:r>
      <w:r>
        <w:rPr>
          <w:lang w:val="en-US"/>
        </w:rPr>
        <w:t xml:space="preserve">Type: </w:t>
      </w:r>
      <w:r w:rsidRPr="00FB1DD6">
        <w:rPr>
          <w:lang w:val="en-US"/>
        </w:rPr>
        <w:t>application/vnd.noark5-v4+json</w:t>
      </w:r>
    </w:p>
    <w:p w14:paraId="7460636E" w14:textId="085FFFB8" w:rsidR="0048595C" w:rsidRDefault="004A6F05" w:rsidP="0048595C">
      <w:r>
        <w:rPr>
          <w:noProof/>
          <w:lang w:eastAsia="nb-NO"/>
        </w:rPr>
        <w:drawing>
          <wp:inline distT="0" distB="0" distL="0" distR="0" wp14:anchorId="65E1FB9A" wp14:editId="297E20E8">
            <wp:extent cx="4295775" cy="2438400"/>
            <wp:effectExtent l="0" t="0" r="9525"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5775" cy="2438400"/>
                    </a:xfrm>
                    <a:prstGeom prst="rect">
                      <a:avLst/>
                    </a:prstGeom>
                  </pic:spPr>
                </pic:pic>
              </a:graphicData>
            </a:graphic>
          </wp:inline>
        </w:drawing>
      </w:r>
    </w:p>
    <w:p w14:paraId="30D375C9" w14:textId="77777777" w:rsidR="0048595C" w:rsidRPr="00AB1E19" w:rsidRDefault="0048595C" w:rsidP="0048595C">
      <w:pPr>
        <w:rPr>
          <w:b/>
          <w:lang w:val="en-US"/>
        </w:rPr>
      </w:pPr>
      <w:r w:rsidRPr="00AB1E19">
        <w:rPr>
          <w:b/>
          <w:lang w:val="en-US"/>
        </w:rPr>
        <w:t>Resultat</w:t>
      </w:r>
    </w:p>
    <w:p w14:paraId="3B5A7F8E" w14:textId="4269705F" w:rsidR="0048595C" w:rsidRPr="00AB1E19" w:rsidRDefault="004A6F05" w:rsidP="0048595C">
      <w:pPr>
        <w:rPr>
          <w:lang w:val="en-US"/>
        </w:rPr>
      </w:pPr>
      <w:r w:rsidRPr="00AB1E19">
        <w:rPr>
          <w:lang w:val="en-US"/>
        </w:rPr>
        <w:t>200</w:t>
      </w:r>
      <w:r w:rsidR="0048595C" w:rsidRPr="00AB1E19">
        <w:rPr>
          <w:lang w:val="en-US"/>
        </w:rPr>
        <w:t xml:space="preserve"> </w:t>
      </w:r>
      <w:r w:rsidRPr="00AB1E19">
        <w:rPr>
          <w:lang w:val="en-US"/>
        </w:rPr>
        <w:t>OK</w:t>
      </w:r>
    </w:p>
    <w:p w14:paraId="19DC34C5" w14:textId="77777777" w:rsidR="0048595C" w:rsidRPr="00F20899" w:rsidRDefault="0048595C" w:rsidP="0048595C">
      <w:pPr>
        <w:rPr>
          <w:rFonts w:eastAsia="Times New Roman"/>
          <w:lang w:val="en-US" w:eastAsia="nb-NO"/>
        </w:rPr>
      </w:pPr>
      <w:r w:rsidRPr="00F20899">
        <w:rPr>
          <w:rFonts w:eastAsia="Times New Roman"/>
          <w:lang w:val="en-US" w:eastAsia="nb-NO"/>
        </w:rPr>
        <w:t>Location →</w:t>
      </w:r>
    </w:p>
    <w:p w14:paraId="2FE1164D" w14:textId="77777777" w:rsidR="0048595C" w:rsidRPr="00F20899" w:rsidRDefault="0048595C" w:rsidP="0048595C">
      <w:pPr>
        <w:rPr>
          <w:rFonts w:eastAsia="Times New Roman"/>
          <w:color w:val="111111"/>
          <w:lang w:val="en-US" w:eastAsia="nb-NO"/>
        </w:rPr>
      </w:pPr>
      <w:r w:rsidRPr="00F20899">
        <w:rPr>
          <w:rFonts w:eastAsia="Times New Roman"/>
          <w:color w:val="111111"/>
          <w:lang w:val="en-US" w:eastAsia="nb-NO"/>
        </w:rPr>
        <w:t>http://localhost:49708/api/arkivstruktur/</w:t>
      </w:r>
      <w:r>
        <w:rPr>
          <w:rFonts w:eastAsia="Times New Roman"/>
          <w:color w:val="111111"/>
          <w:lang w:val="en-US" w:eastAsia="nb-NO"/>
        </w:rPr>
        <w:t>Mappe</w:t>
      </w:r>
      <w:r w:rsidRPr="00F20899">
        <w:rPr>
          <w:rFonts w:eastAsia="Times New Roman"/>
          <w:color w:val="111111"/>
          <w:lang w:val="en-US" w:eastAsia="nb-NO"/>
        </w:rPr>
        <w:t>/a043d07b-9641-44ad-85d8-056730bc89c8</w:t>
      </w:r>
    </w:p>
    <w:p w14:paraId="1AAAA92F" w14:textId="77777777" w:rsidR="004A6F05" w:rsidRDefault="004A6F05" w:rsidP="004A6F05">
      <w:pPr>
        <w:keepNext/>
      </w:pPr>
      <w:r>
        <w:rPr>
          <w:noProof/>
          <w:lang w:eastAsia="nb-NO"/>
        </w:rPr>
        <w:lastRenderedPageBreak/>
        <w:drawing>
          <wp:inline distT="0" distB="0" distL="0" distR="0" wp14:anchorId="426529A3" wp14:editId="6E6D83C3">
            <wp:extent cx="5760720" cy="356743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567430"/>
                    </a:xfrm>
                    <a:prstGeom prst="rect">
                      <a:avLst/>
                    </a:prstGeom>
                  </pic:spPr>
                </pic:pic>
              </a:graphicData>
            </a:graphic>
          </wp:inline>
        </w:drawing>
      </w:r>
    </w:p>
    <w:p w14:paraId="34F99EC8" w14:textId="487C8386" w:rsidR="0048595C" w:rsidRPr="004A6F05" w:rsidRDefault="004A6F05" w:rsidP="004A6F05">
      <w:pPr>
        <w:pStyle w:val="Bildetekst"/>
      </w:pPr>
      <w:r>
        <w:t xml:space="preserve">Figur </w:t>
      </w:r>
      <w:r w:rsidR="0074245B">
        <w:fldChar w:fldCharType="begin"/>
      </w:r>
      <w:r w:rsidR="0074245B">
        <w:instrText xml:space="preserve"> SEQ Figur \* ARABIC </w:instrText>
      </w:r>
      <w:r w:rsidR="0074245B">
        <w:fldChar w:fldCharType="separate"/>
      </w:r>
      <w:r w:rsidR="0074245B">
        <w:rPr>
          <w:noProof/>
        </w:rPr>
        <w:t>3</w:t>
      </w:r>
      <w:r w:rsidR="0074245B">
        <w:rPr>
          <w:noProof/>
        </w:rPr>
        <w:fldChar w:fldCharType="end"/>
      </w:r>
      <w:r>
        <w:t xml:space="preserve"> respons fra oppdatering av mappe med graderingsinformasjon (eksempel avkortet ved links liste)</w:t>
      </w:r>
    </w:p>
    <w:p w14:paraId="39889C6B" w14:textId="0275F022" w:rsidR="0042748A" w:rsidRDefault="0042748A" w:rsidP="0042748A">
      <w:pPr>
        <w:rPr>
          <w:noProof/>
          <w:lang w:eastAsia="nb-NO"/>
        </w:rPr>
      </w:pPr>
    </w:p>
    <w:p w14:paraId="450116E3" w14:textId="0F3B1A81" w:rsidR="00F20899" w:rsidRDefault="00F20899" w:rsidP="0042748A">
      <w:pPr>
        <w:rPr>
          <w:noProof/>
          <w:lang w:eastAsia="nb-NO"/>
        </w:rPr>
      </w:pPr>
      <w:r>
        <w:rPr>
          <w:noProof/>
          <w:lang w:eastAsia="nb-NO"/>
        </w:rPr>
        <w:t>Resultatkoder</w:t>
      </w:r>
      <w:r w:rsidR="009A571F">
        <w:rPr>
          <w:noProof/>
          <w:lang w:eastAsia="nb-NO"/>
        </w:rPr>
        <w:t xml:space="preserve"> ved oppdatering av objekt</w:t>
      </w:r>
    </w:p>
    <w:tbl>
      <w:tblPr>
        <w:tblStyle w:val="ListTable3Accent1"/>
        <w:tblW w:w="7036" w:type="dxa"/>
        <w:tblLook w:val="04A0" w:firstRow="1" w:lastRow="0" w:firstColumn="1" w:lastColumn="0" w:noHBand="0" w:noVBand="1"/>
      </w:tblPr>
      <w:tblGrid>
        <w:gridCol w:w="2109"/>
        <w:gridCol w:w="4674"/>
        <w:gridCol w:w="253"/>
      </w:tblGrid>
      <w:tr w:rsidR="00F20899" w:rsidRPr="00F20899" w14:paraId="3CBEC2E7" w14:textId="77777777" w:rsidTr="00AB1E19">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499" w:type="pct"/>
          </w:tcPr>
          <w:p w14:paraId="21322F75" w14:textId="771A9700" w:rsidR="00F20899" w:rsidRPr="00F20899" w:rsidRDefault="00AB1E19" w:rsidP="00125A4E">
            <w:r>
              <w:t>Statuskode</w:t>
            </w:r>
          </w:p>
        </w:tc>
        <w:tc>
          <w:tcPr>
            <w:tcW w:w="0" w:type="auto"/>
          </w:tcPr>
          <w:p w14:paraId="1D5372A6" w14:textId="235B5179" w:rsidR="00F20899" w:rsidRPr="00F20899" w:rsidRDefault="00AB1E19" w:rsidP="00125A4E">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2562074C" w14:textId="77777777" w:rsidR="00F20899" w:rsidRPr="00F20899" w:rsidRDefault="00F20899" w:rsidP="00125A4E">
            <w:pPr>
              <w:cnfStyle w:val="100000000000" w:firstRow="1" w:lastRow="0" w:firstColumn="0" w:lastColumn="0" w:oddVBand="0" w:evenVBand="0" w:oddHBand="0" w:evenHBand="0" w:firstRowFirstColumn="0" w:firstRowLastColumn="0" w:lastRowFirstColumn="0" w:lastRowLastColumn="0"/>
            </w:pPr>
          </w:p>
        </w:tc>
      </w:tr>
      <w:tr w:rsidR="00AB1E19" w:rsidRPr="00F20899" w14:paraId="71B7158F" w14:textId="77777777" w:rsidTr="00AB1E1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tcPr>
          <w:p w14:paraId="51A32367" w14:textId="6A226641" w:rsidR="00AB1E19" w:rsidRPr="00F20899" w:rsidRDefault="00AB1E19" w:rsidP="00125A4E">
            <w:r>
              <w:t>200</w:t>
            </w:r>
          </w:p>
        </w:tc>
        <w:tc>
          <w:tcPr>
            <w:tcW w:w="0" w:type="auto"/>
          </w:tcPr>
          <w:p w14:paraId="7A91F77D" w14:textId="44B9B3FD" w:rsidR="00AB1E19" w:rsidRPr="00F20899" w:rsidRDefault="00AB1E19" w:rsidP="00125A4E">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4CD064C7" w14:textId="77777777" w:rsidR="00AB1E19" w:rsidRPr="00F20899" w:rsidRDefault="00AB1E19" w:rsidP="00125A4E">
            <w:pPr>
              <w:cnfStyle w:val="000000100000" w:firstRow="0" w:lastRow="0" w:firstColumn="0" w:lastColumn="0" w:oddVBand="0" w:evenVBand="0" w:oddHBand="1" w:evenHBand="0" w:firstRowFirstColumn="0" w:firstRowLastColumn="0" w:lastRowFirstColumn="0" w:lastRowLastColumn="0"/>
            </w:pPr>
          </w:p>
        </w:tc>
      </w:tr>
      <w:tr w:rsidR="00F20899" w:rsidRPr="00F20899" w14:paraId="5DD69679" w14:textId="77777777" w:rsidTr="00AB1E19">
        <w:trPr>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525EB100" w14:textId="77777777" w:rsidR="00F20899" w:rsidRPr="00F20899" w:rsidRDefault="00F20899" w:rsidP="00125A4E">
            <w:r w:rsidRPr="00F20899">
              <w:t>400</w:t>
            </w:r>
          </w:p>
        </w:tc>
        <w:tc>
          <w:tcPr>
            <w:tcW w:w="0" w:type="auto"/>
            <w:hideMark/>
          </w:tcPr>
          <w:p w14:paraId="15B92B6A" w14:textId="77777777" w:rsidR="00F20899" w:rsidRPr="00F20899" w:rsidRDefault="00F20899" w:rsidP="00125A4E">
            <w:pPr>
              <w:cnfStyle w:val="000000000000" w:firstRow="0" w:lastRow="0" w:firstColumn="0" w:lastColumn="0" w:oddVBand="0" w:evenVBand="0" w:oddHBand="0" w:evenHBand="0" w:firstRowFirstColumn="0" w:firstRowLastColumn="0" w:lastRowFirstColumn="0" w:lastRowLastColumn="0"/>
            </w:pPr>
            <w:r w:rsidRPr="00F20899">
              <w:t>BadRequest - ugyldig forespørsel</w:t>
            </w:r>
          </w:p>
        </w:tc>
        <w:tc>
          <w:tcPr>
            <w:tcW w:w="0" w:type="auto"/>
            <w:hideMark/>
          </w:tcPr>
          <w:tbl>
            <w:tblPr>
              <w:tblW w:w="12" w:type="dxa"/>
              <w:tblCellMar>
                <w:left w:w="0" w:type="dxa"/>
                <w:right w:w="0" w:type="dxa"/>
              </w:tblCellMar>
              <w:tblLook w:val="04A0" w:firstRow="1" w:lastRow="0" w:firstColumn="1" w:lastColumn="0" w:noHBand="0" w:noVBand="1"/>
            </w:tblPr>
            <w:tblGrid>
              <w:gridCol w:w="12"/>
            </w:tblGrid>
            <w:tr w:rsidR="00F20899" w:rsidRPr="00F20899" w14:paraId="0A110204" w14:textId="77777777" w:rsidTr="00F20899">
              <w:trPr>
                <w:trHeight w:val="260"/>
              </w:trPr>
              <w:tc>
                <w:tcPr>
                  <w:tcW w:w="0" w:type="auto"/>
                  <w:vAlign w:val="center"/>
                  <w:hideMark/>
                </w:tcPr>
                <w:p w14:paraId="7BC32FE3" w14:textId="77777777" w:rsidR="00F20899" w:rsidRPr="00F20899" w:rsidRDefault="00F20899" w:rsidP="00125A4E"/>
              </w:tc>
            </w:tr>
          </w:tbl>
          <w:p w14:paraId="49871251" w14:textId="77777777" w:rsidR="00F20899" w:rsidRPr="00F20899" w:rsidRDefault="00F20899" w:rsidP="00125A4E">
            <w:pPr>
              <w:cnfStyle w:val="000000000000" w:firstRow="0" w:lastRow="0" w:firstColumn="0" w:lastColumn="0" w:oddVBand="0" w:evenVBand="0" w:oddHBand="0" w:evenHBand="0" w:firstRowFirstColumn="0" w:firstRowLastColumn="0" w:lastRowFirstColumn="0" w:lastRowLastColumn="0"/>
            </w:pPr>
          </w:p>
        </w:tc>
      </w:tr>
      <w:tr w:rsidR="00F20899" w:rsidRPr="00F20899" w14:paraId="3375DD3E" w14:textId="77777777" w:rsidTr="00AB1E1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0C579320" w14:textId="77777777" w:rsidR="00F20899" w:rsidRPr="00F20899" w:rsidRDefault="00F20899" w:rsidP="00125A4E">
            <w:r w:rsidRPr="00F20899">
              <w:t>403</w:t>
            </w:r>
          </w:p>
        </w:tc>
        <w:tc>
          <w:tcPr>
            <w:tcW w:w="0" w:type="auto"/>
            <w:hideMark/>
          </w:tcPr>
          <w:p w14:paraId="16B3ED12" w14:textId="77777777" w:rsidR="00F20899" w:rsidRPr="00F20899" w:rsidRDefault="00F20899" w:rsidP="00125A4E">
            <w:pPr>
              <w:cnfStyle w:val="000000100000" w:firstRow="0" w:lastRow="0" w:firstColumn="0" w:lastColumn="0" w:oddVBand="0" w:evenVBand="0" w:oddHBand="1" w:evenHBand="0" w:firstRowFirstColumn="0" w:firstRowLastColumn="0" w:lastRowFirstColumn="0" w:lastRowLastColumn="0"/>
            </w:pPr>
            <w:r w:rsidRPr="00F20899">
              <w:t>Forbidden - ingen tilgang</w:t>
            </w:r>
          </w:p>
        </w:tc>
        <w:tc>
          <w:tcPr>
            <w:tcW w:w="0" w:type="auto"/>
            <w:hideMark/>
          </w:tcPr>
          <w:tbl>
            <w:tblPr>
              <w:tblW w:w="12" w:type="dxa"/>
              <w:tblCellMar>
                <w:left w:w="0" w:type="dxa"/>
                <w:right w:w="0" w:type="dxa"/>
              </w:tblCellMar>
              <w:tblLook w:val="04A0" w:firstRow="1" w:lastRow="0" w:firstColumn="1" w:lastColumn="0" w:noHBand="0" w:noVBand="1"/>
            </w:tblPr>
            <w:tblGrid>
              <w:gridCol w:w="12"/>
            </w:tblGrid>
            <w:tr w:rsidR="00F20899" w:rsidRPr="00F20899" w14:paraId="38EFE11F" w14:textId="77777777" w:rsidTr="00F20899">
              <w:trPr>
                <w:trHeight w:val="260"/>
              </w:trPr>
              <w:tc>
                <w:tcPr>
                  <w:tcW w:w="0" w:type="auto"/>
                  <w:vAlign w:val="center"/>
                  <w:hideMark/>
                </w:tcPr>
                <w:p w14:paraId="0F9A9918" w14:textId="77777777" w:rsidR="00F20899" w:rsidRPr="00F20899" w:rsidRDefault="00F20899" w:rsidP="00125A4E"/>
              </w:tc>
            </w:tr>
          </w:tbl>
          <w:p w14:paraId="659C2CF7" w14:textId="77777777" w:rsidR="00F20899" w:rsidRPr="00F20899" w:rsidRDefault="00F20899" w:rsidP="00125A4E">
            <w:pPr>
              <w:cnfStyle w:val="000000100000" w:firstRow="0" w:lastRow="0" w:firstColumn="0" w:lastColumn="0" w:oddVBand="0" w:evenVBand="0" w:oddHBand="1" w:evenHBand="0" w:firstRowFirstColumn="0" w:firstRowLastColumn="0" w:lastRowFirstColumn="0" w:lastRowLastColumn="0"/>
            </w:pPr>
          </w:p>
        </w:tc>
      </w:tr>
      <w:tr w:rsidR="00F20899" w:rsidRPr="00F20899" w14:paraId="62EEAF25" w14:textId="77777777" w:rsidTr="00AB1E19">
        <w:trPr>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4BB56160" w14:textId="77777777" w:rsidR="00F20899" w:rsidRPr="00F20899" w:rsidRDefault="00F20899" w:rsidP="00125A4E">
            <w:r w:rsidRPr="00F20899">
              <w:t>404</w:t>
            </w:r>
          </w:p>
        </w:tc>
        <w:tc>
          <w:tcPr>
            <w:tcW w:w="0" w:type="auto"/>
            <w:hideMark/>
          </w:tcPr>
          <w:p w14:paraId="08656F27" w14:textId="77777777" w:rsidR="00F20899" w:rsidRPr="00F20899" w:rsidRDefault="00F20899" w:rsidP="00125A4E">
            <w:pPr>
              <w:cnfStyle w:val="000000000000" w:firstRow="0" w:lastRow="0" w:firstColumn="0" w:lastColumn="0" w:oddVBand="0" w:evenVBand="0" w:oddHBand="0" w:evenHBand="0" w:firstRowFirstColumn="0" w:firstRowLastColumn="0" w:lastRowFirstColumn="0" w:lastRowLastColumn="0"/>
            </w:pPr>
            <w:r w:rsidRPr="00F20899">
              <w:t>NotFound - ikke funnet</w:t>
            </w:r>
          </w:p>
        </w:tc>
        <w:tc>
          <w:tcPr>
            <w:tcW w:w="0" w:type="auto"/>
            <w:hideMark/>
          </w:tcPr>
          <w:tbl>
            <w:tblPr>
              <w:tblW w:w="12" w:type="dxa"/>
              <w:tblCellMar>
                <w:left w:w="0" w:type="dxa"/>
                <w:right w:w="0" w:type="dxa"/>
              </w:tblCellMar>
              <w:tblLook w:val="04A0" w:firstRow="1" w:lastRow="0" w:firstColumn="1" w:lastColumn="0" w:noHBand="0" w:noVBand="1"/>
            </w:tblPr>
            <w:tblGrid>
              <w:gridCol w:w="12"/>
            </w:tblGrid>
            <w:tr w:rsidR="00F20899" w:rsidRPr="00F20899" w14:paraId="7E1DE5F8" w14:textId="77777777" w:rsidTr="00F20899">
              <w:trPr>
                <w:trHeight w:val="260"/>
              </w:trPr>
              <w:tc>
                <w:tcPr>
                  <w:tcW w:w="0" w:type="auto"/>
                  <w:vAlign w:val="center"/>
                  <w:hideMark/>
                </w:tcPr>
                <w:p w14:paraId="3665E563" w14:textId="77777777" w:rsidR="00F20899" w:rsidRPr="00F20899" w:rsidRDefault="00F20899" w:rsidP="00125A4E"/>
              </w:tc>
            </w:tr>
          </w:tbl>
          <w:p w14:paraId="5C0C6795" w14:textId="77777777" w:rsidR="00F20899" w:rsidRPr="00F20899" w:rsidRDefault="00F20899" w:rsidP="00125A4E">
            <w:pPr>
              <w:cnfStyle w:val="000000000000" w:firstRow="0" w:lastRow="0" w:firstColumn="0" w:lastColumn="0" w:oddVBand="0" w:evenVBand="0" w:oddHBand="0" w:evenHBand="0" w:firstRowFirstColumn="0" w:firstRowLastColumn="0" w:lastRowFirstColumn="0" w:lastRowLastColumn="0"/>
            </w:pPr>
          </w:p>
        </w:tc>
      </w:tr>
      <w:tr w:rsidR="00F20899" w:rsidRPr="00F20899" w14:paraId="4A0721CD" w14:textId="77777777" w:rsidTr="00AB1E1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tcPr>
          <w:p w14:paraId="545DD040" w14:textId="0EA89D8D" w:rsidR="00F20899" w:rsidRPr="00F20899" w:rsidRDefault="00F20899" w:rsidP="00125A4E">
            <w:r>
              <w:t>409</w:t>
            </w:r>
          </w:p>
        </w:tc>
        <w:tc>
          <w:tcPr>
            <w:tcW w:w="0" w:type="auto"/>
          </w:tcPr>
          <w:p w14:paraId="2E0AF6E6" w14:textId="66FD36FD" w:rsidR="00F20899" w:rsidRPr="00F20899" w:rsidRDefault="00F20899" w:rsidP="00125A4E">
            <w:pPr>
              <w:cnfStyle w:val="000000100000" w:firstRow="0" w:lastRow="0" w:firstColumn="0" w:lastColumn="0" w:oddVBand="0" w:evenVBand="0" w:oddHBand="1" w:evenHBand="0" w:firstRowFirstColumn="0" w:firstRowLastColumn="0" w:lastRowFirstColumn="0" w:lastRowLastColumn="0"/>
            </w:pPr>
            <w:r>
              <w:t>Conflict – objektet kan være endret av andre</w:t>
            </w:r>
          </w:p>
        </w:tc>
        <w:tc>
          <w:tcPr>
            <w:tcW w:w="0" w:type="auto"/>
          </w:tcPr>
          <w:p w14:paraId="75AEB29D" w14:textId="77777777" w:rsidR="00F20899" w:rsidRPr="00F20899" w:rsidRDefault="00F20899" w:rsidP="00125A4E">
            <w:pPr>
              <w:cnfStyle w:val="000000100000" w:firstRow="0" w:lastRow="0" w:firstColumn="0" w:lastColumn="0" w:oddVBand="0" w:evenVBand="0" w:oddHBand="1" w:evenHBand="0" w:firstRowFirstColumn="0" w:firstRowLastColumn="0" w:lastRowFirstColumn="0" w:lastRowLastColumn="0"/>
            </w:pPr>
          </w:p>
        </w:tc>
      </w:tr>
      <w:tr w:rsidR="00AB1E19" w:rsidRPr="00F20899" w14:paraId="0F435A3C" w14:textId="77777777" w:rsidTr="00AB1E19">
        <w:trPr>
          <w:trHeight w:val="260"/>
        </w:trPr>
        <w:tc>
          <w:tcPr>
            <w:cnfStyle w:val="001000000000" w:firstRow="0" w:lastRow="0" w:firstColumn="1" w:lastColumn="0" w:oddVBand="0" w:evenVBand="0" w:oddHBand="0" w:evenHBand="0" w:firstRowFirstColumn="0" w:firstRowLastColumn="0" w:lastRowFirstColumn="0" w:lastRowLastColumn="0"/>
            <w:tcW w:w="1499" w:type="pct"/>
          </w:tcPr>
          <w:p w14:paraId="44ACABA1" w14:textId="25E975DB" w:rsidR="00AB1E19" w:rsidRPr="00F20899" w:rsidRDefault="00AB1E19" w:rsidP="00125A4E">
            <w:r>
              <w:t>500</w:t>
            </w:r>
          </w:p>
        </w:tc>
        <w:tc>
          <w:tcPr>
            <w:tcW w:w="0" w:type="auto"/>
          </w:tcPr>
          <w:p w14:paraId="2F4117AE" w14:textId="29BBC000" w:rsidR="00AB1E19" w:rsidRPr="00F20899" w:rsidRDefault="00AB1E19" w:rsidP="00125A4E">
            <w:pPr>
              <w:cnfStyle w:val="000000000000" w:firstRow="0" w:lastRow="0" w:firstColumn="0" w:lastColumn="0" w:oddVBand="0" w:evenVBand="0" w:oddHBand="0" w:evenHBand="0" w:firstRowFirstColumn="0" w:firstRowLastColumn="0" w:lastRowFirstColumn="0" w:lastRowLastColumn="0"/>
            </w:pPr>
            <w:r>
              <w:t>InternalServerError – generell feil på server</w:t>
            </w:r>
          </w:p>
        </w:tc>
        <w:tc>
          <w:tcPr>
            <w:tcW w:w="0" w:type="auto"/>
          </w:tcPr>
          <w:p w14:paraId="6F364008" w14:textId="77777777" w:rsidR="00AB1E19" w:rsidRPr="00F20899" w:rsidRDefault="00AB1E19" w:rsidP="00125A4E">
            <w:pPr>
              <w:cnfStyle w:val="000000000000" w:firstRow="0" w:lastRow="0" w:firstColumn="0" w:lastColumn="0" w:oddVBand="0" w:evenVBand="0" w:oddHBand="0" w:evenHBand="0" w:firstRowFirstColumn="0" w:firstRowLastColumn="0" w:lastRowFirstColumn="0" w:lastRowLastColumn="0"/>
            </w:pPr>
          </w:p>
        </w:tc>
      </w:tr>
      <w:tr w:rsidR="00F20899" w:rsidRPr="00F20899" w14:paraId="69A6DE42" w14:textId="77777777" w:rsidTr="00AB1E1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hideMark/>
          </w:tcPr>
          <w:p w14:paraId="79C20D7B" w14:textId="77777777" w:rsidR="00F20899" w:rsidRPr="00F20899" w:rsidRDefault="00F20899" w:rsidP="00125A4E">
            <w:r w:rsidRPr="00F20899">
              <w:t>501</w:t>
            </w:r>
          </w:p>
        </w:tc>
        <w:tc>
          <w:tcPr>
            <w:tcW w:w="0" w:type="auto"/>
            <w:hideMark/>
          </w:tcPr>
          <w:p w14:paraId="248C2F3B" w14:textId="77777777" w:rsidR="00F20899" w:rsidRPr="00F20899" w:rsidRDefault="00F20899" w:rsidP="00125A4E">
            <w:pPr>
              <w:cnfStyle w:val="000000100000" w:firstRow="0" w:lastRow="0" w:firstColumn="0" w:lastColumn="0" w:oddVBand="0" w:evenVBand="0" w:oddHBand="1" w:evenHBand="0" w:firstRowFirstColumn="0" w:firstRowLastColumn="0" w:lastRowFirstColumn="0" w:lastRowLastColumn="0"/>
            </w:pPr>
            <w:r w:rsidRPr="00F20899">
              <w:t>NotImplemented - ikke implementert</w:t>
            </w:r>
          </w:p>
        </w:tc>
        <w:tc>
          <w:tcPr>
            <w:tcW w:w="0" w:type="auto"/>
            <w:hideMark/>
          </w:tcPr>
          <w:p w14:paraId="30FCB48A" w14:textId="77777777" w:rsidR="00F20899" w:rsidRPr="00F20899" w:rsidRDefault="00F20899" w:rsidP="00125A4E">
            <w:pPr>
              <w:cnfStyle w:val="000000100000" w:firstRow="0" w:lastRow="0" w:firstColumn="0" w:lastColumn="0" w:oddVBand="0" w:evenVBand="0" w:oddHBand="1" w:evenHBand="0" w:firstRowFirstColumn="0" w:firstRowLastColumn="0" w:lastRowFirstColumn="0" w:lastRowLastColumn="0"/>
            </w:pPr>
          </w:p>
        </w:tc>
      </w:tr>
      <w:tr w:rsidR="008A0475" w:rsidRPr="00F20899" w14:paraId="40FB40F7" w14:textId="77777777" w:rsidTr="00AB1E19">
        <w:trPr>
          <w:trHeight w:val="260"/>
        </w:trPr>
        <w:tc>
          <w:tcPr>
            <w:cnfStyle w:val="001000000000" w:firstRow="0" w:lastRow="0" w:firstColumn="1" w:lastColumn="0" w:oddVBand="0" w:evenVBand="0" w:oddHBand="0" w:evenHBand="0" w:firstRowFirstColumn="0" w:firstRowLastColumn="0" w:lastRowFirstColumn="0" w:lastRowLastColumn="0"/>
            <w:tcW w:w="1499" w:type="pct"/>
          </w:tcPr>
          <w:p w14:paraId="796B90A1" w14:textId="77777777" w:rsidR="008A0475" w:rsidRPr="00F20899" w:rsidRDefault="008A0475" w:rsidP="00125A4E"/>
        </w:tc>
        <w:tc>
          <w:tcPr>
            <w:tcW w:w="0" w:type="auto"/>
          </w:tcPr>
          <w:p w14:paraId="2E98684D" w14:textId="77777777" w:rsidR="008A0475" w:rsidRPr="00F20899" w:rsidRDefault="008A0475" w:rsidP="00125A4E">
            <w:pPr>
              <w:cnfStyle w:val="000000000000" w:firstRow="0" w:lastRow="0" w:firstColumn="0" w:lastColumn="0" w:oddVBand="0" w:evenVBand="0" w:oddHBand="0" w:evenHBand="0" w:firstRowFirstColumn="0" w:firstRowLastColumn="0" w:lastRowFirstColumn="0" w:lastRowLastColumn="0"/>
            </w:pPr>
          </w:p>
        </w:tc>
        <w:tc>
          <w:tcPr>
            <w:tcW w:w="0" w:type="auto"/>
          </w:tcPr>
          <w:p w14:paraId="27E61689" w14:textId="77777777" w:rsidR="008A0475" w:rsidRPr="00F20899" w:rsidRDefault="008A0475" w:rsidP="00125A4E">
            <w:pPr>
              <w:cnfStyle w:val="000000000000" w:firstRow="0" w:lastRow="0" w:firstColumn="0" w:lastColumn="0" w:oddVBand="0" w:evenVBand="0" w:oddHBand="0" w:evenHBand="0" w:firstRowFirstColumn="0" w:firstRowLastColumn="0" w:lastRowFirstColumn="0" w:lastRowLastColumn="0"/>
            </w:pPr>
          </w:p>
        </w:tc>
      </w:tr>
    </w:tbl>
    <w:p w14:paraId="55D7EEE3" w14:textId="77777777" w:rsidR="00F20899" w:rsidRDefault="00F20899" w:rsidP="0042748A"/>
    <w:p w14:paraId="138911E8" w14:textId="1E35AD88" w:rsidR="008A0475" w:rsidRDefault="008A0475" w:rsidP="008A0475">
      <w:pPr>
        <w:pStyle w:val="Overskrift4"/>
      </w:pPr>
      <w:bookmarkStart w:id="33" w:name="_Toc456345258"/>
      <w:r>
        <w:t>Oppdatere referanser mellom objekter</w:t>
      </w:r>
      <w:bookmarkEnd w:id="33"/>
    </w:p>
    <w:p w14:paraId="5DA0B001" w14:textId="52F040AA" w:rsidR="00145226" w:rsidRDefault="00145226" w:rsidP="0042748A">
      <w:r w:rsidRPr="006F1F66">
        <w:t xml:space="preserve">Relasjoner </w:t>
      </w:r>
      <w:r>
        <w:t xml:space="preserve">kan </w:t>
      </w:r>
      <w:r w:rsidRPr="006F1F66">
        <w:t>angis ved tildelte attributter eller via plassering på gitt url. For eksempel ny mappe knyttes til arkivdel ved at url til ny mappe også inneholder hvilke arkivdel denne skal opprettes på. Egne attributter kan for eksempel være referanseForeldremappe for å lage undermapper.</w:t>
      </w:r>
    </w:p>
    <w:p w14:paraId="0B3DBA50" w14:textId="340E987C" w:rsidR="006A7810" w:rsidRDefault="00145226" w:rsidP="0042748A">
      <w:r>
        <w:t>Mer generelt kan k</w:t>
      </w:r>
      <w:r w:rsidR="006A7810">
        <w:t>lienter benytte href for rel=self for aktuelle objekter</w:t>
      </w:r>
      <w:r w:rsidR="00A3643C">
        <w:t xml:space="preserve"> sammen med $ref parameter for å slette, endre eller opprette referanser mellom objekter. </w:t>
      </w:r>
    </w:p>
    <w:p w14:paraId="1C5A103D" w14:textId="00EE9F57" w:rsidR="00A3643C" w:rsidRDefault="00A3643C" w:rsidP="0042748A">
      <w:r w:rsidRPr="00145226">
        <w:rPr>
          <w:b/>
        </w:rPr>
        <w:t>For å opprette ny referanse</w:t>
      </w:r>
      <w:r w:rsidR="00DF2E44">
        <w:t xml:space="preserve"> </w:t>
      </w:r>
    </w:p>
    <w:p w14:paraId="778000B2" w14:textId="2E309D6A" w:rsidR="006A7810" w:rsidRPr="00166C5D" w:rsidRDefault="00A3643C" w:rsidP="0042748A">
      <w:pPr>
        <w:rPr>
          <w:rFonts w:eastAsia="Times New Roman"/>
          <w:color w:val="111111"/>
          <w:lang w:eastAsia="nb-NO"/>
        </w:rPr>
      </w:pPr>
      <w:r w:rsidRPr="00166C5D">
        <w:lastRenderedPageBreak/>
        <w:t xml:space="preserve">POST </w:t>
      </w:r>
      <w:r w:rsidR="00145226" w:rsidRPr="00166C5D">
        <w:rPr>
          <w:rFonts w:eastAsia="Times New Roman"/>
          <w:color w:val="111111"/>
          <w:lang w:eastAsia="nb-NO"/>
        </w:rPr>
        <w:t>http://localhost:49708/api/arkivstruktur/registrering/cf8e1d0d-e94d-4d07-b5ed-46ba2df0465e/dokumentbeskrivelse/$ref?$id=http://localhost:49708/api/arkivstruktur/Dokumentbeskrivelse/1fa94a89-3550-470b-a220-92dd4d709044</w:t>
      </w:r>
    </w:p>
    <w:p w14:paraId="1B89C9EB" w14:textId="39E4EB71" w:rsidR="00145226" w:rsidRPr="00082C3C" w:rsidRDefault="00145226" w:rsidP="0042748A">
      <w:pPr>
        <w:rPr>
          <w:rFonts w:eastAsia="Times New Roman"/>
          <w:color w:val="111111"/>
          <w:lang w:eastAsia="nb-NO"/>
        </w:rPr>
      </w:pPr>
      <w:r w:rsidRPr="00082C3C">
        <w:rPr>
          <w:rFonts w:eastAsia="Times New Roman"/>
          <w:color w:val="111111"/>
          <w:lang w:eastAsia="nb-NO"/>
        </w:rPr>
        <w:t>Resultatkode 204 – noContent</w:t>
      </w:r>
    </w:p>
    <w:p w14:paraId="2DE0C04B" w14:textId="669CDFD3" w:rsidR="00145226" w:rsidRPr="00082C3C" w:rsidRDefault="00082C3C" w:rsidP="0042748A">
      <w:pPr>
        <w:rPr>
          <w:rFonts w:eastAsia="Times New Roman"/>
          <w:color w:val="111111"/>
          <w:lang w:eastAsia="nb-NO"/>
        </w:rPr>
      </w:pPr>
      <w:r w:rsidRPr="00082C3C">
        <w:rPr>
          <w:rFonts w:eastAsia="Times New Roman"/>
          <w:color w:val="111111"/>
          <w:lang w:eastAsia="nb-NO"/>
        </w:rPr>
        <w:t>Her opprettes ny referanse mellom regi</w:t>
      </w:r>
      <w:r>
        <w:rPr>
          <w:rFonts w:eastAsia="Times New Roman"/>
          <w:color w:val="111111"/>
          <w:lang w:eastAsia="nb-NO"/>
        </w:rPr>
        <w:t>strering og dokumentbeskrivelse.</w:t>
      </w:r>
    </w:p>
    <w:p w14:paraId="4CEA6E94" w14:textId="513C0CA4" w:rsidR="00DF2E44" w:rsidRPr="00082C3C" w:rsidRDefault="00145226" w:rsidP="0042748A">
      <w:r w:rsidRPr="00145226">
        <w:rPr>
          <w:b/>
        </w:rPr>
        <w:t>For å oppdatere/flytte referanse</w:t>
      </w:r>
    </w:p>
    <w:p w14:paraId="2603AEA5" w14:textId="77777777" w:rsidR="00E742B7" w:rsidRPr="00E742B7" w:rsidRDefault="00145226" w:rsidP="00E742B7">
      <w:pPr>
        <w:rPr>
          <w:rFonts w:eastAsia="Times New Roman"/>
          <w:color w:val="111111"/>
          <w:lang w:eastAsia="nb-NO"/>
        </w:rPr>
      </w:pPr>
      <w:r>
        <w:t xml:space="preserve">PUT </w:t>
      </w:r>
      <w:r w:rsidR="00E742B7" w:rsidRPr="00E742B7">
        <w:rPr>
          <w:rFonts w:eastAsia="Times New Roman"/>
          <w:color w:val="111111"/>
          <w:lang w:eastAsia="nb-NO"/>
        </w:rPr>
        <w:t>http://localhost:49708/api/arkivstruktur/registrering/cf8e1d0d-e94d-4d07-b5ed-46ba2df0465e/dokumentbeskrivelse/$ref?$id=http://localhost:49708/api/arkivstruktur/Dokumentbeskrivelse/1fa94a89-3550-470b-a220-92dd4d709044</w:t>
      </w:r>
    </w:p>
    <w:p w14:paraId="6D64762E" w14:textId="0D89860C" w:rsidR="00E742B7" w:rsidRDefault="00082C3C" w:rsidP="00E742B7">
      <w:pPr>
        <w:rPr>
          <w:rFonts w:eastAsia="Times New Roman"/>
          <w:color w:val="111111"/>
          <w:lang w:val="en-US" w:eastAsia="nb-NO"/>
        </w:rPr>
      </w:pPr>
      <w:r>
        <w:rPr>
          <w:rFonts w:eastAsia="Times New Roman"/>
          <w:color w:val="111111"/>
          <w:lang w:val="en-US" w:eastAsia="nb-NO"/>
        </w:rPr>
        <w:t xml:space="preserve">Body: </w:t>
      </w:r>
    </w:p>
    <w:p w14:paraId="4216B6C6" w14:textId="5D636BB3" w:rsidR="00E742B7" w:rsidRDefault="00082C3C" w:rsidP="00E742B7">
      <w:pPr>
        <w:rPr>
          <w:rFonts w:eastAsia="Times New Roman"/>
          <w:color w:val="111111"/>
          <w:lang w:val="en-US" w:eastAsia="nb-NO"/>
        </w:rPr>
      </w:pPr>
      <w:r w:rsidRPr="00082C3C">
        <w:rPr>
          <w:rFonts w:eastAsia="Times New Roman"/>
          <w:color w:val="111111"/>
          <w:lang w:val="en-US" w:eastAsia="nb-NO"/>
        </w:rPr>
        <w:t>http://localhost:49708/api/arkivstruktur/Dokumentbeskrivelse/092e497a-a528-4121-8f22-fbc78fa6c930</w:t>
      </w:r>
    </w:p>
    <w:p w14:paraId="25019A1A" w14:textId="07BDE392" w:rsidR="00145226" w:rsidRPr="00082C3C" w:rsidRDefault="00E742B7" w:rsidP="0042748A">
      <w:pPr>
        <w:rPr>
          <w:rFonts w:eastAsia="Times New Roman"/>
          <w:color w:val="111111"/>
          <w:lang w:eastAsia="nb-NO"/>
        </w:rPr>
      </w:pPr>
      <w:r w:rsidRPr="00082C3C">
        <w:rPr>
          <w:rFonts w:eastAsia="Times New Roman"/>
          <w:color w:val="111111"/>
          <w:lang w:eastAsia="nb-NO"/>
        </w:rPr>
        <w:t xml:space="preserve">Resultatkode 200 – </w:t>
      </w:r>
      <w:r w:rsidR="00082C3C" w:rsidRPr="00082C3C">
        <w:rPr>
          <w:rFonts w:eastAsia="Times New Roman"/>
          <w:color w:val="111111"/>
          <w:lang w:eastAsia="nb-NO"/>
        </w:rPr>
        <w:t>OK</w:t>
      </w:r>
    </w:p>
    <w:p w14:paraId="09317EFE" w14:textId="152925D4" w:rsidR="00E742B7" w:rsidRDefault="00082C3C" w:rsidP="0042748A">
      <w:r>
        <w:t>Her flyttes registreringen fra en dokumentbeskrivelse til en annen.</w:t>
      </w:r>
    </w:p>
    <w:p w14:paraId="33FB1E16" w14:textId="4D2524CD" w:rsidR="00145226" w:rsidRPr="00145226" w:rsidRDefault="00145226" w:rsidP="0042748A">
      <w:pPr>
        <w:rPr>
          <w:b/>
        </w:rPr>
      </w:pPr>
      <w:r w:rsidRPr="00145226">
        <w:rPr>
          <w:b/>
        </w:rPr>
        <w:t>For å slette en referanse</w:t>
      </w:r>
    </w:p>
    <w:p w14:paraId="23534906" w14:textId="30D4CDA9" w:rsidR="00145226" w:rsidRDefault="00145226" w:rsidP="0042748A">
      <w:pPr>
        <w:rPr>
          <w:rFonts w:eastAsia="Times New Roman"/>
          <w:color w:val="111111"/>
          <w:lang w:eastAsia="nb-NO"/>
        </w:rPr>
      </w:pPr>
      <w:r>
        <w:t xml:space="preserve">DELETE </w:t>
      </w:r>
      <w:r w:rsidR="00E742B7" w:rsidRPr="00E742B7">
        <w:rPr>
          <w:rFonts w:eastAsia="Times New Roman"/>
          <w:color w:val="111111"/>
          <w:lang w:eastAsia="nb-NO"/>
        </w:rPr>
        <w:t>http://localhost:49708/api/arkivstruktur/registrering/cf8e1d0d-e94d-4d07-b5ed-46ba2df0465e/dokumentbeskrivelse/$ref?</w:t>
      </w:r>
      <w:r w:rsidR="00082C3C">
        <w:rPr>
          <w:rFonts w:eastAsia="Times New Roman"/>
          <w:color w:val="111111"/>
          <w:lang w:eastAsia="nb-NO"/>
        </w:rPr>
        <w:t>$id=</w:t>
      </w:r>
      <w:r w:rsidR="00082C3C" w:rsidRPr="00082C3C">
        <w:rPr>
          <w:rFonts w:eastAsia="Times New Roman"/>
          <w:color w:val="111111"/>
          <w:lang w:eastAsia="nb-NO"/>
        </w:rPr>
        <w:t>http://localhost:49708/api/arkivstruktur/Dokumentbeskrivelse/092e497a-a528-4121-8f22-fbc78fa6c930</w:t>
      </w:r>
    </w:p>
    <w:p w14:paraId="4AE1822E" w14:textId="39613A58" w:rsidR="00E742B7" w:rsidRDefault="00082C3C" w:rsidP="0042748A">
      <w:pPr>
        <w:rPr>
          <w:rFonts w:eastAsia="Times New Roman"/>
          <w:color w:val="111111"/>
          <w:lang w:eastAsia="nb-NO"/>
        </w:rPr>
      </w:pPr>
      <w:r w:rsidRPr="00082C3C">
        <w:rPr>
          <w:rFonts w:eastAsia="Times New Roman"/>
          <w:color w:val="111111"/>
          <w:lang w:eastAsia="nb-NO"/>
        </w:rPr>
        <w:t>Resultatkode 204 – noContent</w:t>
      </w:r>
    </w:p>
    <w:p w14:paraId="3F5BD7F6" w14:textId="07E27181" w:rsidR="00E742B7" w:rsidRDefault="00082C3C" w:rsidP="0042748A">
      <w:pPr>
        <w:rPr>
          <w:rFonts w:eastAsia="Times New Roman"/>
          <w:color w:val="111111"/>
          <w:lang w:eastAsia="nb-NO"/>
        </w:rPr>
      </w:pPr>
      <w:r>
        <w:rPr>
          <w:rFonts w:eastAsia="Times New Roman"/>
          <w:color w:val="111111"/>
          <w:lang w:eastAsia="nb-NO"/>
        </w:rPr>
        <w:t>Her slettes referansen til dokumentbeskrivelse fra registrering.</w:t>
      </w:r>
    </w:p>
    <w:p w14:paraId="2B438921" w14:textId="77777777" w:rsidR="00082C3C" w:rsidRDefault="00082C3C" w:rsidP="0042748A"/>
    <w:p w14:paraId="6DB213C3" w14:textId="7470A37B" w:rsidR="00082C3C" w:rsidRPr="00082C3C" w:rsidRDefault="00082C3C" w:rsidP="0042748A">
      <w:r>
        <w:t>Resultatkoder ved oppdatering av referanser til objekt</w:t>
      </w:r>
    </w:p>
    <w:tbl>
      <w:tblPr>
        <w:tblStyle w:val="ListTable3Accent1"/>
        <w:tblW w:w="6372" w:type="dxa"/>
        <w:tblLook w:val="04A0" w:firstRow="1" w:lastRow="0" w:firstColumn="1" w:lastColumn="0" w:noHBand="0" w:noVBand="1"/>
      </w:tblPr>
      <w:tblGrid>
        <w:gridCol w:w="1912"/>
        <w:gridCol w:w="4232"/>
        <w:gridCol w:w="228"/>
      </w:tblGrid>
      <w:tr w:rsidR="00E742B7" w:rsidRPr="00F20899" w14:paraId="236376EA" w14:textId="77777777" w:rsidTr="00166C5D">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1500" w:type="pct"/>
          </w:tcPr>
          <w:p w14:paraId="3957E33F" w14:textId="77777777" w:rsidR="00E742B7" w:rsidRDefault="00E742B7" w:rsidP="00166C5D">
            <w:r>
              <w:t>Statuskode</w:t>
            </w:r>
          </w:p>
        </w:tc>
        <w:tc>
          <w:tcPr>
            <w:tcW w:w="0" w:type="auto"/>
          </w:tcPr>
          <w:p w14:paraId="7BB5C984" w14:textId="77777777" w:rsidR="00E742B7" w:rsidRDefault="00E742B7" w:rsidP="00166C5D">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0800D7CD" w14:textId="77777777" w:rsidR="00E742B7" w:rsidRPr="00F20899" w:rsidRDefault="00E742B7" w:rsidP="00166C5D">
            <w:pPr>
              <w:cnfStyle w:val="100000000000" w:firstRow="1" w:lastRow="0" w:firstColumn="0" w:lastColumn="0" w:oddVBand="0" w:evenVBand="0" w:oddHBand="0" w:evenHBand="0" w:firstRowFirstColumn="0" w:firstRowLastColumn="0" w:lastRowFirstColumn="0" w:lastRowLastColumn="0"/>
            </w:pPr>
          </w:p>
        </w:tc>
      </w:tr>
      <w:tr w:rsidR="00E742B7" w:rsidRPr="00F20899" w14:paraId="254D371F" w14:textId="77777777" w:rsidTr="00166C5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39D5C5A0" w14:textId="77777777" w:rsidR="00E742B7" w:rsidRDefault="00E742B7" w:rsidP="00166C5D">
            <w:r>
              <w:t>200</w:t>
            </w:r>
          </w:p>
        </w:tc>
        <w:tc>
          <w:tcPr>
            <w:tcW w:w="0" w:type="auto"/>
          </w:tcPr>
          <w:p w14:paraId="590B6410" w14:textId="77777777" w:rsidR="00E742B7" w:rsidRDefault="00E742B7" w:rsidP="00166C5D">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250AAAF5"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p>
        </w:tc>
      </w:tr>
      <w:tr w:rsidR="00E742B7" w:rsidRPr="00F20899" w14:paraId="23529284" w14:textId="77777777" w:rsidTr="00166C5D">
        <w:trPr>
          <w:trHeight w:val="562"/>
        </w:trPr>
        <w:tc>
          <w:tcPr>
            <w:cnfStyle w:val="001000000000" w:firstRow="0" w:lastRow="0" w:firstColumn="1" w:lastColumn="0" w:oddVBand="0" w:evenVBand="0" w:oddHBand="0" w:evenHBand="0" w:firstRowFirstColumn="0" w:firstRowLastColumn="0" w:lastRowFirstColumn="0" w:lastRowLastColumn="0"/>
            <w:tcW w:w="1500" w:type="pct"/>
          </w:tcPr>
          <w:p w14:paraId="1E4869FE" w14:textId="77777777" w:rsidR="00E742B7" w:rsidRPr="00F20899" w:rsidRDefault="00E742B7" w:rsidP="00166C5D">
            <w:r>
              <w:t>204</w:t>
            </w:r>
          </w:p>
        </w:tc>
        <w:tc>
          <w:tcPr>
            <w:tcW w:w="0" w:type="auto"/>
          </w:tcPr>
          <w:p w14:paraId="5B1704EC" w14:textId="312CE333"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r>
              <w:t>NoContent</w:t>
            </w:r>
          </w:p>
        </w:tc>
        <w:tc>
          <w:tcPr>
            <w:tcW w:w="0" w:type="auto"/>
          </w:tcPr>
          <w:p w14:paraId="1D24AECC"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p>
        </w:tc>
      </w:tr>
      <w:tr w:rsidR="00E742B7" w:rsidRPr="00F20899" w14:paraId="7F06A928" w14:textId="77777777" w:rsidTr="00166C5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31CB9397" w14:textId="77777777" w:rsidR="00E742B7" w:rsidRPr="00F20899" w:rsidRDefault="00E742B7" w:rsidP="00166C5D">
            <w:r w:rsidRPr="00F20899">
              <w:t>400</w:t>
            </w:r>
          </w:p>
        </w:tc>
        <w:tc>
          <w:tcPr>
            <w:tcW w:w="0" w:type="auto"/>
            <w:hideMark/>
          </w:tcPr>
          <w:p w14:paraId="69E9E630"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r w:rsidRPr="00F20899">
              <w:t>BadRequest - ugyldig forespørsel</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E742B7" w:rsidRPr="00F20899" w14:paraId="6065FD12" w14:textId="77777777" w:rsidTr="00166C5D">
              <w:trPr>
                <w:trHeight w:val="562"/>
              </w:trPr>
              <w:tc>
                <w:tcPr>
                  <w:tcW w:w="0" w:type="auto"/>
                  <w:vAlign w:val="center"/>
                  <w:hideMark/>
                </w:tcPr>
                <w:p w14:paraId="4D30B393" w14:textId="77777777" w:rsidR="00E742B7" w:rsidRPr="00F20899" w:rsidRDefault="00E742B7" w:rsidP="00166C5D"/>
              </w:tc>
            </w:tr>
          </w:tbl>
          <w:p w14:paraId="43AA803E"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p>
        </w:tc>
      </w:tr>
      <w:tr w:rsidR="00E742B7" w:rsidRPr="00F20899" w14:paraId="285431E2" w14:textId="77777777" w:rsidTr="00166C5D">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3D944D2E" w14:textId="77777777" w:rsidR="00E742B7" w:rsidRPr="00F20899" w:rsidRDefault="00E742B7" w:rsidP="00166C5D">
            <w:r w:rsidRPr="00F20899">
              <w:t>403</w:t>
            </w:r>
          </w:p>
        </w:tc>
        <w:tc>
          <w:tcPr>
            <w:tcW w:w="0" w:type="auto"/>
            <w:hideMark/>
          </w:tcPr>
          <w:p w14:paraId="7D61BC0B"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r w:rsidRPr="00F20899">
              <w:t>Forbidden - ingen tilgang</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E742B7" w:rsidRPr="00F20899" w14:paraId="77C4952B" w14:textId="77777777" w:rsidTr="00166C5D">
              <w:trPr>
                <w:trHeight w:val="562"/>
              </w:trPr>
              <w:tc>
                <w:tcPr>
                  <w:tcW w:w="0" w:type="auto"/>
                  <w:vAlign w:val="center"/>
                  <w:hideMark/>
                </w:tcPr>
                <w:p w14:paraId="2977E623" w14:textId="77777777" w:rsidR="00E742B7" w:rsidRPr="00F20899" w:rsidRDefault="00E742B7" w:rsidP="00166C5D"/>
              </w:tc>
            </w:tr>
          </w:tbl>
          <w:p w14:paraId="4B9B8543"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p>
        </w:tc>
      </w:tr>
      <w:tr w:rsidR="00E742B7" w:rsidRPr="00F20899" w14:paraId="289692F2" w14:textId="77777777" w:rsidTr="00166C5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410A7D13" w14:textId="77777777" w:rsidR="00E742B7" w:rsidRPr="00F20899" w:rsidRDefault="00E742B7" w:rsidP="00166C5D">
            <w:r w:rsidRPr="00F20899">
              <w:t>404</w:t>
            </w:r>
          </w:p>
        </w:tc>
        <w:tc>
          <w:tcPr>
            <w:tcW w:w="0" w:type="auto"/>
            <w:hideMark/>
          </w:tcPr>
          <w:p w14:paraId="4A6D10CD"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r w:rsidRPr="00F20899">
              <w:t>NotFound - ikke funnet</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E742B7" w:rsidRPr="00F20899" w14:paraId="57943704" w14:textId="77777777" w:rsidTr="00166C5D">
              <w:trPr>
                <w:trHeight w:val="562"/>
              </w:trPr>
              <w:tc>
                <w:tcPr>
                  <w:tcW w:w="0" w:type="auto"/>
                  <w:vAlign w:val="center"/>
                  <w:hideMark/>
                </w:tcPr>
                <w:p w14:paraId="552A6C93" w14:textId="77777777" w:rsidR="00E742B7" w:rsidRPr="00F20899" w:rsidRDefault="00E742B7" w:rsidP="00166C5D"/>
              </w:tc>
            </w:tr>
          </w:tbl>
          <w:p w14:paraId="6C0F78B4"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p>
        </w:tc>
      </w:tr>
      <w:tr w:rsidR="00E742B7" w:rsidRPr="00F20899" w14:paraId="2CA685C7" w14:textId="77777777" w:rsidTr="00166C5D">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339003A4" w14:textId="77777777" w:rsidR="00E742B7" w:rsidRPr="00F20899" w:rsidRDefault="00E742B7" w:rsidP="00166C5D">
            <w:r w:rsidRPr="00F20899">
              <w:t>409</w:t>
            </w:r>
          </w:p>
        </w:tc>
        <w:tc>
          <w:tcPr>
            <w:tcW w:w="0" w:type="auto"/>
            <w:hideMark/>
          </w:tcPr>
          <w:p w14:paraId="36E8671F"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r w:rsidRPr="00F20899">
              <w:t>Conflict - objektet kan være endret av andre</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E742B7" w:rsidRPr="00F20899" w14:paraId="1170C8A4" w14:textId="77777777" w:rsidTr="00166C5D">
              <w:trPr>
                <w:trHeight w:val="562"/>
              </w:trPr>
              <w:tc>
                <w:tcPr>
                  <w:tcW w:w="0" w:type="auto"/>
                  <w:vAlign w:val="center"/>
                  <w:hideMark/>
                </w:tcPr>
                <w:p w14:paraId="0CC8E11D" w14:textId="77777777" w:rsidR="00E742B7" w:rsidRPr="00F20899" w:rsidRDefault="00E742B7" w:rsidP="00166C5D"/>
              </w:tc>
            </w:tr>
          </w:tbl>
          <w:p w14:paraId="2ECDEA69"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p>
        </w:tc>
      </w:tr>
      <w:tr w:rsidR="00E742B7" w:rsidRPr="00F20899" w14:paraId="6E5058C4" w14:textId="77777777" w:rsidTr="00166C5D">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0B66EFA6" w14:textId="77777777" w:rsidR="00E742B7" w:rsidRPr="00F20899" w:rsidRDefault="00E742B7" w:rsidP="00166C5D">
            <w:r>
              <w:t>500</w:t>
            </w:r>
          </w:p>
        </w:tc>
        <w:tc>
          <w:tcPr>
            <w:tcW w:w="0" w:type="auto"/>
          </w:tcPr>
          <w:p w14:paraId="07046A4E"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r>
              <w:t>InternalServerError – generell feil på server</w:t>
            </w:r>
          </w:p>
        </w:tc>
        <w:tc>
          <w:tcPr>
            <w:tcW w:w="0" w:type="auto"/>
          </w:tcPr>
          <w:p w14:paraId="4F6EF240" w14:textId="77777777" w:rsidR="00E742B7" w:rsidRPr="00F20899" w:rsidRDefault="00E742B7" w:rsidP="00166C5D">
            <w:pPr>
              <w:cnfStyle w:val="000000100000" w:firstRow="0" w:lastRow="0" w:firstColumn="0" w:lastColumn="0" w:oddVBand="0" w:evenVBand="0" w:oddHBand="1" w:evenHBand="0" w:firstRowFirstColumn="0" w:firstRowLastColumn="0" w:lastRowFirstColumn="0" w:lastRowLastColumn="0"/>
            </w:pPr>
          </w:p>
        </w:tc>
      </w:tr>
      <w:tr w:rsidR="00E742B7" w:rsidRPr="00F20899" w14:paraId="3BC142ED" w14:textId="77777777" w:rsidTr="00166C5D">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1B6A370A" w14:textId="77777777" w:rsidR="00E742B7" w:rsidRPr="00F20899" w:rsidRDefault="00E742B7" w:rsidP="00166C5D">
            <w:r w:rsidRPr="00F20899">
              <w:lastRenderedPageBreak/>
              <w:t>501</w:t>
            </w:r>
          </w:p>
        </w:tc>
        <w:tc>
          <w:tcPr>
            <w:tcW w:w="0" w:type="auto"/>
            <w:hideMark/>
          </w:tcPr>
          <w:p w14:paraId="54CE3A65"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r w:rsidRPr="00F20899">
              <w:t>NotImplemented - ikke implementert</w:t>
            </w:r>
          </w:p>
        </w:tc>
        <w:tc>
          <w:tcPr>
            <w:tcW w:w="0" w:type="auto"/>
            <w:hideMark/>
          </w:tcPr>
          <w:p w14:paraId="06A324A3" w14:textId="77777777" w:rsidR="00E742B7" w:rsidRPr="00F20899" w:rsidRDefault="00E742B7" w:rsidP="00166C5D">
            <w:pPr>
              <w:cnfStyle w:val="000000000000" w:firstRow="0" w:lastRow="0" w:firstColumn="0" w:lastColumn="0" w:oddVBand="0" w:evenVBand="0" w:oddHBand="0" w:evenHBand="0" w:firstRowFirstColumn="0" w:firstRowLastColumn="0" w:lastRowFirstColumn="0" w:lastRowLastColumn="0"/>
            </w:pPr>
          </w:p>
        </w:tc>
      </w:tr>
    </w:tbl>
    <w:p w14:paraId="6976ECE1" w14:textId="77777777" w:rsidR="00145226" w:rsidRPr="00145226" w:rsidRDefault="00145226" w:rsidP="0042748A"/>
    <w:p w14:paraId="715C3A29" w14:textId="77777777" w:rsidR="0042748A" w:rsidRDefault="009E3B90" w:rsidP="000B1B62">
      <w:pPr>
        <w:pStyle w:val="Overskrift4"/>
      </w:pPr>
      <w:bookmarkStart w:id="34" w:name="_Toc456345259"/>
      <w:r>
        <w:t>S</w:t>
      </w:r>
      <w:r w:rsidR="0042748A">
        <w:t>lette objekter (Delete)</w:t>
      </w:r>
      <w:bookmarkEnd w:id="34"/>
    </w:p>
    <w:p w14:paraId="4F64D839" w14:textId="1783AEC4" w:rsidR="006C0CF8" w:rsidRDefault="006C0CF8" w:rsidP="006C0CF8">
      <w:r>
        <w:t>Klienten sender en DELETE forespørsel på aktuell ressurs(url).</w:t>
      </w:r>
      <w:r w:rsidR="00FD2C46">
        <w:t xml:space="preserve"> Alle ressurslenker med rel=»self» kan potensielt slettes om bruker har nødvendige rettigheter.</w:t>
      </w:r>
      <w:r>
        <w:t xml:space="preserve"> Respons gir statuskode 204 om ressursen er korrekt slettet.</w:t>
      </w:r>
    </w:p>
    <w:p w14:paraId="2CE9BC0F" w14:textId="1A44ECEC" w:rsidR="007B6E55" w:rsidRDefault="007B6E55" w:rsidP="006C0CF8">
      <w:r w:rsidRPr="00426A6B">
        <w:t>Et viktig krav i Noark 5 er at arkiverte elektroniske dokumenter ikke skal kunne slettes. Kontrollert sletting skal bare kunne foretas av autoriserte brukere i forbindelse med kassasjon</w:t>
      </w:r>
    </w:p>
    <w:p w14:paraId="0B0E06FF" w14:textId="66FA6EB8" w:rsidR="00BB6EB6" w:rsidRDefault="00BB6EB6" w:rsidP="006C0CF8">
      <w:r>
        <w:t>Sletting av Arkivdel</w:t>
      </w:r>
      <w:r w:rsidR="00793A73">
        <w:t xml:space="preserve"> – Kan også gjøres med oppdatering av arkivdel hvor det legges inn informasjon om sletting.</w:t>
      </w:r>
    </w:p>
    <w:p w14:paraId="4276678B" w14:textId="51B72922" w:rsidR="00793A73" w:rsidRDefault="00793A73" w:rsidP="006C0CF8">
      <w:r>
        <w:t>Sletting av Dokumentbeskrivelse</w:t>
      </w:r>
      <w:r w:rsidR="00A213D0">
        <w:t xml:space="preserve"> </w:t>
      </w:r>
      <w:r w:rsidR="00A213D0" w:rsidRPr="00A213D0">
        <w:rPr>
          <w:highlight w:val="yellow"/>
        </w:rPr>
        <w:t>– her er flere type sletting så må gjøres med oppdatering?</w:t>
      </w:r>
    </w:p>
    <w:p w14:paraId="307670EC" w14:textId="0D57B255" w:rsidR="00793A73" w:rsidRDefault="00793A73" w:rsidP="006C0CF8">
      <w:r w:rsidRPr="008D00D8">
        <w:rPr>
          <w:highlight w:val="yellow"/>
        </w:rPr>
        <w:t>De som ikke har sletting datatype, hvordan skal de merkes/fjernes?Krav om logging nok?</w:t>
      </w:r>
      <w:r w:rsidR="008D00D8" w:rsidRPr="008D00D8">
        <w:rPr>
          <w:highlight w:val="yellow"/>
        </w:rPr>
        <w:t xml:space="preserve">Skal ikke være mulig å slette uansett hvor mye rettigheter en </w:t>
      </w:r>
      <w:r w:rsidR="008D00D8" w:rsidRPr="00A216A1">
        <w:rPr>
          <w:highlight w:val="yellow"/>
        </w:rPr>
        <w:t>bruker har?</w:t>
      </w:r>
      <w:r w:rsidR="00A216A1" w:rsidRPr="00A216A1">
        <w:rPr>
          <w:highlight w:val="yellow"/>
        </w:rPr>
        <w:t xml:space="preserve"> – Arkivverket må avklare dette</w:t>
      </w:r>
    </w:p>
    <w:p w14:paraId="23FB3091" w14:textId="09082297" w:rsidR="00FC2822" w:rsidRDefault="00FC2822" w:rsidP="006C0CF8">
      <w:r>
        <w:rPr>
          <w:noProof/>
          <w:lang w:eastAsia="nb-NO"/>
        </w:rPr>
        <w:lastRenderedPageBreak/>
        <w:drawing>
          <wp:inline distT="0" distB="0" distL="0" distR="0" wp14:anchorId="1823C077" wp14:editId="2E9B6541">
            <wp:extent cx="4410075" cy="5857875"/>
            <wp:effectExtent l="0" t="0" r="9525" b="952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0075" cy="5857875"/>
                    </a:xfrm>
                    <a:prstGeom prst="rect">
                      <a:avLst/>
                    </a:prstGeom>
                  </pic:spPr>
                </pic:pic>
              </a:graphicData>
            </a:graphic>
          </wp:inline>
        </w:drawing>
      </w:r>
    </w:p>
    <w:p w14:paraId="715A32B6" w14:textId="137C5651" w:rsidR="00EE6DD5" w:rsidRDefault="00EE6DD5" w:rsidP="007D748C"/>
    <w:p w14:paraId="3F89ED22" w14:textId="1C5564D7" w:rsidR="00F20899" w:rsidRDefault="00F20899">
      <w:r>
        <w:t>Resultatkoder</w:t>
      </w:r>
      <w:r w:rsidR="009A571F">
        <w:t xml:space="preserve"> ved sletting av objekt</w:t>
      </w:r>
    </w:p>
    <w:tbl>
      <w:tblPr>
        <w:tblStyle w:val="ListTable3Accent1"/>
        <w:tblW w:w="6372" w:type="dxa"/>
        <w:tblLook w:val="04A0" w:firstRow="1" w:lastRow="0" w:firstColumn="1" w:lastColumn="0" w:noHBand="0" w:noVBand="1"/>
      </w:tblPr>
      <w:tblGrid>
        <w:gridCol w:w="1912"/>
        <w:gridCol w:w="4232"/>
        <w:gridCol w:w="228"/>
      </w:tblGrid>
      <w:tr w:rsidR="009A571F" w:rsidRPr="00F20899" w14:paraId="0BD917EB" w14:textId="77777777" w:rsidTr="00AB1E19">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1500" w:type="pct"/>
          </w:tcPr>
          <w:p w14:paraId="122D27A0" w14:textId="3E9A27B8" w:rsidR="009A571F" w:rsidRDefault="00AB1E19" w:rsidP="00F20899">
            <w:r>
              <w:t>Statuskode</w:t>
            </w:r>
          </w:p>
        </w:tc>
        <w:tc>
          <w:tcPr>
            <w:tcW w:w="0" w:type="auto"/>
          </w:tcPr>
          <w:p w14:paraId="6955DDFE" w14:textId="65A21B3C" w:rsidR="009A571F" w:rsidRDefault="00AB1E19" w:rsidP="00F20899">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1E32544F" w14:textId="77777777" w:rsidR="009A571F" w:rsidRPr="00F20899" w:rsidRDefault="009A571F" w:rsidP="00F20899">
            <w:pPr>
              <w:cnfStyle w:val="100000000000" w:firstRow="1" w:lastRow="0" w:firstColumn="0" w:lastColumn="0" w:oddVBand="0" w:evenVBand="0" w:oddHBand="0" w:evenHBand="0" w:firstRowFirstColumn="0" w:firstRowLastColumn="0" w:lastRowFirstColumn="0" w:lastRowLastColumn="0"/>
            </w:pPr>
          </w:p>
        </w:tc>
      </w:tr>
      <w:tr w:rsidR="00AB1E19" w:rsidRPr="00F20899" w14:paraId="5FA8001F" w14:textId="77777777" w:rsidTr="00AB1E1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1C80965A" w14:textId="212446C4" w:rsidR="00AB1E19" w:rsidRDefault="00AB1E19" w:rsidP="00F20899">
            <w:r>
              <w:t>200</w:t>
            </w:r>
          </w:p>
        </w:tc>
        <w:tc>
          <w:tcPr>
            <w:tcW w:w="0" w:type="auto"/>
          </w:tcPr>
          <w:p w14:paraId="0C14AAF4" w14:textId="07BB83E8" w:rsidR="00AB1E19" w:rsidRDefault="00AB1E19" w:rsidP="00F20899">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0FEF0538" w14:textId="77777777"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p>
        </w:tc>
      </w:tr>
      <w:tr w:rsidR="004A6F05" w:rsidRPr="00F20899" w14:paraId="6FA6971C" w14:textId="77777777" w:rsidTr="00AB1E19">
        <w:trPr>
          <w:trHeight w:val="562"/>
        </w:trPr>
        <w:tc>
          <w:tcPr>
            <w:cnfStyle w:val="001000000000" w:firstRow="0" w:lastRow="0" w:firstColumn="1" w:lastColumn="0" w:oddVBand="0" w:evenVBand="0" w:oddHBand="0" w:evenHBand="0" w:firstRowFirstColumn="0" w:firstRowLastColumn="0" w:lastRowFirstColumn="0" w:lastRowLastColumn="0"/>
            <w:tcW w:w="1500" w:type="pct"/>
          </w:tcPr>
          <w:p w14:paraId="39BBD687" w14:textId="65000701" w:rsidR="004A6F05" w:rsidRPr="00F20899" w:rsidRDefault="004A6F05" w:rsidP="00F20899">
            <w:r>
              <w:t>204</w:t>
            </w:r>
          </w:p>
        </w:tc>
        <w:tc>
          <w:tcPr>
            <w:tcW w:w="0" w:type="auto"/>
          </w:tcPr>
          <w:p w14:paraId="7621C129" w14:textId="004042C1" w:rsidR="004A6F05" w:rsidRPr="00F20899" w:rsidRDefault="004A6F05" w:rsidP="00F20899">
            <w:pPr>
              <w:cnfStyle w:val="000000000000" w:firstRow="0" w:lastRow="0" w:firstColumn="0" w:lastColumn="0" w:oddVBand="0" w:evenVBand="0" w:oddHBand="0" w:evenHBand="0" w:firstRowFirstColumn="0" w:firstRowLastColumn="0" w:lastRowFirstColumn="0" w:lastRowLastColumn="0"/>
            </w:pPr>
            <w:r>
              <w:t xml:space="preserve">NoContent – slettet </w:t>
            </w:r>
            <w:r w:rsidR="009A571F">
              <w:t>ok</w:t>
            </w:r>
          </w:p>
        </w:tc>
        <w:tc>
          <w:tcPr>
            <w:tcW w:w="0" w:type="auto"/>
          </w:tcPr>
          <w:p w14:paraId="07FC2866" w14:textId="77777777" w:rsidR="004A6F05" w:rsidRPr="00F20899" w:rsidRDefault="004A6F05" w:rsidP="00F20899">
            <w:pPr>
              <w:cnfStyle w:val="000000000000" w:firstRow="0" w:lastRow="0" w:firstColumn="0" w:lastColumn="0" w:oddVBand="0" w:evenVBand="0" w:oddHBand="0" w:evenHBand="0" w:firstRowFirstColumn="0" w:firstRowLastColumn="0" w:lastRowFirstColumn="0" w:lastRowLastColumn="0"/>
            </w:pPr>
          </w:p>
        </w:tc>
      </w:tr>
      <w:tr w:rsidR="00F20899" w:rsidRPr="00F20899" w14:paraId="304B4408" w14:textId="77777777" w:rsidTr="00AB1E1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6E250335" w14:textId="77777777" w:rsidR="00F20899" w:rsidRPr="00F20899" w:rsidRDefault="00F20899" w:rsidP="00F20899">
            <w:r w:rsidRPr="00F20899">
              <w:t>400</w:t>
            </w:r>
          </w:p>
        </w:tc>
        <w:tc>
          <w:tcPr>
            <w:tcW w:w="0" w:type="auto"/>
            <w:hideMark/>
          </w:tcPr>
          <w:p w14:paraId="1CF90948" w14:textId="77777777" w:rsidR="00F20899" w:rsidRPr="00F20899" w:rsidRDefault="00F20899" w:rsidP="00F20899">
            <w:pPr>
              <w:cnfStyle w:val="000000100000" w:firstRow="0" w:lastRow="0" w:firstColumn="0" w:lastColumn="0" w:oddVBand="0" w:evenVBand="0" w:oddHBand="1" w:evenHBand="0" w:firstRowFirstColumn="0" w:firstRowLastColumn="0" w:lastRowFirstColumn="0" w:lastRowLastColumn="0"/>
            </w:pPr>
            <w:r w:rsidRPr="00F20899">
              <w:t>BadRequest - ugyldig forespørsel</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F20899" w:rsidRPr="00F20899" w14:paraId="6AE913E5" w14:textId="77777777" w:rsidTr="00F20899">
              <w:trPr>
                <w:trHeight w:val="562"/>
              </w:trPr>
              <w:tc>
                <w:tcPr>
                  <w:tcW w:w="0" w:type="auto"/>
                  <w:vAlign w:val="center"/>
                  <w:hideMark/>
                </w:tcPr>
                <w:p w14:paraId="45F1DE47" w14:textId="77777777" w:rsidR="00F20899" w:rsidRPr="00F20899" w:rsidRDefault="00F20899" w:rsidP="00F20899"/>
              </w:tc>
            </w:tr>
          </w:tbl>
          <w:p w14:paraId="0AAD2AAF" w14:textId="77777777" w:rsidR="00F20899" w:rsidRPr="00F20899" w:rsidRDefault="00F20899" w:rsidP="00F20899">
            <w:pPr>
              <w:cnfStyle w:val="000000100000" w:firstRow="0" w:lastRow="0" w:firstColumn="0" w:lastColumn="0" w:oddVBand="0" w:evenVBand="0" w:oddHBand="1" w:evenHBand="0" w:firstRowFirstColumn="0" w:firstRowLastColumn="0" w:lastRowFirstColumn="0" w:lastRowLastColumn="0"/>
            </w:pPr>
          </w:p>
        </w:tc>
      </w:tr>
      <w:tr w:rsidR="00F20899" w:rsidRPr="00F20899" w14:paraId="38452EF1" w14:textId="77777777" w:rsidTr="00AB1E19">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527DB32F" w14:textId="77777777" w:rsidR="00F20899" w:rsidRPr="00F20899" w:rsidRDefault="00F20899" w:rsidP="00F20899">
            <w:r w:rsidRPr="00F20899">
              <w:t>403</w:t>
            </w:r>
          </w:p>
        </w:tc>
        <w:tc>
          <w:tcPr>
            <w:tcW w:w="0" w:type="auto"/>
            <w:hideMark/>
          </w:tcPr>
          <w:p w14:paraId="3B4FE878"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r w:rsidRPr="00F20899">
              <w:t>Forbidden - ingen tilgang</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F20899" w:rsidRPr="00F20899" w14:paraId="41333DD8" w14:textId="77777777" w:rsidTr="00F20899">
              <w:trPr>
                <w:trHeight w:val="562"/>
              </w:trPr>
              <w:tc>
                <w:tcPr>
                  <w:tcW w:w="0" w:type="auto"/>
                  <w:vAlign w:val="center"/>
                  <w:hideMark/>
                </w:tcPr>
                <w:p w14:paraId="2DAF82A2" w14:textId="77777777" w:rsidR="00F20899" w:rsidRPr="00F20899" w:rsidRDefault="00F20899" w:rsidP="00F20899"/>
              </w:tc>
            </w:tr>
          </w:tbl>
          <w:p w14:paraId="65D85BC3"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p>
        </w:tc>
      </w:tr>
      <w:tr w:rsidR="00F20899" w:rsidRPr="00F20899" w14:paraId="67D73211" w14:textId="77777777" w:rsidTr="00AB1E1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5126AAFE" w14:textId="77777777" w:rsidR="00F20899" w:rsidRPr="00F20899" w:rsidRDefault="00F20899" w:rsidP="00F20899">
            <w:r w:rsidRPr="00F20899">
              <w:lastRenderedPageBreak/>
              <w:t>404</w:t>
            </w:r>
          </w:p>
        </w:tc>
        <w:tc>
          <w:tcPr>
            <w:tcW w:w="0" w:type="auto"/>
            <w:hideMark/>
          </w:tcPr>
          <w:p w14:paraId="537AAB23" w14:textId="77777777" w:rsidR="00F20899" w:rsidRPr="00F20899" w:rsidRDefault="00F20899" w:rsidP="00F20899">
            <w:pPr>
              <w:cnfStyle w:val="000000100000" w:firstRow="0" w:lastRow="0" w:firstColumn="0" w:lastColumn="0" w:oddVBand="0" w:evenVBand="0" w:oddHBand="1" w:evenHBand="0" w:firstRowFirstColumn="0" w:firstRowLastColumn="0" w:lastRowFirstColumn="0" w:lastRowLastColumn="0"/>
            </w:pPr>
            <w:r w:rsidRPr="00F20899">
              <w:t>NotFound - ikke funnet</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F20899" w:rsidRPr="00F20899" w14:paraId="5B102D87" w14:textId="77777777" w:rsidTr="00F20899">
              <w:trPr>
                <w:trHeight w:val="562"/>
              </w:trPr>
              <w:tc>
                <w:tcPr>
                  <w:tcW w:w="0" w:type="auto"/>
                  <w:vAlign w:val="center"/>
                  <w:hideMark/>
                </w:tcPr>
                <w:p w14:paraId="5346B810" w14:textId="77777777" w:rsidR="00F20899" w:rsidRPr="00F20899" w:rsidRDefault="00F20899" w:rsidP="00F20899"/>
              </w:tc>
            </w:tr>
          </w:tbl>
          <w:p w14:paraId="16AF8D94" w14:textId="77777777" w:rsidR="00F20899" w:rsidRPr="00F20899" w:rsidRDefault="00F20899" w:rsidP="00F20899">
            <w:pPr>
              <w:cnfStyle w:val="000000100000" w:firstRow="0" w:lastRow="0" w:firstColumn="0" w:lastColumn="0" w:oddVBand="0" w:evenVBand="0" w:oddHBand="1" w:evenHBand="0" w:firstRowFirstColumn="0" w:firstRowLastColumn="0" w:lastRowFirstColumn="0" w:lastRowLastColumn="0"/>
            </w:pPr>
          </w:p>
        </w:tc>
      </w:tr>
      <w:tr w:rsidR="00F20899" w:rsidRPr="00F20899" w14:paraId="10BFE486" w14:textId="77777777" w:rsidTr="00AB1E19">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45A8A512" w14:textId="77777777" w:rsidR="00F20899" w:rsidRPr="00F20899" w:rsidRDefault="00F20899" w:rsidP="00F20899">
            <w:r w:rsidRPr="00F20899">
              <w:t>409</w:t>
            </w:r>
          </w:p>
        </w:tc>
        <w:tc>
          <w:tcPr>
            <w:tcW w:w="0" w:type="auto"/>
            <w:hideMark/>
          </w:tcPr>
          <w:p w14:paraId="71D176C8"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r w:rsidRPr="00F20899">
              <w:t>Conflict - objektet kan være endret av andre</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F20899" w:rsidRPr="00F20899" w14:paraId="79F5A464" w14:textId="77777777" w:rsidTr="00F20899">
              <w:trPr>
                <w:trHeight w:val="562"/>
              </w:trPr>
              <w:tc>
                <w:tcPr>
                  <w:tcW w:w="0" w:type="auto"/>
                  <w:vAlign w:val="center"/>
                  <w:hideMark/>
                </w:tcPr>
                <w:p w14:paraId="650B34CE" w14:textId="77777777" w:rsidR="00F20899" w:rsidRPr="00F20899" w:rsidRDefault="00F20899" w:rsidP="00F20899"/>
              </w:tc>
            </w:tr>
          </w:tbl>
          <w:p w14:paraId="5FB07D33"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p>
        </w:tc>
      </w:tr>
      <w:tr w:rsidR="00AB1E19" w:rsidRPr="00F20899" w14:paraId="02464717" w14:textId="77777777" w:rsidTr="00AB1E1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30A17733" w14:textId="5D21E9F0" w:rsidR="00AB1E19" w:rsidRPr="00F20899" w:rsidRDefault="00AB1E19" w:rsidP="00F20899">
            <w:r>
              <w:t>500</w:t>
            </w:r>
          </w:p>
        </w:tc>
        <w:tc>
          <w:tcPr>
            <w:tcW w:w="0" w:type="auto"/>
          </w:tcPr>
          <w:p w14:paraId="3D669B9F" w14:textId="05C4406E"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r>
              <w:t>InternalServerError – generell feil på server</w:t>
            </w:r>
          </w:p>
        </w:tc>
        <w:tc>
          <w:tcPr>
            <w:tcW w:w="0" w:type="auto"/>
          </w:tcPr>
          <w:p w14:paraId="246CF02A" w14:textId="77777777" w:rsidR="00AB1E19" w:rsidRPr="00F20899" w:rsidRDefault="00AB1E19" w:rsidP="00F20899">
            <w:pPr>
              <w:cnfStyle w:val="000000100000" w:firstRow="0" w:lastRow="0" w:firstColumn="0" w:lastColumn="0" w:oddVBand="0" w:evenVBand="0" w:oddHBand="1" w:evenHBand="0" w:firstRowFirstColumn="0" w:firstRowLastColumn="0" w:lastRowFirstColumn="0" w:lastRowLastColumn="0"/>
            </w:pPr>
          </w:p>
        </w:tc>
      </w:tr>
      <w:tr w:rsidR="00F20899" w:rsidRPr="00F20899" w14:paraId="2DA44096" w14:textId="77777777" w:rsidTr="00AB1E19">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2CAE97BC" w14:textId="77777777" w:rsidR="00F20899" w:rsidRPr="00F20899" w:rsidRDefault="00F20899" w:rsidP="00F20899">
            <w:r w:rsidRPr="00F20899">
              <w:t>501</w:t>
            </w:r>
          </w:p>
        </w:tc>
        <w:tc>
          <w:tcPr>
            <w:tcW w:w="0" w:type="auto"/>
            <w:hideMark/>
          </w:tcPr>
          <w:p w14:paraId="40FFE3D5"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r w:rsidRPr="00F20899">
              <w:t>NotImplemented - ikke implementert</w:t>
            </w:r>
          </w:p>
        </w:tc>
        <w:tc>
          <w:tcPr>
            <w:tcW w:w="0" w:type="auto"/>
            <w:hideMark/>
          </w:tcPr>
          <w:p w14:paraId="71F70C6A" w14:textId="77777777" w:rsidR="00F20899" w:rsidRPr="00F20899" w:rsidRDefault="00F20899" w:rsidP="00F20899">
            <w:pPr>
              <w:cnfStyle w:val="000000000000" w:firstRow="0" w:lastRow="0" w:firstColumn="0" w:lastColumn="0" w:oddVBand="0" w:evenVBand="0" w:oddHBand="0" w:evenHBand="0" w:firstRowFirstColumn="0" w:firstRowLastColumn="0" w:lastRowFirstColumn="0" w:lastRowLastColumn="0"/>
            </w:pPr>
          </w:p>
        </w:tc>
      </w:tr>
    </w:tbl>
    <w:p w14:paraId="37597625" w14:textId="77777777" w:rsidR="00F20899" w:rsidRDefault="00F20899"/>
    <w:p w14:paraId="76148419" w14:textId="295B1A2E" w:rsidR="0015565E" w:rsidRDefault="0015565E">
      <w:r>
        <w:br w:type="page"/>
      </w:r>
    </w:p>
    <w:p w14:paraId="44A0C30F" w14:textId="77777777" w:rsidR="0015565E" w:rsidRDefault="0015565E" w:rsidP="007D748C"/>
    <w:p w14:paraId="3B32CCB4" w14:textId="77777777" w:rsidR="0015565E" w:rsidRPr="0015565E" w:rsidRDefault="0015565E" w:rsidP="000B1B62">
      <w:pPr>
        <w:pStyle w:val="Overskrift4"/>
        <w:rPr>
          <w:color w:val="1F4D78" w:themeColor="accent1" w:themeShade="7F"/>
          <w:sz w:val="24"/>
          <w:szCs w:val="24"/>
        </w:rPr>
      </w:pPr>
      <w:bookmarkStart w:id="35" w:name="_Toc456345260"/>
      <w:r>
        <w:t>Overføringsformat</w:t>
      </w:r>
      <w:bookmarkEnd w:id="35"/>
    </w:p>
    <w:p w14:paraId="02E3EF20" w14:textId="77777777" w:rsidR="0015565E" w:rsidRDefault="0015565E" w:rsidP="0015565E">
      <w:r>
        <w:t>Innholdstyper(Content-Type) som skal brukes:</w:t>
      </w:r>
    </w:p>
    <w:tbl>
      <w:tblPr>
        <w:tblStyle w:val="ListTable3Accent1"/>
        <w:tblW w:w="0" w:type="auto"/>
        <w:tblLook w:val="04A0" w:firstRow="1" w:lastRow="0" w:firstColumn="1" w:lastColumn="0" w:noHBand="0" w:noVBand="1"/>
      </w:tblPr>
      <w:tblGrid>
        <w:gridCol w:w="9062"/>
      </w:tblGrid>
      <w:tr w:rsidR="0015565E" w14:paraId="1DEFAB38" w14:textId="77777777" w:rsidTr="001556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tcPr>
          <w:p w14:paraId="017FC686" w14:textId="5C7BDECE" w:rsidR="0015565E" w:rsidRDefault="00E76C49" w:rsidP="0015565E">
            <w:r>
              <w:t>Innholdstype (Content-Type)</w:t>
            </w:r>
          </w:p>
        </w:tc>
      </w:tr>
      <w:tr w:rsidR="0015565E" w:rsidRPr="00D763AA" w14:paraId="1C35C1BF" w14:textId="77777777" w:rsidTr="0015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E884117" w14:textId="0BC38ABB" w:rsidR="0015565E" w:rsidRPr="00E76C49" w:rsidRDefault="00E76C49" w:rsidP="0015565E">
            <w:pPr>
              <w:rPr>
                <w:lang w:val="en-US"/>
              </w:rPr>
            </w:pPr>
            <w:r w:rsidRPr="00E76C49">
              <w:rPr>
                <w:lang w:val="en-US"/>
              </w:rPr>
              <w:t>application/vnd.noark5-v4+json</w:t>
            </w:r>
          </w:p>
        </w:tc>
      </w:tr>
      <w:tr w:rsidR="0015565E" w:rsidRPr="00D763AA" w14:paraId="73CFC7B2" w14:textId="77777777" w:rsidTr="0015565E">
        <w:tc>
          <w:tcPr>
            <w:cnfStyle w:val="001000000000" w:firstRow="0" w:lastRow="0" w:firstColumn="1" w:lastColumn="0" w:oddVBand="0" w:evenVBand="0" w:oddHBand="0" w:evenHBand="0" w:firstRowFirstColumn="0" w:firstRowLastColumn="0" w:lastRowFirstColumn="0" w:lastRowLastColumn="0"/>
            <w:tcW w:w="9062" w:type="dxa"/>
          </w:tcPr>
          <w:p w14:paraId="555688ED" w14:textId="799A0DEF" w:rsidR="0015565E" w:rsidRPr="00E76C49" w:rsidRDefault="00E76C49" w:rsidP="0015565E">
            <w:pPr>
              <w:rPr>
                <w:lang w:val="en-US"/>
              </w:rPr>
            </w:pPr>
            <w:r w:rsidRPr="00E76C49">
              <w:rPr>
                <w:lang w:val="en-US"/>
              </w:rPr>
              <w:t>application/vnd.noark5-v4+xml</w:t>
            </w:r>
          </w:p>
        </w:tc>
      </w:tr>
    </w:tbl>
    <w:p w14:paraId="2DA33D66" w14:textId="7D595B9D" w:rsidR="0015565E" w:rsidRPr="00E76C49" w:rsidRDefault="0015565E" w:rsidP="0015565E">
      <w:pPr>
        <w:rPr>
          <w:lang w:val="en-US"/>
        </w:rPr>
      </w:pPr>
      <w:r w:rsidRPr="00E76C49">
        <w:rPr>
          <w:lang w:val="en-US"/>
        </w:rPr>
        <w:t xml:space="preserve"> </w:t>
      </w:r>
    </w:p>
    <w:p w14:paraId="13182831" w14:textId="075D041D" w:rsidR="0015565E" w:rsidRDefault="00E76C49" w:rsidP="0015565E">
      <w:r>
        <w:t>O</w:t>
      </w:r>
      <w:r w:rsidR="0015565E">
        <w:t>verføringsformat</w:t>
      </w:r>
      <w:r>
        <w:t xml:space="preserve"> skal være i henhold til følgende skjema for begge innholdstyper</w:t>
      </w:r>
      <w:r w:rsidR="0015565E">
        <w:t>:</w:t>
      </w:r>
    </w:p>
    <w:p w14:paraId="19103EFB" w14:textId="5A002731" w:rsidR="0015565E" w:rsidRPr="00900DC4" w:rsidRDefault="0074245B" w:rsidP="0015565E">
      <w:pPr>
        <w:pStyle w:val="Listeavsnitt"/>
        <w:numPr>
          <w:ilvl w:val="0"/>
          <w:numId w:val="1"/>
        </w:numPr>
      </w:pPr>
      <w:hyperlink r:id="rId45" w:history="1">
        <w:r w:rsidR="00166C5D" w:rsidRPr="00C81BA7">
          <w:rPr>
            <w:rStyle w:val="Hyperkobling"/>
          </w:rPr>
          <w:t>http://skjema.kxml.no/arkivverket/noark5/v4.0/</w:t>
        </w:r>
      </w:hyperlink>
    </w:p>
    <w:p w14:paraId="75A2BCAD" w14:textId="2043A275" w:rsidR="008D00D8" w:rsidRDefault="008D00D8" w:rsidP="00166C5D">
      <w:pPr>
        <w:pStyle w:val="Listeavsnitt"/>
      </w:pPr>
    </w:p>
    <w:p w14:paraId="156FAB8D" w14:textId="77777777" w:rsidR="008D00D8" w:rsidRPr="009A3687" w:rsidRDefault="008D00D8" w:rsidP="008D00D8">
      <w:r>
        <w:t xml:space="preserve">Datoformat skal være angitt ihht </w:t>
      </w:r>
      <w:hyperlink r:id="rId46" w:history="1">
        <w:r w:rsidRPr="007030B7">
          <w:rPr>
            <w:rStyle w:val="Hyperkobling"/>
          </w:rPr>
          <w:t>http://www.w3.org/TR/NOTE-datetime</w:t>
        </w:r>
      </w:hyperlink>
      <w:r>
        <w:t xml:space="preserve"> </w:t>
      </w:r>
    </w:p>
    <w:p w14:paraId="1C205331" w14:textId="77777777" w:rsidR="00B74CF3" w:rsidRDefault="00B74CF3" w:rsidP="00490009"/>
    <w:p w14:paraId="1F244217" w14:textId="0645A612" w:rsidR="00B74CF3" w:rsidRDefault="00B74CF3" w:rsidP="00B74CF3">
      <w:pPr>
        <w:pStyle w:val="Overskrift4"/>
      </w:pPr>
      <w:bookmarkStart w:id="36" w:name="_Toc456345261"/>
      <w:r>
        <w:t>Hente og overføre filer</w:t>
      </w:r>
      <w:bookmarkEnd w:id="36"/>
    </w:p>
    <w:p w14:paraId="6CE89E5F" w14:textId="77777777" w:rsidR="00B74CF3" w:rsidRDefault="00B74CF3" w:rsidP="00490009"/>
    <w:p w14:paraId="19CE90DA" w14:textId="770AF823" w:rsidR="00B74CF3" w:rsidRDefault="00B74CF3" w:rsidP="00490009">
      <w:r>
        <w:t>Ved navigering til dokumentobjekt så kan selve filen også åpnes ved å følge referanseDokumentfil eller href til relasjonsnøkkel http://rel.kxml.no/noark5/v4/arkivstruktur/fil</w:t>
      </w:r>
    </w:p>
    <w:p w14:paraId="14F7CE12" w14:textId="4302F642" w:rsidR="00B74CF3" w:rsidRPr="008D00D8" w:rsidRDefault="00B74CF3" w:rsidP="00490009">
      <w:pPr>
        <w:rPr>
          <w:lang w:val="en-US"/>
        </w:rPr>
      </w:pPr>
      <w:r w:rsidRPr="008D00D8">
        <w:rPr>
          <w:lang w:val="en-US"/>
        </w:rPr>
        <w:t xml:space="preserve">GET </w:t>
      </w:r>
      <w:hyperlink r:id="rId47" w:history="1">
        <w:r w:rsidRPr="008D00D8">
          <w:rPr>
            <w:rStyle w:val="Hyperkobling"/>
            <w:lang w:val="en-US"/>
          </w:rPr>
          <w:t>http://localhost:49708/api/arkivstruktur/Dokumentobjekt/a895c8ed-c15a-43f6-86de-86a626433785</w:t>
        </w:r>
      </w:hyperlink>
    </w:p>
    <w:p w14:paraId="6F1B04BA" w14:textId="77777777" w:rsidR="00B74CF3" w:rsidRPr="008D00D8" w:rsidRDefault="00B74CF3" w:rsidP="00490009">
      <w:pPr>
        <w:rPr>
          <w:lang w:val="en-US"/>
        </w:rPr>
      </w:pPr>
    </w:p>
    <w:p w14:paraId="63AE0CFA" w14:textId="1D01B2F7" w:rsidR="00B74CF3" w:rsidRDefault="00B74CF3" w:rsidP="00490009">
      <w:r>
        <w:rPr>
          <w:noProof/>
          <w:lang w:eastAsia="nb-NO"/>
        </w:rPr>
        <w:drawing>
          <wp:inline distT="0" distB="0" distL="0" distR="0" wp14:anchorId="653B823F" wp14:editId="4E1DFFB2">
            <wp:extent cx="5760720" cy="2207895"/>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207895"/>
                    </a:xfrm>
                    <a:prstGeom prst="rect">
                      <a:avLst/>
                    </a:prstGeom>
                  </pic:spPr>
                </pic:pic>
              </a:graphicData>
            </a:graphic>
          </wp:inline>
        </w:drawing>
      </w:r>
    </w:p>
    <w:p w14:paraId="6FE720CF" w14:textId="3FFB7CD0" w:rsidR="00B74CF3" w:rsidRDefault="00B74CF3" w:rsidP="00490009">
      <w:pPr>
        <w:rPr>
          <w:lang w:val="en-US"/>
        </w:rPr>
      </w:pPr>
      <w:r w:rsidRPr="00B74CF3">
        <w:rPr>
          <w:lang w:val="en-US"/>
        </w:rPr>
        <w:t xml:space="preserve">GET </w:t>
      </w:r>
      <w:hyperlink r:id="rId49" w:history="1">
        <w:r w:rsidRPr="00903497">
          <w:rPr>
            <w:rStyle w:val="Hyperkobling"/>
            <w:lang w:val="en-US"/>
          </w:rPr>
          <w:t>http://localhost:49708/api/arkivstruktur/Dokumentobjekt/a895c8ed-c15a-43f6-86de-86a626433785/referanseFil</w:t>
        </w:r>
      </w:hyperlink>
      <w:r>
        <w:rPr>
          <w:lang w:val="en-US"/>
        </w:rPr>
        <w:t xml:space="preserve"> </w:t>
      </w:r>
    </w:p>
    <w:p w14:paraId="2DF01680" w14:textId="5C963433" w:rsidR="00B74CF3" w:rsidRPr="00B74CF3" w:rsidRDefault="00B74CF3" w:rsidP="00490009">
      <w:r w:rsidRPr="00B74CF3">
        <w:t>Gir Content-type=filens mime type feks “application/pdf” og filen streames til klient</w:t>
      </w:r>
    </w:p>
    <w:p w14:paraId="34708B21" w14:textId="0F69FCBA" w:rsidR="00B74CF3" w:rsidRDefault="00B74CF3" w:rsidP="00490009">
      <w:r w:rsidRPr="00B74CF3">
        <w:t xml:space="preserve">For å overføre </w:t>
      </w:r>
      <w:r>
        <w:t xml:space="preserve">en ny fil brukes </w:t>
      </w:r>
      <w:r w:rsidR="009B095E">
        <w:t>POST til href til rel=http://rel.kxml.no/noark5/v4/api/arkivstruktur/fil med header for content-type og content-length.</w:t>
      </w:r>
    </w:p>
    <w:p w14:paraId="0017D1C2" w14:textId="068BD9D1" w:rsidR="00A44AC8" w:rsidRPr="009B095E" w:rsidRDefault="00B74CF3" w:rsidP="009B095E">
      <w:pPr>
        <w:ind w:left="708"/>
        <w:rPr>
          <w:lang w:val="en-US"/>
        </w:rPr>
      </w:pPr>
      <w:r w:rsidRPr="00B74CF3">
        <w:rPr>
          <w:lang w:val="en-US"/>
        </w:rPr>
        <w:lastRenderedPageBreak/>
        <w:t xml:space="preserve">POST </w:t>
      </w:r>
      <w:hyperlink r:id="rId50" w:history="1">
        <w:r w:rsidRPr="00903497">
          <w:rPr>
            <w:rStyle w:val="Hyperkobling"/>
            <w:lang w:val="en-US"/>
          </w:rPr>
          <w:t>http://localhost:49708/api/arkivstruktur/Dokumentobjekt/a895c8ed-c15a-43f6-86de-86a626433785/referanseFil</w:t>
        </w:r>
      </w:hyperlink>
      <w:r w:rsidR="00327492" w:rsidRPr="00327492">
        <w:rPr>
          <w:rFonts w:ascii="Helvetica" w:hAnsi="Helvetica"/>
          <w:color w:val="333333"/>
          <w:sz w:val="20"/>
          <w:szCs w:val="20"/>
          <w:lang w:val="en-US"/>
        </w:rPr>
        <w:br/>
      </w:r>
      <w:r w:rsidR="00327492" w:rsidRPr="00327492">
        <w:rPr>
          <w:rFonts w:ascii="Helvetica" w:hAnsi="Helvetica"/>
          <w:color w:val="333333"/>
          <w:sz w:val="20"/>
          <w:szCs w:val="20"/>
          <w:shd w:val="clear" w:color="auto" w:fill="FFFFFF"/>
          <w:lang w:val="en-US"/>
        </w:rPr>
        <w:t>Content-Type: application/pdf</w:t>
      </w:r>
      <w:r w:rsidR="00A44AC8">
        <w:rPr>
          <w:rFonts w:ascii="Helvetica" w:hAnsi="Helvetica"/>
          <w:color w:val="333333"/>
          <w:sz w:val="20"/>
          <w:szCs w:val="20"/>
          <w:shd w:val="clear" w:color="auto" w:fill="FFFFFF"/>
          <w:lang w:val="en-US"/>
        </w:rPr>
        <w:br/>
        <w:t>Content-Length:111111</w:t>
      </w:r>
    </w:p>
    <w:p w14:paraId="3DE681A1" w14:textId="7491558C" w:rsidR="00A44AC8" w:rsidRDefault="009B095E" w:rsidP="009B095E">
      <w:pPr>
        <w:ind w:left="708"/>
      </w:pPr>
      <w:r>
        <w:t>Pdf data</w:t>
      </w:r>
    </w:p>
    <w:p w14:paraId="19A3B555" w14:textId="77777777" w:rsidR="009B095E" w:rsidRDefault="009B095E" w:rsidP="00490009">
      <w:pPr>
        <w:rPr>
          <w:highlight w:val="yellow"/>
        </w:rPr>
      </w:pPr>
    </w:p>
    <w:p w14:paraId="3870468F" w14:textId="2D610F0E" w:rsidR="009B095E" w:rsidRPr="009B095E" w:rsidRDefault="009B095E" w:rsidP="00490009">
      <w:r w:rsidRPr="009B095E">
        <w:t xml:space="preserve">For store filer(over 150MB) så kan filen overføres i bolker. </w:t>
      </w:r>
    </w:p>
    <w:p w14:paraId="464FBD22" w14:textId="063AE8E3" w:rsidR="009B095E" w:rsidRDefault="009B095E" w:rsidP="00490009">
      <w:r w:rsidRPr="009B095E">
        <w:t xml:space="preserve">Ved å sette Content-Length til 0 på en POST til href </w:t>
      </w:r>
      <w:r w:rsidR="00D73BD7">
        <w:t xml:space="preserve">til rel=http://rel.kxml.no/noark5/v4/api/arkivstruktur/fil </w:t>
      </w:r>
      <w:r w:rsidRPr="009B095E">
        <w:t xml:space="preserve">skal responsen inneholde location header til en sesjonsuri som brukes med PUT for å overføre bolker av filen. </w:t>
      </w:r>
      <w:r w:rsidR="00D73BD7" w:rsidRPr="00D73BD7">
        <w:t xml:space="preserve">Header X-Upload-Content-Type og X-Upload-Content-Length kan brukes </w:t>
      </w:r>
      <w:r w:rsidR="00D73BD7">
        <w:t xml:space="preserve">i POST for å angi mimetype og total størrelse på fila som skal overføres. </w:t>
      </w:r>
    </w:p>
    <w:p w14:paraId="2CAC21DB" w14:textId="3F4BEADE" w:rsidR="00D73BD7" w:rsidRPr="00D73BD7" w:rsidRDefault="00D73BD7" w:rsidP="00D73BD7">
      <w:pPr>
        <w:ind w:left="708"/>
        <w:rPr>
          <w:rFonts w:ascii="Helvetica" w:hAnsi="Helvetica"/>
          <w:color w:val="333333"/>
          <w:sz w:val="20"/>
          <w:szCs w:val="20"/>
          <w:shd w:val="clear" w:color="auto" w:fill="FFFFFF"/>
          <w:lang w:val="en-US"/>
        </w:rPr>
      </w:pPr>
      <w:r w:rsidRPr="00B74CF3">
        <w:rPr>
          <w:lang w:val="en-US"/>
        </w:rPr>
        <w:t xml:space="preserve">POST </w:t>
      </w:r>
      <w:hyperlink r:id="rId51" w:history="1">
        <w:r w:rsidRPr="00903497">
          <w:rPr>
            <w:rStyle w:val="Hyperkobling"/>
            <w:lang w:val="en-US"/>
          </w:rPr>
          <w:t>http://localhost:49708/api/arkivstruktur/Dokumentobjekt/a895c8ed-c15a-43f6-86de-86a626433785/referanseFil</w:t>
        </w:r>
      </w:hyperlink>
      <w:r>
        <w:rPr>
          <w:rFonts w:ascii="Helvetica" w:hAnsi="Helvetica"/>
          <w:color w:val="333333"/>
          <w:sz w:val="20"/>
          <w:szCs w:val="20"/>
          <w:shd w:val="clear" w:color="auto" w:fill="FFFFFF"/>
          <w:lang w:val="en-US"/>
        </w:rPr>
        <w:br/>
        <w:t>Content-Length:0</w:t>
      </w:r>
      <w:r>
        <w:rPr>
          <w:rFonts w:ascii="Helvetica" w:hAnsi="Helvetica"/>
          <w:color w:val="333333"/>
          <w:sz w:val="20"/>
          <w:szCs w:val="20"/>
          <w:shd w:val="clear" w:color="auto" w:fill="FFFFFF"/>
          <w:lang w:val="en-US"/>
        </w:rPr>
        <w:br/>
      </w:r>
      <w:r w:rsidRPr="00D73BD7">
        <w:rPr>
          <w:rFonts w:ascii="Helvetica" w:hAnsi="Helvetica"/>
          <w:color w:val="333333"/>
          <w:sz w:val="20"/>
          <w:szCs w:val="20"/>
          <w:shd w:val="clear" w:color="auto" w:fill="FFFFFF"/>
          <w:lang w:val="en-US"/>
        </w:rPr>
        <w:t>X-</w:t>
      </w:r>
      <w:r>
        <w:rPr>
          <w:rFonts w:ascii="Helvetica" w:hAnsi="Helvetica"/>
          <w:color w:val="333333"/>
          <w:sz w:val="20"/>
          <w:szCs w:val="20"/>
          <w:shd w:val="clear" w:color="auto" w:fill="FFFFFF"/>
          <w:lang w:val="en-US"/>
        </w:rPr>
        <w:t>Upload-Content-Type: image/jpeg</w:t>
      </w:r>
      <w:r>
        <w:rPr>
          <w:rFonts w:ascii="Helvetica" w:hAnsi="Helvetica"/>
          <w:color w:val="333333"/>
          <w:sz w:val="20"/>
          <w:szCs w:val="20"/>
          <w:shd w:val="clear" w:color="auto" w:fill="FFFFFF"/>
          <w:lang w:val="en-US"/>
        </w:rPr>
        <w:br/>
      </w:r>
      <w:r w:rsidRPr="00D73BD7">
        <w:rPr>
          <w:rFonts w:ascii="Helvetica" w:hAnsi="Helvetica"/>
          <w:color w:val="333333"/>
          <w:sz w:val="20"/>
          <w:szCs w:val="20"/>
          <w:shd w:val="clear" w:color="auto" w:fill="FFFFFF"/>
          <w:lang w:val="en-US"/>
        </w:rPr>
        <w:t>X-Upload-Content-Length: 2000000</w:t>
      </w:r>
    </w:p>
    <w:p w14:paraId="5EE207B9" w14:textId="78D817C9" w:rsidR="00D73BD7" w:rsidRDefault="00D73BD7" w:rsidP="00490009">
      <w:pPr>
        <w:rPr>
          <w:lang w:val="en-US"/>
        </w:rPr>
      </w:pPr>
      <w:r>
        <w:rPr>
          <w:lang w:val="en-US"/>
        </w:rPr>
        <w:tab/>
        <w:t xml:space="preserve">Respons: </w:t>
      </w:r>
      <w:r w:rsidR="0009798A">
        <w:rPr>
          <w:lang w:val="en-US"/>
        </w:rPr>
        <w:t>200</w:t>
      </w:r>
      <w:r w:rsidR="007E2C1D">
        <w:rPr>
          <w:lang w:val="en-US"/>
        </w:rPr>
        <w:t xml:space="preserve"> OK</w:t>
      </w:r>
    </w:p>
    <w:p w14:paraId="72189A0B" w14:textId="6BDFFD5A" w:rsidR="00D73BD7" w:rsidRDefault="00D73BD7" w:rsidP="00410057">
      <w:pPr>
        <w:ind w:left="708"/>
        <w:rPr>
          <w:rStyle w:val="Hyperkobling"/>
          <w:lang w:val="en-US"/>
        </w:rPr>
      </w:pPr>
      <w:r>
        <w:rPr>
          <w:lang w:val="en-US"/>
        </w:rPr>
        <w:t xml:space="preserve">Location: </w:t>
      </w:r>
      <w:hyperlink r:id="rId52" w:history="1">
        <w:r w:rsidRPr="00973DBD">
          <w:rPr>
            <w:rStyle w:val="Hyperkobling"/>
            <w:lang w:val="en-US"/>
          </w:rPr>
          <w:t>http://localhost:49708/api/arkivstruktur/Dokumentobjekt/a895c8ed-c15a-43f6-86de-86a626433785/referanseFil?filsesjon=abc1234567</w:t>
        </w:r>
      </w:hyperlink>
    </w:p>
    <w:p w14:paraId="5E610379" w14:textId="2E78F7D9" w:rsidR="00D73BD7" w:rsidRPr="00410057" w:rsidRDefault="00410057" w:rsidP="00490009">
      <w:r w:rsidRPr="00410057">
        <w:t>Neste punkt er å overføre første bolk av filen.</w:t>
      </w:r>
    </w:p>
    <w:p w14:paraId="673319FD" w14:textId="07D4B2B6" w:rsidR="00410057" w:rsidRDefault="00410057" w:rsidP="007E2C1D">
      <w:pPr>
        <w:ind w:left="708"/>
        <w:rPr>
          <w:lang w:val="en-US"/>
        </w:rPr>
      </w:pPr>
      <w:r w:rsidRPr="00410057">
        <w:rPr>
          <w:lang w:val="en-US"/>
        </w:rPr>
        <w:t xml:space="preserve">PUT </w:t>
      </w:r>
      <w:hyperlink r:id="rId53" w:history="1">
        <w:r w:rsidRPr="00973DBD">
          <w:rPr>
            <w:rStyle w:val="Hyperkobling"/>
            <w:lang w:val="en-US"/>
          </w:rPr>
          <w:t>http://localhost:49708/api/arkivstruktur/Dokumentobjekt/a895c8ed-c15a-43f6-86de-86a626433785/referanseFil?filsesjon=abc1234567</w:t>
        </w:r>
      </w:hyperlink>
      <w:r>
        <w:rPr>
          <w:lang w:val="en-US"/>
        </w:rPr>
        <w:br/>
        <w:t>Content-Length: 524288</w:t>
      </w:r>
      <w:r>
        <w:rPr>
          <w:lang w:val="en-US"/>
        </w:rPr>
        <w:br/>
      </w:r>
      <w:r w:rsidR="00DA6E3C">
        <w:rPr>
          <w:lang w:val="en-US"/>
        </w:rPr>
        <w:t>Content-Type: image/jpeg</w:t>
      </w:r>
      <w:r w:rsidR="00DA6E3C">
        <w:rPr>
          <w:lang w:val="en-US"/>
        </w:rPr>
        <w:br/>
        <w:t>Content-Range: bytes 0-524287/2000000</w:t>
      </w:r>
    </w:p>
    <w:p w14:paraId="15157A99" w14:textId="33D4AA15" w:rsidR="007E2C1D" w:rsidRDefault="007E2C1D" w:rsidP="007E2C1D">
      <w:pPr>
        <w:ind w:left="708"/>
        <w:rPr>
          <w:lang w:val="en-US"/>
        </w:rPr>
      </w:pPr>
      <w:r>
        <w:rPr>
          <w:lang w:val="en-US"/>
        </w:rPr>
        <w:t>Respons: 200 OK</w:t>
      </w:r>
    </w:p>
    <w:p w14:paraId="740D0DBB" w14:textId="2732E638" w:rsidR="007E2C1D" w:rsidRDefault="007E2C1D" w:rsidP="007E2C1D">
      <w:pPr>
        <w:ind w:left="708"/>
        <w:rPr>
          <w:lang w:val="en-US"/>
        </w:rPr>
      </w:pPr>
      <w:r>
        <w:rPr>
          <w:lang w:val="en-US"/>
        </w:rPr>
        <w:t xml:space="preserve">Location: </w:t>
      </w:r>
      <w:hyperlink r:id="rId54" w:history="1">
        <w:r w:rsidRPr="00973DBD">
          <w:rPr>
            <w:rStyle w:val="Hyperkobling"/>
            <w:lang w:val="en-US"/>
          </w:rPr>
          <w:t>http://localhost:49708/api/arkivstruktur/Dokumentobjekt/a895c8ed-c15a-43f6-86de-86a626433785/referanseFil?filsesjon=abc1234567</w:t>
        </w:r>
      </w:hyperlink>
      <w:r>
        <w:rPr>
          <w:lang w:val="en-US"/>
        </w:rPr>
        <w:br/>
        <w:t>Range: bytes=0-524287</w:t>
      </w:r>
    </w:p>
    <w:p w14:paraId="7E1B6311" w14:textId="5CA0AB5F" w:rsidR="007E2C1D" w:rsidRDefault="007E2C1D" w:rsidP="00490009">
      <w:r w:rsidRPr="007E2C1D">
        <w:t>Ved neste bolk av filen så brukes øvre verdi av Range header for å st</w:t>
      </w:r>
      <w:r>
        <w:t>arte neste overføring.</w:t>
      </w:r>
    </w:p>
    <w:p w14:paraId="06A75626" w14:textId="68ED9498" w:rsidR="007E2C1D" w:rsidRDefault="007E2C1D" w:rsidP="00490009">
      <w:r>
        <w:t>Når siste overføring er gjort så returneres statuskode 201 Created.</w:t>
      </w:r>
    </w:p>
    <w:p w14:paraId="40EED566" w14:textId="77777777" w:rsidR="00A44AC8" w:rsidRPr="00637D35" w:rsidRDefault="00A44AC8" w:rsidP="00490009"/>
    <w:p w14:paraId="1D66D014" w14:textId="3460B3F7" w:rsidR="00B74CF3" w:rsidRPr="00327492" w:rsidRDefault="00B74CF3" w:rsidP="00490009">
      <w:r w:rsidRPr="00327492">
        <w:t>Resultatkoder for opplasting av filer</w:t>
      </w:r>
    </w:p>
    <w:tbl>
      <w:tblPr>
        <w:tblStyle w:val="ListTable3Accent1"/>
        <w:tblW w:w="6372" w:type="dxa"/>
        <w:tblLook w:val="04A0" w:firstRow="1" w:lastRow="0" w:firstColumn="1" w:lastColumn="0" w:noHBand="0" w:noVBand="1"/>
      </w:tblPr>
      <w:tblGrid>
        <w:gridCol w:w="1912"/>
        <w:gridCol w:w="4235"/>
        <w:gridCol w:w="225"/>
      </w:tblGrid>
      <w:tr w:rsidR="00B74CF3" w:rsidRPr="00F20899" w14:paraId="3010A55A" w14:textId="77777777" w:rsidTr="00B74CF3">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1500" w:type="pct"/>
          </w:tcPr>
          <w:p w14:paraId="790A47A2" w14:textId="77777777" w:rsidR="00B74CF3" w:rsidRDefault="00B74CF3" w:rsidP="00B74CF3">
            <w:r>
              <w:t>Statuskode</w:t>
            </w:r>
          </w:p>
        </w:tc>
        <w:tc>
          <w:tcPr>
            <w:tcW w:w="0" w:type="auto"/>
          </w:tcPr>
          <w:p w14:paraId="1A6AF848" w14:textId="77777777" w:rsidR="00B74CF3" w:rsidRDefault="00B74CF3" w:rsidP="00B74CF3">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14C3A153" w14:textId="77777777" w:rsidR="00B74CF3" w:rsidRPr="00F20899" w:rsidRDefault="00B74CF3" w:rsidP="00B74CF3">
            <w:pPr>
              <w:cnfStyle w:val="100000000000" w:firstRow="1" w:lastRow="0" w:firstColumn="0" w:lastColumn="0" w:oddVBand="0" w:evenVBand="0" w:oddHBand="0" w:evenHBand="0" w:firstRowFirstColumn="0" w:firstRowLastColumn="0" w:lastRowFirstColumn="0" w:lastRowLastColumn="0"/>
            </w:pPr>
          </w:p>
        </w:tc>
      </w:tr>
      <w:tr w:rsidR="00B74CF3" w:rsidRPr="00F20899" w14:paraId="2CBD3976" w14:textId="77777777" w:rsidTr="00B74CF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09A42A04" w14:textId="77777777" w:rsidR="00B74CF3" w:rsidRDefault="00B74CF3" w:rsidP="00B74CF3">
            <w:r>
              <w:t>200</w:t>
            </w:r>
          </w:p>
        </w:tc>
        <w:tc>
          <w:tcPr>
            <w:tcW w:w="0" w:type="auto"/>
          </w:tcPr>
          <w:p w14:paraId="79EC9764" w14:textId="77777777" w:rsidR="00B74CF3" w:rsidRDefault="00B74CF3" w:rsidP="00B74CF3">
            <w:pPr>
              <w:cnfStyle w:val="000000100000" w:firstRow="0" w:lastRow="0" w:firstColumn="0" w:lastColumn="0" w:oddVBand="0" w:evenVBand="0" w:oddHBand="1" w:evenHBand="0" w:firstRowFirstColumn="0" w:firstRowLastColumn="0" w:lastRowFirstColumn="0" w:lastRowLastColumn="0"/>
            </w:pPr>
            <w:r>
              <w:t>OK</w:t>
            </w:r>
          </w:p>
        </w:tc>
        <w:tc>
          <w:tcPr>
            <w:tcW w:w="0" w:type="auto"/>
          </w:tcPr>
          <w:p w14:paraId="0478E386"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p>
        </w:tc>
      </w:tr>
      <w:tr w:rsidR="007E2C1D" w:rsidRPr="00F20899" w14:paraId="764039BF" w14:textId="77777777" w:rsidTr="00B74CF3">
        <w:trPr>
          <w:trHeight w:val="562"/>
        </w:trPr>
        <w:tc>
          <w:tcPr>
            <w:cnfStyle w:val="001000000000" w:firstRow="0" w:lastRow="0" w:firstColumn="1" w:lastColumn="0" w:oddVBand="0" w:evenVBand="0" w:oddHBand="0" w:evenHBand="0" w:firstRowFirstColumn="0" w:firstRowLastColumn="0" w:lastRowFirstColumn="0" w:lastRowLastColumn="0"/>
            <w:tcW w:w="1500" w:type="pct"/>
          </w:tcPr>
          <w:p w14:paraId="5D596AE7" w14:textId="18F4424F" w:rsidR="007E2C1D" w:rsidRDefault="007E2C1D" w:rsidP="00B74CF3">
            <w:r>
              <w:lastRenderedPageBreak/>
              <w:t>201</w:t>
            </w:r>
          </w:p>
        </w:tc>
        <w:tc>
          <w:tcPr>
            <w:tcW w:w="0" w:type="auto"/>
          </w:tcPr>
          <w:p w14:paraId="4A6707C5" w14:textId="1D050EC7" w:rsidR="007E2C1D" w:rsidRDefault="007E2C1D" w:rsidP="00B74CF3">
            <w:pPr>
              <w:cnfStyle w:val="000000000000" w:firstRow="0" w:lastRow="0" w:firstColumn="0" w:lastColumn="0" w:oddVBand="0" w:evenVBand="0" w:oddHBand="0" w:evenHBand="0" w:firstRowFirstColumn="0" w:firstRowLastColumn="0" w:lastRowFirstColumn="0" w:lastRowLastColumn="0"/>
            </w:pPr>
            <w:r>
              <w:t>Created - opprettet</w:t>
            </w:r>
          </w:p>
        </w:tc>
        <w:tc>
          <w:tcPr>
            <w:tcW w:w="0" w:type="auto"/>
          </w:tcPr>
          <w:p w14:paraId="6DA1E0F6" w14:textId="77777777" w:rsidR="007E2C1D" w:rsidRPr="00F20899" w:rsidRDefault="007E2C1D" w:rsidP="00B74CF3">
            <w:pPr>
              <w:cnfStyle w:val="000000000000" w:firstRow="0" w:lastRow="0" w:firstColumn="0" w:lastColumn="0" w:oddVBand="0" w:evenVBand="0" w:oddHBand="0" w:evenHBand="0" w:firstRowFirstColumn="0" w:firstRowLastColumn="0" w:lastRowFirstColumn="0" w:lastRowLastColumn="0"/>
            </w:pPr>
          </w:p>
        </w:tc>
      </w:tr>
      <w:tr w:rsidR="00B74CF3" w:rsidRPr="00F20899" w14:paraId="0C80E62F" w14:textId="77777777" w:rsidTr="00B74CF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72523D07" w14:textId="77777777" w:rsidR="00B74CF3" w:rsidRPr="00F20899" w:rsidRDefault="00B74CF3" w:rsidP="00B74CF3">
            <w:r>
              <w:t>204</w:t>
            </w:r>
          </w:p>
        </w:tc>
        <w:tc>
          <w:tcPr>
            <w:tcW w:w="0" w:type="auto"/>
          </w:tcPr>
          <w:p w14:paraId="57FC3B97"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r>
              <w:t>NoContent – slettet ok</w:t>
            </w:r>
          </w:p>
        </w:tc>
        <w:tc>
          <w:tcPr>
            <w:tcW w:w="0" w:type="auto"/>
          </w:tcPr>
          <w:p w14:paraId="0286E80D"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p>
        </w:tc>
      </w:tr>
      <w:tr w:rsidR="00B74CF3" w:rsidRPr="00F20899" w14:paraId="3997F7FC" w14:textId="77777777" w:rsidTr="00B74CF3">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480B5A0A" w14:textId="77777777" w:rsidR="00B74CF3" w:rsidRPr="00F20899" w:rsidRDefault="00B74CF3" w:rsidP="00B74CF3">
            <w:r w:rsidRPr="00F20899">
              <w:t>400</w:t>
            </w:r>
          </w:p>
        </w:tc>
        <w:tc>
          <w:tcPr>
            <w:tcW w:w="0" w:type="auto"/>
            <w:hideMark/>
          </w:tcPr>
          <w:p w14:paraId="768A0E9B" w14:textId="77777777" w:rsidR="00B74CF3" w:rsidRPr="00F20899" w:rsidRDefault="00B74CF3" w:rsidP="00B74CF3">
            <w:pPr>
              <w:cnfStyle w:val="000000000000" w:firstRow="0" w:lastRow="0" w:firstColumn="0" w:lastColumn="0" w:oddVBand="0" w:evenVBand="0" w:oddHBand="0" w:evenHBand="0" w:firstRowFirstColumn="0" w:firstRowLastColumn="0" w:lastRowFirstColumn="0" w:lastRowLastColumn="0"/>
            </w:pPr>
            <w:r w:rsidRPr="00F20899">
              <w:t>BadRequest - ugyldig forespørsel</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B74CF3" w:rsidRPr="00F20899" w14:paraId="48BA6219" w14:textId="77777777" w:rsidTr="00B74CF3">
              <w:trPr>
                <w:trHeight w:val="562"/>
              </w:trPr>
              <w:tc>
                <w:tcPr>
                  <w:tcW w:w="0" w:type="auto"/>
                  <w:vAlign w:val="center"/>
                  <w:hideMark/>
                </w:tcPr>
                <w:p w14:paraId="295F5130" w14:textId="77777777" w:rsidR="00B74CF3" w:rsidRPr="00F20899" w:rsidRDefault="00B74CF3" w:rsidP="00B74CF3"/>
              </w:tc>
            </w:tr>
          </w:tbl>
          <w:p w14:paraId="315233BF" w14:textId="77777777" w:rsidR="00B74CF3" w:rsidRPr="00F20899" w:rsidRDefault="00B74CF3" w:rsidP="00B74CF3">
            <w:pPr>
              <w:cnfStyle w:val="000000000000" w:firstRow="0" w:lastRow="0" w:firstColumn="0" w:lastColumn="0" w:oddVBand="0" w:evenVBand="0" w:oddHBand="0" w:evenHBand="0" w:firstRowFirstColumn="0" w:firstRowLastColumn="0" w:lastRowFirstColumn="0" w:lastRowLastColumn="0"/>
            </w:pPr>
          </w:p>
        </w:tc>
      </w:tr>
      <w:tr w:rsidR="00B74CF3" w:rsidRPr="00F20899" w14:paraId="3F119CEB" w14:textId="77777777" w:rsidTr="00B74CF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161150F9" w14:textId="77777777" w:rsidR="00B74CF3" w:rsidRPr="00F20899" w:rsidRDefault="00B74CF3" w:rsidP="00B74CF3">
            <w:r w:rsidRPr="00F20899">
              <w:t>403</w:t>
            </w:r>
          </w:p>
        </w:tc>
        <w:tc>
          <w:tcPr>
            <w:tcW w:w="0" w:type="auto"/>
            <w:hideMark/>
          </w:tcPr>
          <w:p w14:paraId="315C0C71"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r w:rsidRPr="00F20899">
              <w:t>Forbidden - ingen tilgang</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B74CF3" w:rsidRPr="00F20899" w14:paraId="08A74977" w14:textId="77777777" w:rsidTr="00B74CF3">
              <w:trPr>
                <w:trHeight w:val="562"/>
              </w:trPr>
              <w:tc>
                <w:tcPr>
                  <w:tcW w:w="0" w:type="auto"/>
                  <w:vAlign w:val="center"/>
                  <w:hideMark/>
                </w:tcPr>
                <w:p w14:paraId="3356166E" w14:textId="77777777" w:rsidR="00B74CF3" w:rsidRPr="00F20899" w:rsidRDefault="00B74CF3" w:rsidP="00B74CF3"/>
              </w:tc>
            </w:tr>
          </w:tbl>
          <w:p w14:paraId="14BA02FF"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p>
        </w:tc>
      </w:tr>
      <w:tr w:rsidR="00B74CF3" w:rsidRPr="00F20899" w14:paraId="612C903F" w14:textId="77777777" w:rsidTr="00B74CF3">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21BDCAA0" w14:textId="77777777" w:rsidR="00B74CF3" w:rsidRPr="00F20899" w:rsidRDefault="00B74CF3" w:rsidP="00B74CF3">
            <w:r w:rsidRPr="00F20899">
              <w:t>404</w:t>
            </w:r>
          </w:p>
        </w:tc>
        <w:tc>
          <w:tcPr>
            <w:tcW w:w="0" w:type="auto"/>
            <w:hideMark/>
          </w:tcPr>
          <w:p w14:paraId="09131B25" w14:textId="77777777" w:rsidR="00B74CF3" w:rsidRPr="00F20899" w:rsidRDefault="00B74CF3" w:rsidP="00B74CF3">
            <w:pPr>
              <w:cnfStyle w:val="000000000000" w:firstRow="0" w:lastRow="0" w:firstColumn="0" w:lastColumn="0" w:oddVBand="0" w:evenVBand="0" w:oddHBand="0" w:evenHBand="0" w:firstRowFirstColumn="0" w:firstRowLastColumn="0" w:lastRowFirstColumn="0" w:lastRowLastColumn="0"/>
            </w:pPr>
            <w:r w:rsidRPr="00F20899">
              <w:t>NotFound - ikke funnet</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B74CF3" w:rsidRPr="00F20899" w14:paraId="049231F4" w14:textId="77777777" w:rsidTr="00B74CF3">
              <w:trPr>
                <w:trHeight w:val="562"/>
              </w:trPr>
              <w:tc>
                <w:tcPr>
                  <w:tcW w:w="0" w:type="auto"/>
                  <w:vAlign w:val="center"/>
                  <w:hideMark/>
                </w:tcPr>
                <w:p w14:paraId="3D0504B4" w14:textId="77777777" w:rsidR="00B74CF3" w:rsidRPr="00F20899" w:rsidRDefault="00B74CF3" w:rsidP="00B74CF3"/>
              </w:tc>
            </w:tr>
          </w:tbl>
          <w:p w14:paraId="779318D5" w14:textId="77777777" w:rsidR="00B74CF3" w:rsidRPr="00F20899" w:rsidRDefault="00B74CF3" w:rsidP="00B74CF3">
            <w:pPr>
              <w:cnfStyle w:val="000000000000" w:firstRow="0" w:lastRow="0" w:firstColumn="0" w:lastColumn="0" w:oddVBand="0" w:evenVBand="0" w:oddHBand="0" w:evenHBand="0" w:firstRowFirstColumn="0" w:firstRowLastColumn="0" w:lastRowFirstColumn="0" w:lastRowLastColumn="0"/>
            </w:pPr>
          </w:p>
        </w:tc>
      </w:tr>
      <w:tr w:rsidR="00B74CF3" w:rsidRPr="00F20899" w14:paraId="63FDACED" w14:textId="77777777" w:rsidTr="00B74CF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05A6BE3F" w14:textId="77777777" w:rsidR="00B74CF3" w:rsidRPr="00F20899" w:rsidRDefault="00B74CF3" w:rsidP="00B74CF3">
            <w:r w:rsidRPr="00F20899">
              <w:t>409</w:t>
            </w:r>
          </w:p>
        </w:tc>
        <w:tc>
          <w:tcPr>
            <w:tcW w:w="0" w:type="auto"/>
            <w:hideMark/>
          </w:tcPr>
          <w:p w14:paraId="68DD25F1"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r w:rsidRPr="00F20899">
              <w:t>Conflict - objektet kan være endret av andre</w:t>
            </w:r>
          </w:p>
        </w:tc>
        <w:tc>
          <w:tcPr>
            <w:tcW w:w="0" w:type="auto"/>
            <w:hideMark/>
          </w:tcPr>
          <w:tbl>
            <w:tblPr>
              <w:tblW w:w="9" w:type="dxa"/>
              <w:tblCellMar>
                <w:left w:w="0" w:type="dxa"/>
                <w:right w:w="0" w:type="dxa"/>
              </w:tblCellMar>
              <w:tblLook w:val="04A0" w:firstRow="1" w:lastRow="0" w:firstColumn="1" w:lastColumn="0" w:noHBand="0" w:noVBand="1"/>
            </w:tblPr>
            <w:tblGrid>
              <w:gridCol w:w="9"/>
            </w:tblGrid>
            <w:tr w:rsidR="00B74CF3" w:rsidRPr="00F20899" w14:paraId="75EA1157" w14:textId="77777777" w:rsidTr="00B74CF3">
              <w:trPr>
                <w:trHeight w:val="562"/>
              </w:trPr>
              <w:tc>
                <w:tcPr>
                  <w:tcW w:w="0" w:type="auto"/>
                  <w:vAlign w:val="center"/>
                  <w:hideMark/>
                </w:tcPr>
                <w:p w14:paraId="07056B17" w14:textId="77777777" w:rsidR="00B74CF3" w:rsidRPr="00F20899" w:rsidRDefault="00B74CF3" w:rsidP="00B74CF3"/>
              </w:tc>
            </w:tr>
          </w:tbl>
          <w:p w14:paraId="2FA83B74"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p>
        </w:tc>
      </w:tr>
      <w:tr w:rsidR="009F3A40" w:rsidRPr="00F20899" w14:paraId="1335A6D2" w14:textId="77777777" w:rsidTr="00B74CF3">
        <w:trPr>
          <w:trHeight w:val="562"/>
        </w:trPr>
        <w:tc>
          <w:tcPr>
            <w:cnfStyle w:val="001000000000" w:firstRow="0" w:lastRow="0" w:firstColumn="1" w:lastColumn="0" w:oddVBand="0" w:evenVBand="0" w:oddHBand="0" w:evenHBand="0" w:firstRowFirstColumn="0" w:firstRowLastColumn="0" w:lastRowFirstColumn="0" w:lastRowLastColumn="0"/>
            <w:tcW w:w="1500" w:type="pct"/>
          </w:tcPr>
          <w:p w14:paraId="7ABBB5CE" w14:textId="14089D15" w:rsidR="009F3A40" w:rsidRPr="00F20899" w:rsidRDefault="009F3A40" w:rsidP="00B74CF3">
            <w:r>
              <w:t>415</w:t>
            </w:r>
          </w:p>
        </w:tc>
        <w:tc>
          <w:tcPr>
            <w:tcW w:w="0" w:type="auto"/>
          </w:tcPr>
          <w:p w14:paraId="0E3A8DFC" w14:textId="6F169B30" w:rsidR="009F3A40" w:rsidRPr="00F20899" w:rsidRDefault="009F3A40" w:rsidP="009F3A40">
            <w:pPr>
              <w:cnfStyle w:val="000000000000" w:firstRow="0" w:lastRow="0" w:firstColumn="0" w:lastColumn="0" w:oddVBand="0" w:evenVBand="0" w:oddHBand="0" w:evenHBand="0" w:firstRowFirstColumn="0" w:firstRowLastColumn="0" w:lastRowFirstColumn="0" w:lastRowLastColumn="0"/>
            </w:pPr>
            <w:r>
              <w:rPr>
                <w:highlight w:val="white"/>
              </w:rPr>
              <w:t>UnsupportedMediaType</w:t>
            </w:r>
            <w:r>
              <w:t xml:space="preserve"> – filtypen støttes ikke</w:t>
            </w:r>
          </w:p>
        </w:tc>
        <w:tc>
          <w:tcPr>
            <w:tcW w:w="0" w:type="auto"/>
          </w:tcPr>
          <w:p w14:paraId="7765B09E" w14:textId="77777777" w:rsidR="009F3A40" w:rsidRPr="00F20899" w:rsidRDefault="009F3A40" w:rsidP="00B74CF3">
            <w:pPr>
              <w:cnfStyle w:val="000000000000" w:firstRow="0" w:lastRow="0" w:firstColumn="0" w:lastColumn="0" w:oddVBand="0" w:evenVBand="0" w:oddHBand="0" w:evenHBand="0" w:firstRowFirstColumn="0" w:firstRowLastColumn="0" w:lastRowFirstColumn="0" w:lastRowLastColumn="0"/>
            </w:pPr>
          </w:p>
        </w:tc>
      </w:tr>
      <w:tr w:rsidR="00B74CF3" w:rsidRPr="00F20899" w14:paraId="636DC235" w14:textId="77777777" w:rsidTr="00B74CF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15DFED7F" w14:textId="77777777" w:rsidR="00B74CF3" w:rsidRPr="00F20899" w:rsidRDefault="00B74CF3" w:rsidP="00B74CF3">
            <w:r>
              <w:t>500</w:t>
            </w:r>
          </w:p>
        </w:tc>
        <w:tc>
          <w:tcPr>
            <w:tcW w:w="0" w:type="auto"/>
          </w:tcPr>
          <w:p w14:paraId="4AA6DC1B"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r>
              <w:t>InternalServerError – generell feil på server</w:t>
            </w:r>
          </w:p>
        </w:tc>
        <w:tc>
          <w:tcPr>
            <w:tcW w:w="0" w:type="auto"/>
          </w:tcPr>
          <w:p w14:paraId="7E56CFC5" w14:textId="77777777" w:rsidR="00B74CF3" w:rsidRPr="00F20899" w:rsidRDefault="00B74CF3" w:rsidP="00B74CF3">
            <w:pPr>
              <w:cnfStyle w:val="000000100000" w:firstRow="0" w:lastRow="0" w:firstColumn="0" w:lastColumn="0" w:oddVBand="0" w:evenVBand="0" w:oddHBand="1" w:evenHBand="0" w:firstRowFirstColumn="0" w:firstRowLastColumn="0" w:lastRowFirstColumn="0" w:lastRowLastColumn="0"/>
            </w:pPr>
          </w:p>
        </w:tc>
      </w:tr>
      <w:tr w:rsidR="00B74CF3" w:rsidRPr="00F20899" w14:paraId="2BD5BB3A" w14:textId="77777777" w:rsidTr="00B74CF3">
        <w:trPr>
          <w:trHeight w:val="562"/>
        </w:trPr>
        <w:tc>
          <w:tcPr>
            <w:cnfStyle w:val="001000000000" w:firstRow="0" w:lastRow="0" w:firstColumn="1" w:lastColumn="0" w:oddVBand="0" w:evenVBand="0" w:oddHBand="0" w:evenHBand="0" w:firstRowFirstColumn="0" w:firstRowLastColumn="0" w:lastRowFirstColumn="0" w:lastRowLastColumn="0"/>
            <w:tcW w:w="1500" w:type="pct"/>
            <w:hideMark/>
          </w:tcPr>
          <w:p w14:paraId="04C05F06" w14:textId="77777777" w:rsidR="00B74CF3" w:rsidRPr="00F20899" w:rsidRDefault="00B74CF3" w:rsidP="00B74CF3">
            <w:r w:rsidRPr="00F20899">
              <w:t>501</w:t>
            </w:r>
          </w:p>
        </w:tc>
        <w:tc>
          <w:tcPr>
            <w:tcW w:w="0" w:type="auto"/>
            <w:hideMark/>
          </w:tcPr>
          <w:p w14:paraId="630A0EA4" w14:textId="77777777" w:rsidR="00B74CF3" w:rsidRPr="00F20899" w:rsidRDefault="00B74CF3" w:rsidP="00B74CF3">
            <w:pPr>
              <w:cnfStyle w:val="000000000000" w:firstRow="0" w:lastRow="0" w:firstColumn="0" w:lastColumn="0" w:oddVBand="0" w:evenVBand="0" w:oddHBand="0" w:evenHBand="0" w:firstRowFirstColumn="0" w:firstRowLastColumn="0" w:lastRowFirstColumn="0" w:lastRowLastColumn="0"/>
            </w:pPr>
            <w:r w:rsidRPr="00F20899">
              <w:t>NotImplemented - ikke implementert</w:t>
            </w:r>
          </w:p>
        </w:tc>
        <w:tc>
          <w:tcPr>
            <w:tcW w:w="0" w:type="auto"/>
            <w:hideMark/>
          </w:tcPr>
          <w:p w14:paraId="13E0A2E4" w14:textId="77777777" w:rsidR="00B74CF3" w:rsidRPr="00F20899" w:rsidRDefault="00B74CF3" w:rsidP="00B74CF3">
            <w:pPr>
              <w:cnfStyle w:val="000000000000" w:firstRow="0" w:lastRow="0" w:firstColumn="0" w:lastColumn="0" w:oddVBand="0" w:evenVBand="0" w:oddHBand="0" w:evenHBand="0" w:firstRowFirstColumn="0" w:firstRowLastColumn="0" w:lastRowFirstColumn="0" w:lastRowLastColumn="0"/>
            </w:pPr>
          </w:p>
        </w:tc>
      </w:tr>
      <w:tr w:rsidR="007E2C1D" w:rsidRPr="00F20899" w14:paraId="65F449F3" w14:textId="77777777" w:rsidTr="00B74CF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00" w:type="pct"/>
          </w:tcPr>
          <w:p w14:paraId="0369CC84" w14:textId="67C5CEF5" w:rsidR="007E2C1D" w:rsidRPr="00F20899" w:rsidRDefault="007E2C1D" w:rsidP="00B74CF3">
            <w:r>
              <w:t>503</w:t>
            </w:r>
          </w:p>
        </w:tc>
        <w:tc>
          <w:tcPr>
            <w:tcW w:w="0" w:type="auto"/>
          </w:tcPr>
          <w:p w14:paraId="0CD7A299" w14:textId="747A30F8" w:rsidR="007E2C1D" w:rsidRPr="00F20899" w:rsidRDefault="007E2C1D" w:rsidP="00B74CF3">
            <w:pPr>
              <w:cnfStyle w:val="000000100000" w:firstRow="0" w:lastRow="0" w:firstColumn="0" w:lastColumn="0" w:oddVBand="0" w:evenVBand="0" w:oddHBand="1" w:evenHBand="0" w:firstRowFirstColumn="0" w:firstRowLastColumn="0" w:lastRowFirstColumn="0" w:lastRowLastColumn="0"/>
            </w:pPr>
            <w:r>
              <w:t>ServiceUnavailable – tjeneste utilgjengelig</w:t>
            </w:r>
          </w:p>
        </w:tc>
        <w:tc>
          <w:tcPr>
            <w:tcW w:w="0" w:type="auto"/>
          </w:tcPr>
          <w:p w14:paraId="4785755D" w14:textId="77777777" w:rsidR="007E2C1D" w:rsidRPr="00F20899" w:rsidRDefault="007E2C1D" w:rsidP="00B74CF3">
            <w:pPr>
              <w:cnfStyle w:val="000000100000" w:firstRow="0" w:lastRow="0" w:firstColumn="0" w:lastColumn="0" w:oddVBand="0" w:evenVBand="0" w:oddHBand="1" w:evenHBand="0" w:firstRowFirstColumn="0" w:firstRowLastColumn="0" w:lastRowFirstColumn="0" w:lastRowLastColumn="0"/>
            </w:pPr>
          </w:p>
        </w:tc>
      </w:tr>
    </w:tbl>
    <w:p w14:paraId="3EE6B954" w14:textId="77777777" w:rsidR="00B74CF3" w:rsidRPr="00B74CF3" w:rsidRDefault="00B74CF3" w:rsidP="00490009">
      <w:pPr>
        <w:rPr>
          <w:lang w:val="en-US"/>
        </w:rPr>
      </w:pPr>
    </w:p>
    <w:p w14:paraId="67C86CB0" w14:textId="77777777" w:rsidR="00B74CF3" w:rsidRPr="00B74CF3" w:rsidRDefault="00B74CF3" w:rsidP="00490009">
      <w:pPr>
        <w:rPr>
          <w:lang w:val="en-US"/>
        </w:rPr>
      </w:pPr>
    </w:p>
    <w:p w14:paraId="3C3379A9" w14:textId="598324B2" w:rsidR="00256670" w:rsidRPr="00B74CF3" w:rsidRDefault="00256670" w:rsidP="000B1B62">
      <w:pPr>
        <w:pStyle w:val="Overskrift4"/>
        <w:rPr>
          <w:color w:val="1F4D78" w:themeColor="accent1" w:themeShade="7F"/>
          <w:sz w:val="24"/>
          <w:szCs w:val="24"/>
          <w:lang w:val="en-US"/>
        </w:rPr>
      </w:pPr>
      <w:r w:rsidRPr="00B74CF3">
        <w:rPr>
          <w:lang w:val="en-US"/>
        </w:rPr>
        <w:br w:type="page"/>
      </w:r>
    </w:p>
    <w:p w14:paraId="566DF352" w14:textId="77777777" w:rsidR="00E76008" w:rsidRDefault="00E76008" w:rsidP="009A3687">
      <w:pPr>
        <w:pStyle w:val="Overskrift2"/>
      </w:pPr>
      <w:bookmarkStart w:id="37" w:name="_Toc420617429"/>
      <w:bookmarkStart w:id="38" w:name="_Toc422324016"/>
      <w:bookmarkStart w:id="39" w:name="_Toc424052425"/>
      <w:bookmarkStart w:id="40" w:name="_Toc424060829"/>
      <w:bookmarkStart w:id="41" w:name="_Toc424204882"/>
      <w:bookmarkStart w:id="42" w:name="_Toc424213289"/>
      <w:bookmarkStart w:id="43" w:name="_Toc450069087"/>
      <w:bookmarkStart w:id="44" w:name="_Toc450077482"/>
      <w:bookmarkStart w:id="45" w:name="_Toc453163166"/>
      <w:bookmarkStart w:id="46" w:name="_Toc456259737"/>
      <w:bookmarkStart w:id="47" w:name="_Toc456268133"/>
      <w:bookmarkStart w:id="48" w:name="_Toc456276528"/>
      <w:bookmarkStart w:id="49" w:name="_Toc456345262"/>
      <w:bookmarkStart w:id="50" w:name="_Toc420617430"/>
      <w:bookmarkStart w:id="51" w:name="_Toc422324017"/>
      <w:bookmarkStart w:id="52" w:name="_Toc424052426"/>
      <w:bookmarkStart w:id="53" w:name="_Toc424060830"/>
      <w:bookmarkStart w:id="54" w:name="_Toc424204883"/>
      <w:bookmarkStart w:id="55" w:name="_Toc424213290"/>
      <w:bookmarkStart w:id="56" w:name="_Toc450069088"/>
      <w:bookmarkStart w:id="57" w:name="_Toc450077483"/>
      <w:bookmarkStart w:id="58" w:name="_Toc453163167"/>
      <w:bookmarkStart w:id="59" w:name="_Toc456259738"/>
      <w:bookmarkStart w:id="60" w:name="_Toc456268134"/>
      <w:bookmarkStart w:id="61" w:name="_Toc456276529"/>
      <w:bookmarkStart w:id="62" w:name="_Toc456345263"/>
      <w:bookmarkStart w:id="63" w:name="_Toc420617439"/>
      <w:bookmarkStart w:id="64" w:name="_Toc422324026"/>
      <w:bookmarkStart w:id="65" w:name="_Toc424052435"/>
      <w:bookmarkStart w:id="66" w:name="_Toc424060839"/>
      <w:bookmarkStart w:id="67" w:name="_Toc424204892"/>
      <w:bookmarkStart w:id="68" w:name="_Toc424213299"/>
      <w:bookmarkStart w:id="69" w:name="_Toc450069097"/>
      <w:bookmarkStart w:id="70" w:name="_Toc450077492"/>
      <w:bookmarkStart w:id="71" w:name="_Toc453163176"/>
      <w:bookmarkStart w:id="72" w:name="_Toc456259747"/>
      <w:bookmarkStart w:id="73" w:name="_Toc456268143"/>
      <w:bookmarkStart w:id="74" w:name="_Toc456276538"/>
      <w:bookmarkStart w:id="75" w:name="_Toc456345272"/>
      <w:bookmarkStart w:id="76" w:name="_Toc420617441"/>
      <w:bookmarkStart w:id="77" w:name="_Toc422324028"/>
      <w:bookmarkStart w:id="78" w:name="_Toc424052437"/>
      <w:bookmarkStart w:id="79" w:name="_Toc424060841"/>
      <w:bookmarkStart w:id="80" w:name="_Toc424204894"/>
      <w:bookmarkStart w:id="81" w:name="_Toc424213301"/>
      <w:bookmarkStart w:id="82" w:name="_Toc450069099"/>
      <w:bookmarkStart w:id="83" w:name="_Toc450077494"/>
      <w:bookmarkStart w:id="84" w:name="_Toc453163178"/>
      <w:bookmarkStart w:id="85" w:name="_Toc456259749"/>
      <w:bookmarkStart w:id="86" w:name="_Toc456268145"/>
      <w:bookmarkStart w:id="87" w:name="_Toc456276540"/>
      <w:bookmarkStart w:id="88" w:name="_Toc456345274"/>
      <w:bookmarkStart w:id="89" w:name="_Toc420617442"/>
      <w:bookmarkStart w:id="90" w:name="_Toc422324029"/>
      <w:bookmarkStart w:id="91" w:name="_Toc424052438"/>
      <w:bookmarkStart w:id="92" w:name="_Toc424060842"/>
      <w:bookmarkStart w:id="93" w:name="_Toc424204895"/>
      <w:bookmarkStart w:id="94" w:name="_Toc424213302"/>
      <w:bookmarkStart w:id="95" w:name="_Toc450069100"/>
      <w:bookmarkStart w:id="96" w:name="_Toc450077495"/>
      <w:bookmarkStart w:id="97" w:name="_Toc453163179"/>
      <w:bookmarkStart w:id="98" w:name="_Toc456259750"/>
      <w:bookmarkStart w:id="99" w:name="_Toc456268146"/>
      <w:bookmarkStart w:id="100" w:name="_Toc456276541"/>
      <w:bookmarkStart w:id="101" w:name="_Toc456345275"/>
      <w:bookmarkStart w:id="102" w:name="_Toc420617443"/>
      <w:bookmarkStart w:id="103" w:name="_Toc422324030"/>
      <w:bookmarkStart w:id="104" w:name="_Toc424052439"/>
      <w:bookmarkStart w:id="105" w:name="_Toc424060843"/>
      <w:bookmarkStart w:id="106" w:name="_Toc424204896"/>
      <w:bookmarkStart w:id="107" w:name="_Toc424213303"/>
      <w:bookmarkStart w:id="108" w:name="_Toc450069101"/>
      <w:bookmarkStart w:id="109" w:name="_Toc450077496"/>
      <w:bookmarkStart w:id="110" w:name="_Toc453163180"/>
      <w:bookmarkStart w:id="111" w:name="_Toc456259751"/>
      <w:bookmarkStart w:id="112" w:name="_Toc456268147"/>
      <w:bookmarkStart w:id="113" w:name="_Toc456276542"/>
      <w:bookmarkStart w:id="114" w:name="_Toc456345276"/>
      <w:bookmarkStart w:id="115" w:name="_Toc420617445"/>
      <w:bookmarkStart w:id="116" w:name="_Toc422324032"/>
      <w:bookmarkStart w:id="117" w:name="_Toc424052441"/>
      <w:bookmarkStart w:id="118" w:name="_Toc424060845"/>
      <w:bookmarkStart w:id="119" w:name="_Toc424204898"/>
      <w:bookmarkStart w:id="120" w:name="_Toc424213305"/>
      <w:bookmarkStart w:id="121" w:name="_Toc450069103"/>
      <w:bookmarkStart w:id="122" w:name="_Toc450077498"/>
      <w:bookmarkStart w:id="123" w:name="_Toc453163182"/>
      <w:bookmarkStart w:id="124" w:name="_Toc456259753"/>
      <w:bookmarkStart w:id="125" w:name="_Toc456268149"/>
      <w:bookmarkStart w:id="126" w:name="_Toc456276544"/>
      <w:bookmarkStart w:id="127" w:name="_Toc456345278"/>
      <w:bookmarkStart w:id="128" w:name="_Toc420617447"/>
      <w:bookmarkStart w:id="129" w:name="_Toc422324034"/>
      <w:bookmarkStart w:id="130" w:name="_Toc424052443"/>
      <w:bookmarkStart w:id="131" w:name="_Toc424060847"/>
      <w:bookmarkStart w:id="132" w:name="_Toc424204900"/>
      <w:bookmarkStart w:id="133" w:name="_Toc424213307"/>
      <w:bookmarkStart w:id="134" w:name="_Toc450069105"/>
      <w:bookmarkStart w:id="135" w:name="_Toc450077500"/>
      <w:bookmarkStart w:id="136" w:name="_Toc453163184"/>
      <w:bookmarkStart w:id="137" w:name="_Toc456259755"/>
      <w:bookmarkStart w:id="138" w:name="_Toc456268151"/>
      <w:bookmarkStart w:id="139" w:name="_Toc456276546"/>
      <w:bookmarkStart w:id="140" w:name="_Toc456345280"/>
      <w:bookmarkStart w:id="141" w:name="_Toc420617449"/>
      <w:bookmarkStart w:id="142" w:name="_Toc422324036"/>
      <w:bookmarkStart w:id="143" w:name="_Toc424052445"/>
      <w:bookmarkStart w:id="144" w:name="_Toc424060849"/>
      <w:bookmarkStart w:id="145" w:name="_Toc424204902"/>
      <w:bookmarkStart w:id="146" w:name="_Toc424213309"/>
      <w:bookmarkStart w:id="147" w:name="_Toc450069107"/>
      <w:bookmarkStart w:id="148" w:name="_Toc450077502"/>
      <w:bookmarkStart w:id="149" w:name="_Toc453163186"/>
      <w:bookmarkStart w:id="150" w:name="_Toc456259757"/>
      <w:bookmarkStart w:id="151" w:name="_Toc456268153"/>
      <w:bookmarkStart w:id="152" w:name="_Toc456276548"/>
      <w:bookmarkStart w:id="153" w:name="_Toc456345282"/>
      <w:bookmarkStart w:id="154" w:name="_Toc420617450"/>
      <w:bookmarkStart w:id="155" w:name="_Toc422324037"/>
      <w:bookmarkStart w:id="156" w:name="_Toc424052446"/>
      <w:bookmarkStart w:id="157" w:name="_Toc424060850"/>
      <w:bookmarkStart w:id="158" w:name="_Toc424204903"/>
      <w:bookmarkStart w:id="159" w:name="_Toc424213310"/>
      <w:bookmarkStart w:id="160" w:name="_Toc450069108"/>
      <w:bookmarkStart w:id="161" w:name="_Toc450077503"/>
      <w:bookmarkStart w:id="162" w:name="_Toc453163187"/>
      <w:bookmarkStart w:id="163" w:name="_Toc456259758"/>
      <w:bookmarkStart w:id="164" w:name="_Toc456268154"/>
      <w:bookmarkStart w:id="165" w:name="_Toc456276549"/>
      <w:bookmarkStart w:id="166" w:name="_Toc456345283"/>
      <w:bookmarkStart w:id="167" w:name="_Toc420617452"/>
      <w:bookmarkStart w:id="168" w:name="_Toc422324039"/>
      <w:bookmarkStart w:id="169" w:name="_Toc424052448"/>
      <w:bookmarkStart w:id="170" w:name="_Toc424060852"/>
      <w:bookmarkStart w:id="171" w:name="_Toc424204905"/>
      <w:bookmarkStart w:id="172" w:name="_Toc424213312"/>
      <w:bookmarkStart w:id="173" w:name="_Toc450069110"/>
      <w:bookmarkStart w:id="174" w:name="_Toc450077505"/>
      <w:bookmarkStart w:id="175" w:name="_Toc453163189"/>
      <w:bookmarkStart w:id="176" w:name="_Toc456259760"/>
      <w:bookmarkStart w:id="177" w:name="_Toc456268156"/>
      <w:bookmarkStart w:id="178" w:name="_Toc456276551"/>
      <w:bookmarkStart w:id="179" w:name="_Toc456345285"/>
      <w:bookmarkStart w:id="180" w:name="_Toc420617454"/>
      <w:bookmarkStart w:id="181" w:name="_Toc422324041"/>
      <w:bookmarkStart w:id="182" w:name="_Toc424052450"/>
      <w:bookmarkStart w:id="183" w:name="_Toc424060854"/>
      <w:bookmarkStart w:id="184" w:name="_Toc424204907"/>
      <w:bookmarkStart w:id="185" w:name="_Toc424213314"/>
      <w:bookmarkStart w:id="186" w:name="_Toc450069112"/>
      <w:bookmarkStart w:id="187" w:name="_Toc450077507"/>
      <w:bookmarkStart w:id="188" w:name="_Toc453163191"/>
      <w:bookmarkStart w:id="189" w:name="_Toc456259762"/>
      <w:bookmarkStart w:id="190" w:name="_Toc456268158"/>
      <w:bookmarkStart w:id="191" w:name="_Toc456276553"/>
      <w:bookmarkStart w:id="192" w:name="_Toc456345287"/>
      <w:bookmarkStart w:id="193" w:name="_Toc4563452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lastRenderedPageBreak/>
        <w:t>Validering av data</w:t>
      </w:r>
      <w:bookmarkEnd w:id="193"/>
    </w:p>
    <w:p w14:paraId="64780631" w14:textId="3B212EE8" w:rsidR="008E42F5" w:rsidRDefault="00D81632" w:rsidP="009A3687">
      <w:r>
        <w:t>For de fleste objekter i NOARK5 så er det knyttet forskjellige krav til hva som er lov</w:t>
      </w:r>
      <w:r w:rsidR="00AF2009">
        <w:t>lige verdier og strukturer</w:t>
      </w:r>
      <w:r>
        <w:t>. Disse kravene må implementeres i tjenestegrensesnitt</w:t>
      </w:r>
      <w:r w:rsidR="008D00D8">
        <w:t>/arkivkjerne</w:t>
      </w:r>
      <w:r>
        <w:t xml:space="preserve"> som forretningsregler og sørge for at data er konsistente. </w:t>
      </w:r>
    </w:p>
    <w:p w14:paraId="5E30A2D6" w14:textId="3C4C6391" w:rsidR="001F0CE4" w:rsidRDefault="004D7901" w:rsidP="009A3687">
      <w:r>
        <w:t xml:space="preserve">Restriksjoner som er dokumentert under hvert objekt i informasjonsmodellen </w:t>
      </w:r>
      <w:r w:rsidR="006D3C01">
        <w:t>skal</w:t>
      </w:r>
      <w:r>
        <w:t xml:space="preserve"> valideres av kjernen. For eksempel h</w:t>
      </w:r>
      <w:r w:rsidR="003C4A7C">
        <w:t xml:space="preserve">vis en mappe er avsluttet så skal det ikke være mulig å registrere flere </w:t>
      </w:r>
      <w:r w:rsidR="001F0CE4">
        <w:t>registreringer</w:t>
      </w:r>
      <w:r w:rsidR="003C4A7C">
        <w:t xml:space="preserve"> på denne</w:t>
      </w:r>
      <w:r w:rsidR="001F0CE4">
        <w:t xml:space="preserve"> (jfr krav 5.4.7)</w:t>
      </w:r>
      <w:r w:rsidR="003C4A7C">
        <w:t>.</w:t>
      </w:r>
    </w:p>
    <w:p w14:paraId="0E6CBD66" w14:textId="63035FCB" w:rsidR="00A213D0" w:rsidRDefault="008E42F5" w:rsidP="009A3687">
      <w:r>
        <w:t>For å hindre at data blir oppdatert samtidig</w:t>
      </w:r>
      <w:r w:rsidR="002155A9">
        <w:t xml:space="preserve"> av forskjellige brukere og </w:t>
      </w:r>
      <w:r>
        <w:t xml:space="preserve">overskrevet med gamle data så må kjernen </w:t>
      </w:r>
      <w:r w:rsidR="002155A9">
        <w:t xml:space="preserve">sjekke </w:t>
      </w:r>
      <w:r w:rsidR="00513205">
        <w:t>innkomne objekt og lagret objekt</w:t>
      </w:r>
      <w:r w:rsidR="00EF0503">
        <w:t>.</w:t>
      </w:r>
      <w:r w:rsidR="00343A94">
        <w:t xml:space="preserve"> ETag</w:t>
      </w:r>
      <w:r w:rsidR="002155A9">
        <w:t xml:space="preserve"> (</w:t>
      </w:r>
      <w:hyperlink r:id="rId55" w:history="1">
        <w:r w:rsidR="002155A9" w:rsidRPr="008A56C5">
          <w:rPr>
            <w:rStyle w:val="Hyperkobling"/>
          </w:rPr>
          <w:t>http://en.wikipedia.org/wiki/HTTP_ETag</w:t>
        </w:r>
      </w:hyperlink>
      <w:r w:rsidR="002155A9">
        <w:t xml:space="preserve"> ) skal benyttes for å støtte «optimistic concurrency control».</w:t>
      </w:r>
      <w:r w:rsidR="00A213D0">
        <w:t xml:space="preserve"> Om det oppstår konflikt så kan resultatkode 409 benyttes. Da må klient hente opp ny versjon fra arkivkjerne og gjøre fletting av data mellom server og klient. </w:t>
      </w:r>
    </w:p>
    <w:tbl>
      <w:tblPr>
        <w:tblStyle w:val="ListTable3Accent1"/>
        <w:tblW w:w="7036" w:type="dxa"/>
        <w:tblLook w:val="04A0" w:firstRow="1" w:lastRow="0" w:firstColumn="1" w:lastColumn="0" w:noHBand="0" w:noVBand="1"/>
      </w:tblPr>
      <w:tblGrid>
        <w:gridCol w:w="2109"/>
        <w:gridCol w:w="4680"/>
        <w:gridCol w:w="247"/>
      </w:tblGrid>
      <w:tr w:rsidR="00A213D0" w:rsidRPr="00F20899" w14:paraId="2BA44AC3" w14:textId="77777777" w:rsidTr="00340778">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499" w:type="pct"/>
          </w:tcPr>
          <w:p w14:paraId="7CAAB88F" w14:textId="101D5944" w:rsidR="00A213D0" w:rsidRPr="00F20899" w:rsidRDefault="00340778" w:rsidP="00125A4E">
            <w:r>
              <w:t>Statuskode</w:t>
            </w:r>
          </w:p>
        </w:tc>
        <w:tc>
          <w:tcPr>
            <w:tcW w:w="0" w:type="auto"/>
          </w:tcPr>
          <w:p w14:paraId="3C77433B" w14:textId="14916221" w:rsidR="00A213D0" w:rsidRPr="00F20899" w:rsidRDefault="00340778" w:rsidP="00125A4E">
            <w:pPr>
              <w:cnfStyle w:val="100000000000" w:firstRow="1" w:lastRow="0" w:firstColumn="0" w:lastColumn="0" w:oddVBand="0" w:evenVBand="0" w:oddHBand="0" w:evenHBand="0" w:firstRowFirstColumn="0" w:firstRowLastColumn="0" w:lastRowFirstColumn="0" w:lastRowLastColumn="0"/>
            </w:pPr>
            <w:r>
              <w:t>Beskrivelse</w:t>
            </w:r>
          </w:p>
        </w:tc>
        <w:tc>
          <w:tcPr>
            <w:tcW w:w="0" w:type="auto"/>
          </w:tcPr>
          <w:p w14:paraId="465AFCE2" w14:textId="77777777" w:rsidR="00A213D0" w:rsidRPr="00F20899" w:rsidRDefault="00A213D0" w:rsidP="00125A4E">
            <w:pPr>
              <w:cnfStyle w:val="100000000000" w:firstRow="1" w:lastRow="0" w:firstColumn="0" w:lastColumn="0" w:oddVBand="0" w:evenVBand="0" w:oddHBand="0" w:evenHBand="0" w:firstRowFirstColumn="0" w:firstRowLastColumn="0" w:lastRowFirstColumn="0" w:lastRowLastColumn="0"/>
            </w:pPr>
          </w:p>
        </w:tc>
      </w:tr>
      <w:tr w:rsidR="00340778" w:rsidRPr="00F20899" w14:paraId="4486BAAB" w14:textId="77777777" w:rsidTr="0034077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99" w:type="pct"/>
          </w:tcPr>
          <w:p w14:paraId="049A506C" w14:textId="7FB41758" w:rsidR="00340778" w:rsidRDefault="00340778" w:rsidP="00125A4E">
            <w:r>
              <w:t>409</w:t>
            </w:r>
          </w:p>
        </w:tc>
        <w:tc>
          <w:tcPr>
            <w:tcW w:w="0" w:type="auto"/>
          </w:tcPr>
          <w:p w14:paraId="2F0BE047" w14:textId="0835CBB8" w:rsidR="00340778" w:rsidRDefault="00340778" w:rsidP="00125A4E">
            <w:pPr>
              <w:cnfStyle w:val="000000100000" w:firstRow="0" w:lastRow="0" w:firstColumn="0" w:lastColumn="0" w:oddVBand="0" w:evenVBand="0" w:oddHBand="1" w:evenHBand="0" w:firstRowFirstColumn="0" w:firstRowLastColumn="0" w:lastRowFirstColumn="0" w:lastRowLastColumn="0"/>
            </w:pPr>
            <w:r>
              <w:t>Conflict – objektet kan være endret av andre</w:t>
            </w:r>
          </w:p>
        </w:tc>
        <w:tc>
          <w:tcPr>
            <w:tcW w:w="0" w:type="auto"/>
          </w:tcPr>
          <w:p w14:paraId="75A7E19A" w14:textId="77777777" w:rsidR="00340778" w:rsidRPr="00F20899" w:rsidRDefault="00340778" w:rsidP="00125A4E">
            <w:pPr>
              <w:cnfStyle w:val="000000100000" w:firstRow="0" w:lastRow="0" w:firstColumn="0" w:lastColumn="0" w:oddVBand="0" w:evenVBand="0" w:oddHBand="1" w:evenHBand="0" w:firstRowFirstColumn="0" w:firstRowLastColumn="0" w:lastRowFirstColumn="0" w:lastRowLastColumn="0"/>
            </w:pPr>
          </w:p>
        </w:tc>
      </w:tr>
    </w:tbl>
    <w:p w14:paraId="7067E0CC" w14:textId="187CFFC4" w:rsidR="00A213D0" w:rsidRDefault="00A213D0" w:rsidP="009A3687"/>
    <w:p w14:paraId="30EF2F3F" w14:textId="77777777" w:rsidR="00E76008" w:rsidRDefault="00E76008" w:rsidP="009A3687">
      <w:pPr>
        <w:pStyle w:val="Overskrift2"/>
      </w:pPr>
      <w:bookmarkStart w:id="194" w:name="_Toc456345289"/>
      <w:r>
        <w:t>Identifikatorer</w:t>
      </w:r>
      <w:bookmarkEnd w:id="194"/>
    </w:p>
    <w:p w14:paraId="26ABEA50" w14:textId="77777777" w:rsidR="009A3687" w:rsidRDefault="003C4A7C" w:rsidP="009A3687">
      <w:r>
        <w:t>SystemID brukes som entydig identifikator for alle objekter</w:t>
      </w:r>
    </w:p>
    <w:p w14:paraId="0063CC59" w14:textId="680142D1" w:rsidR="00EF0503" w:rsidRPr="009A3687" w:rsidRDefault="007B5992" w:rsidP="009A3687">
      <w:r>
        <w:t>SystemID t</w:t>
      </w:r>
      <w:r w:rsidR="00B51140">
        <w:t>ildeles av kjernen</w:t>
      </w:r>
      <w:r w:rsidR="007071FA">
        <w:t xml:space="preserve"> og skal være konsistente over tid. </w:t>
      </w:r>
      <w:r w:rsidR="00343A94">
        <w:t>Arkivkjernen må sørge for at dette blir en unik og persistent identifikator på tvers av andre system</w:t>
      </w:r>
      <w:r w:rsidR="007071FA">
        <w:t>.</w:t>
      </w:r>
      <w:r w:rsidR="00343A94">
        <w:t xml:space="preserve"> Den skal kunne brukes til å identifisere</w:t>
      </w:r>
      <w:r w:rsidR="007A03AF">
        <w:t xml:space="preserve"> og referere til</w:t>
      </w:r>
      <w:r w:rsidR="00343A94">
        <w:t xml:space="preserve"> objekter liggende i andre filer eller databaser.</w:t>
      </w:r>
    </w:p>
    <w:p w14:paraId="1DC77680" w14:textId="77777777" w:rsidR="006F5DAD" w:rsidRDefault="006F5DAD" w:rsidP="006F5DAD">
      <w:pPr>
        <w:pStyle w:val="Overskrift2"/>
      </w:pPr>
      <w:bookmarkStart w:id="195" w:name="_Toc456345290"/>
      <w:r>
        <w:t>Utvidelsesmuligheter</w:t>
      </w:r>
      <w:bookmarkEnd w:id="195"/>
    </w:p>
    <w:p w14:paraId="6843DE9A" w14:textId="2E6FA3FF" w:rsidR="00C22C3B" w:rsidRPr="008B2C03" w:rsidRDefault="00EF0503">
      <w:pPr>
        <w:rPr>
          <w:highlight w:val="yellow"/>
        </w:rPr>
      </w:pPr>
      <w:r>
        <w:t>V</w:t>
      </w:r>
      <w:r w:rsidR="006F5DAD">
        <w:t>irksomhetsspesifikke metadata</w:t>
      </w:r>
      <w:r>
        <w:t xml:space="preserve"> kan brukes for å legge ved mer data på enkelte objekter i kjernen. </w:t>
      </w:r>
    </w:p>
    <w:p w14:paraId="28B47CA7" w14:textId="329CCA07" w:rsidR="008B2C03" w:rsidRDefault="008B2C03">
      <w:r w:rsidRPr="006E11C0">
        <w:t>Søk i virksomhetsspesifikke data dekkes ikke av NOARK 5 tjenestegrensesnitt, men den enkelte arkivleverandør kan tilby tjenester som tilbyr søk i virksomhetsspesifikke data</w:t>
      </w:r>
    </w:p>
    <w:p w14:paraId="70E861EC" w14:textId="31E64E3D" w:rsidR="00830038" w:rsidRPr="00637D35" w:rsidRDefault="00830038">
      <w:pPr>
        <w:rPr>
          <w:rFonts w:asciiTheme="majorHAnsi" w:eastAsiaTheme="majorEastAsia" w:hAnsiTheme="majorHAnsi" w:cstheme="majorBidi"/>
          <w:color w:val="2E74B5" w:themeColor="accent1" w:themeShade="BF"/>
          <w:sz w:val="32"/>
          <w:szCs w:val="32"/>
        </w:rPr>
      </w:pPr>
      <w:r w:rsidRPr="00637D35">
        <w:br w:type="page"/>
      </w:r>
    </w:p>
    <w:p w14:paraId="0AE79BBC" w14:textId="77777777" w:rsidR="006E6F7A" w:rsidRDefault="006E6F7A" w:rsidP="00882A0B">
      <w:pPr>
        <w:pStyle w:val="Overskrift1"/>
      </w:pPr>
      <w:bookmarkStart w:id="196" w:name="_Toc456345291"/>
      <w:r>
        <w:lastRenderedPageBreak/>
        <w:t>Tjenester og informasjonsmodell</w:t>
      </w:r>
      <w:bookmarkEnd w:id="196"/>
    </w:p>
    <w:p w14:paraId="3F9F4314" w14:textId="725A38A8" w:rsidR="004E6747" w:rsidRDefault="004E6747" w:rsidP="00990D4A">
      <w:pPr>
        <w:pStyle w:val="Overskrift2"/>
      </w:pPr>
      <w:bookmarkStart w:id="197" w:name="_Toc456345292"/>
      <w:r>
        <w:t>Om UML og notasjon som er benyttet</w:t>
      </w:r>
      <w:bookmarkEnd w:id="197"/>
    </w:p>
    <w:p w14:paraId="0A4E0DA6" w14:textId="13F2D8CF" w:rsidR="001C000C" w:rsidRDefault="001C000C" w:rsidP="001C000C">
      <w:pPr>
        <w:spacing w:line="240" w:lineRule="auto"/>
        <w:rPr>
          <w:lang w:eastAsia="nb-NO"/>
        </w:rPr>
      </w:pPr>
      <w:r w:rsidRPr="005E6701">
        <w:rPr>
          <w:b/>
          <w:i/>
          <w:noProof/>
          <w:lang w:eastAsia="nb-NO"/>
        </w:rPr>
        <w:drawing>
          <wp:anchor distT="0" distB="0" distL="114300" distR="114300" simplePos="0" relativeHeight="251662336" behindDoc="0" locked="0" layoutInCell="1" allowOverlap="1" wp14:anchorId="66744581" wp14:editId="159B4A92">
            <wp:simplePos x="0" y="0"/>
            <wp:positionH relativeFrom="margin">
              <wp:posOffset>0</wp:posOffset>
            </wp:positionH>
            <wp:positionV relativeFrom="paragraph">
              <wp:posOffset>168275</wp:posOffset>
            </wp:positionV>
            <wp:extent cx="3870325" cy="3246120"/>
            <wp:effectExtent l="0" t="0" r="0" b="0"/>
            <wp:wrapSquare wrapText="bothSides"/>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0325"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701">
        <w:rPr>
          <w:b/>
          <w:i/>
          <w:lang w:eastAsia="nb-NO"/>
        </w:rPr>
        <w:t>Klassediagram</w:t>
      </w:r>
      <w:r>
        <w:rPr>
          <w:lang w:eastAsia="nb-NO"/>
        </w:rPr>
        <w:t xml:space="preserve"> brukes for å vise utvalgte </w:t>
      </w:r>
      <w:r w:rsidRPr="00990D4A">
        <w:rPr>
          <w:lang w:eastAsia="nb-NO"/>
        </w:rPr>
        <w:t>klasser</w:t>
      </w:r>
      <w:r>
        <w:rPr>
          <w:lang w:eastAsia="nb-NO"/>
        </w:rPr>
        <w:t xml:space="preserve"> i en UML-modell. </w:t>
      </w:r>
      <w:r w:rsidRPr="005E6701">
        <w:rPr>
          <w:lang w:eastAsia="nb-NO"/>
        </w:rPr>
        <w:t>Klassediagram</w:t>
      </w:r>
      <w:r w:rsidRPr="005E6701">
        <w:rPr>
          <w:b/>
          <w:i/>
          <w:lang w:eastAsia="nb-NO"/>
        </w:rPr>
        <w:t xml:space="preserve"> trenger ikke være fullstendige</w:t>
      </w:r>
      <w:r>
        <w:rPr>
          <w:lang w:eastAsia="nb-NO"/>
        </w:rPr>
        <w:t xml:space="preserve">, hverken mhp hvilke klasser som vises eller hvilke assosiasjoner som vises. For kompliserte modeller (som NOARK-modellen) trengs flere klassediagram for å vise hele modellen. </w:t>
      </w:r>
    </w:p>
    <w:p w14:paraId="6F6E4DAD" w14:textId="77777777" w:rsidR="001C000C" w:rsidRDefault="001C000C" w:rsidP="001C000C">
      <w:pPr>
        <w:spacing w:line="240" w:lineRule="auto"/>
        <w:rPr>
          <w:lang w:eastAsia="nb-NO"/>
        </w:rPr>
      </w:pPr>
    </w:p>
    <w:p w14:paraId="75A6E4C6" w14:textId="77777777" w:rsidR="001C000C" w:rsidRDefault="001C000C" w:rsidP="001C000C">
      <w:pPr>
        <w:spacing w:line="240" w:lineRule="auto"/>
        <w:rPr>
          <w:lang w:eastAsia="nb-NO"/>
        </w:rPr>
      </w:pPr>
    </w:p>
    <w:p w14:paraId="1EA374BF" w14:textId="77777777" w:rsidR="001C000C" w:rsidRDefault="001C000C" w:rsidP="001C000C">
      <w:pPr>
        <w:spacing w:line="240" w:lineRule="auto"/>
        <w:rPr>
          <w:lang w:eastAsia="nb-NO"/>
        </w:rPr>
      </w:pPr>
    </w:p>
    <w:p w14:paraId="7FC27DC1" w14:textId="77777777" w:rsidR="001C000C" w:rsidRDefault="001C000C" w:rsidP="001C000C">
      <w:pPr>
        <w:spacing w:line="240" w:lineRule="auto"/>
        <w:rPr>
          <w:lang w:eastAsia="nb-NO"/>
        </w:rPr>
      </w:pPr>
    </w:p>
    <w:p w14:paraId="635F420F" w14:textId="77777777" w:rsidR="001C000C" w:rsidRDefault="001C000C" w:rsidP="001C000C">
      <w:pPr>
        <w:spacing w:line="240" w:lineRule="auto"/>
        <w:rPr>
          <w:lang w:eastAsia="nb-NO"/>
        </w:rPr>
      </w:pPr>
    </w:p>
    <w:p w14:paraId="5876177C" w14:textId="77777777" w:rsidR="001C000C" w:rsidRDefault="001C000C" w:rsidP="001C000C">
      <w:pPr>
        <w:spacing w:line="240" w:lineRule="auto"/>
        <w:rPr>
          <w:lang w:eastAsia="nb-NO"/>
        </w:rPr>
      </w:pPr>
    </w:p>
    <w:p w14:paraId="456FC850" w14:textId="77777777" w:rsidR="001C000C" w:rsidRDefault="001C000C" w:rsidP="001C000C">
      <w:pPr>
        <w:spacing w:after="0" w:line="240" w:lineRule="auto"/>
        <w:rPr>
          <w:lang w:eastAsia="nb-NO"/>
        </w:rPr>
      </w:pPr>
      <w:r>
        <w:rPr>
          <w:lang w:eastAsia="nb-NO"/>
        </w:rPr>
        <w:br w:type="page"/>
      </w:r>
    </w:p>
    <w:p w14:paraId="6C647DDA" w14:textId="77777777" w:rsidR="001C000C" w:rsidRDefault="001C000C" w:rsidP="001C000C">
      <w:pPr>
        <w:spacing w:line="240" w:lineRule="auto"/>
        <w:rPr>
          <w:lang w:eastAsia="nb-NO"/>
        </w:rPr>
      </w:pPr>
    </w:p>
    <w:tbl>
      <w:tblPr>
        <w:tblStyle w:val="Tabellrutenett"/>
        <w:tblW w:w="10065" w:type="dxa"/>
        <w:tblInd w:w="-431" w:type="dxa"/>
        <w:tblLook w:val="04A0" w:firstRow="1" w:lastRow="0" w:firstColumn="1" w:lastColumn="0" w:noHBand="0" w:noVBand="1"/>
      </w:tblPr>
      <w:tblGrid>
        <w:gridCol w:w="2978"/>
        <w:gridCol w:w="7087"/>
      </w:tblGrid>
      <w:tr w:rsidR="001C000C" w14:paraId="76016C2B" w14:textId="77777777" w:rsidTr="00AE4735">
        <w:tc>
          <w:tcPr>
            <w:tcW w:w="2978" w:type="dxa"/>
          </w:tcPr>
          <w:p w14:paraId="663CF766" w14:textId="77777777" w:rsidR="001C000C" w:rsidRDefault="001C000C" w:rsidP="00AE4735">
            <w:pPr>
              <w:rPr>
                <w:noProof/>
                <w:lang w:eastAsia="nb-NO"/>
              </w:rPr>
            </w:pPr>
            <w:r w:rsidRPr="00976EE1">
              <w:rPr>
                <w:noProof/>
                <w:lang w:eastAsia="nb-NO"/>
              </w:rPr>
              <w:drawing>
                <wp:inline distT="0" distB="0" distL="0" distR="0" wp14:anchorId="58A319DE" wp14:editId="04244F11">
                  <wp:extent cx="1411870" cy="1275562"/>
                  <wp:effectExtent l="0" t="0" r="0"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9230" cy="1291246"/>
                          </a:xfrm>
                          <a:prstGeom prst="rect">
                            <a:avLst/>
                          </a:prstGeom>
                          <a:noFill/>
                          <a:ln>
                            <a:noFill/>
                          </a:ln>
                        </pic:spPr>
                      </pic:pic>
                    </a:graphicData>
                  </a:graphic>
                </wp:inline>
              </w:drawing>
            </w:r>
          </w:p>
        </w:tc>
        <w:tc>
          <w:tcPr>
            <w:tcW w:w="7087" w:type="dxa"/>
          </w:tcPr>
          <w:p w14:paraId="4BEBF0C6" w14:textId="635DDC63" w:rsidR="001C000C" w:rsidRDefault="001C000C" w:rsidP="00AE4735">
            <w:pPr>
              <w:rPr>
                <w:lang w:eastAsia="nb-NO"/>
              </w:rPr>
            </w:pPr>
            <w:r>
              <w:rPr>
                <w:lang w:eastAsia="nb-NO"/>
              </w:rPr>
              <w:t xml:space="preserve">I et </w:t>
            </w:r>
            <w:r w:rsidRPr="00130FEC">
              <w:rPr>
                <w:b/>
                <w:i/>
                <w:lang w:eastAsia="nb-NO"/>
              </w:rPr>
              <w:t>klassediagram</w:t>
            </w:r>
            <w:r>
              <w:rPr>
                <w:lang w:eastAsia="nb-NO"/>
              </w:rPr>
              <w:t xml:space="preserve"> vises en klasse som en firkantet boks. </w:t>
            </w:r>
            <w:r w:rsidRPr="00C71182">
              <w:rPr>
                <w:b/>
                <w:i/>
                <w:lang w:eastAsia="nb-NO"/>
              </w:rPr>
              <w:t>Klassenavnet</w:t>
            </w:r>
            <w:r>
              <w:rPr>
                <w:lang w:eastAsia="nb-NO"/>
              </w:rPr>
              <w:t xml:space="preserve"> står i øverste «etasje», og er i eksempelet Registrering. </w:t>
            </w:r>
            <w:r w:rsidRPr="00AA2799">
              <w:rPr>
                <w:b/>
                <w:i/>
                <w:lang w:eastAsia="nb-NO"/>
              </w:rPr>
              <w:t>Kl</w:t>
            </w:r>
            <w:r w:rsidRPr="00C71182">
              <w:rPr>
                <w:b/>
                <w:i/>
                <w:lang w:eastAsia="nb-NO"/>
              </w:rPr>
              <w:t>asseat</w:t>
            </w:r>
            <w:r w:rsidR="00D54F5A">
              <w:rPr>
                <w:b/>
                <w:i/>
                <w:lang w:eastAsia="nb-NO"/>
              </w:rPr>
              <w:t>t</w:t>
            </w:r>
            <w:r w:rsidRPr="00C71182">
              <w:rPr>
                <w:b/>
                <w:i/>
                <w:lang w:eastAsia="nb-NO"/>
              </w:rPr>
              <w:t>ributtene</w:t>
            </w:r>
            <w:r>
              <w:rPr>
                <w:lang w:eastAsia="nb-NO"/>
              </w:rPr>
              <w:t xml:space="preserve"> karakteriserer klassen, og</w:t>
            </w:r>
            <w:r w:rsidRPr="00C71182">
              <w:rPr>
                <w:b/>
                <w:i/>
                <w:lang w:eastAsia="nb-NO"/>
              </w:rPr>
              <w:t xml:space="preserve"> </w:t>
            </w:r>
            <w:r>
              <w:rPr>
                <w:lang w:eastAsia="nb-NO"/>
              </w:rPr>
              <w:t xml:space="preserve">listes opp en i nest øverste etasje (i eksempelet i alt 7, den første/øverste har navnet arkivertDato). </w:t>
            </w:r>
          </w:p>
          <w:p w14:paraId="3580CB46" w14:textId="77777777" w:rsidR="001C000C" w:rsidRDefault="001C000C" w:rsidP="00AE4735">
            <w:pPr>
              <w:rPr>
                <w:lang w:eastAsia="nb-NO"/>
              </w:rPr>
            </w:pPr>
            <w:r>
              <w:rPr>
                <w:lang w:eastAsia="nb-NO"/>
              </w:rPr>
              <w:t>Firkanten kan også ha flere frivillige etasjer for å vise mer informasjon. I klassen Registrering vises en «etasje» med notes</w:t>
            </w:r>
            <w:r w:rsidRPr="00C71182">
              <w:rPr>
                <w:b/>
                <w:i/>
                <w:lang w:eastAsia="nb-NO"/>
              </w:rPr>
              <w:t xml:space="preserve"> </w:t>
            </w:r>
            <w:r>
              <w:rPr>
                <w:lang w:eastAsia="nb-NO"/>
              </w:rPr>
              <w:t xml:space="preserve">(ofte brukt for </w:t>
            </w:r>
            <w:r>
              <w:rPr>
                <w:b/>
                <w:i/>
                <w:lang w:eastAsia="nb-NO"/>
              </w:rPr>
              <w:t>klasse</w:t>
            </w:r>
            <w:r w:rsidRPr="00130FEC">
              <w:rPr>
                <w:b/>
                <w:i/>
                <w:lang w:eastAsia="nb-NO"/>
              </w:rPr>
              <w:t>d</w:t>
            </w:r>
            <w:r w:rsidRPr="00C71182">
              <w:rPr>
                <w:b/>
                <w:i/>
                <w:lang w:eastAsia="nb-NO"/>
              </w:rPr>
              <w:t>efinisjon</w:t>
            </w:r>
            <w:r>
              <w:rPr>
                <w:lang w:eastAsia="nb-NO"/>
              </w:rPr>
              <w:t>)</w:t>
            </w:r>
          </w:p>
          <w:p w14:paraId="29031320" w14:textId="77777777" w:rsidR="001C000C" w:rsidRDefault="001C000C" w:rsidP="00AE4735">
            <w:pPr>
              <w:rPr>
                <w:lang w:eastAsia="nb-NO"/>
              </w:rPr>
            </w:pPr>
          </w:p>
        </w:tc>
      </w:tr>
      <w:tr w:rsidR="001C000C" w14:paraId="2895608E" w14:textId="77777777" w:rsidTr="00AE4735">
        <w:tc>
          <w:tcPr>
            <w:tcW w:w="2978" w:type="dxa"/>
          </w:tcPr>
          <w:p w14:paraId="2F9F9AA5" w14:textId="77777777" w:rsidR="001C000C" w:rsidRDefault="001C000C" w:rsidP="00AE4735">
            <w:pPr>
              <w:rPr>
                <w:noProof/>
                <w:lang w:eastAsia="nb-NO"/>
              </w:rPr>
            </w:pPr>
            <w:r w:rsidRPr="00217E40">
              <w:rPr>
                <w:noProof/>
                <w:lang w:eastAsia="nb-NO"/>
              </w:rPr>
              <w:drawing>
                <wp:inline distT="0" distB="0" distL="0" distR="0" wp14:anchorId="7FF9E47D" wp14:editId="30BF7AC9">
                  <wp:extent cx="1329128" cy="1799339"/>
                  <wp:effectExtent l="0" t="0" r="444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4717" cy="1820444"/>
                          </a:xfrm>
                          <a:prstGeom prst="rect">
                            <a:avLst/>
                          </a:prstGeom>
                          <a:noFill/>
                          <a:ln>
                            <a:noFill/>
                          </a:ln>
                        </pic:spPr>
                      </pic:pic>
                    </a:graphicData>
                  </a:graphic>
                </wp:inline>
              </w:drawing>
            </w:r>
          </w:p>
        </w:tc>
        <w:tc>
          <w:tcPr>
            <w:tcW w:w="7087" w:type="dxa"/>
          </w:tcPr>
          <w:p w14:paraId="18FC6A82" w14:textId="77777777" w:rsidR="001C000C" w:rsidRDefault="001C000C" w:rsidP="00AE4735">
            <w:pPr>
              <w:rPr>
                <w:lang w:eastAsia="nb-NO"/>
              </w:rPr>
            </w:pPr>
            <w:r>
              <w:rPr>
                <w:lang w:eastAsia="nb-NO"/>
              </w:rPr>
              <w:t>Klassene kan tilpasses (</w:t>
            </w:r>
            <w:r w:rsidRPr="00C71182">
              <w:rPr>
                <w:b/>
                <w:i/>
                <w:lang w:eastAsia="nb-NO"/>
              </w:rPr>
              <w:t>stereotypes</w:t>
            </w:r>
            <w:r>
              <w:rPr>
                <w:lang w:eastAsia="nb-NO"/>
              </w:rPr>
              <w:t>) til ulik bruk. I eksempelet vises klassen Gradering som er stereotypet som</w:t>
            </w:r>
            <w:r w:rsidRPr="00217E40">
              <w:rPr>
                <w:b/>
                <w:i/>
                <w:lang w:eastAsia="nb-NO"/>
              </w:rPr>
              <w:t xml:space="preserve"> datatype</w:t>
            </w:r>
            <w:r>
              <w:rPr>
                <w:b/>
                <w:i/>
                <w:lang w:eastAsia="nb-NO"/>
              </w:rPr>
              <w:t xml:space="preserve"> </w:t>
            </w:r>
            <w:r w:rsidRPr="00130FEC">
              <w:rPr>
                <w:i/>
                <w:lang w:eastAsia="nb-NO"/>
              </w:rPr>
              <w:t>(dataType)</w:t>
            </w:r>
            <w:r w:rsidRPr="00130FEC">
              <w:rPr>
                <w:lang w:eastAsia="nb-NO"/>
              </w:rPr>
              <w:t>,</w:t>
            </w:r>
            <w:r>
              <w:rPr>
                <w:lang w:eastAsia="nb-NO"/>
              </w:rPr>
              <w:t xml:space="preserve"> og klassen Graderingskode som er stereotypet som </w:t>
            </w:r>
            <w:r w:rsidRPr="00130FEC">
              <w:rPr>
                <w:b/>
                <w:i/>
                <w:lang w:eastAsia="nb-NO"/>
              </w:rPr>
              <w:t>kodeliste</w:t>
            </w:r>
            <w:r>
              <w:rPr>
                <w:lang w:eastAsia="nb-NO"/>
              </w:rPr>
              <w:t xml:space="preserve"> (codeList)</w:t>
            </w:r>
          </w:p>
          <w:p w14:paraId="268ECA68" w14:textId="77777777" w:rsidR="001C000C" w:rsidRDefault="001C000C" w:rsidP="00AE4735">
            <w:pPr>
              <w:rPr>
                <w:lang w:eastAsia="nb-NO"/>
              </w:rPr>
            </w:pPr>
            <w:r>
              <w:rPr>
                <w:lang w:eastAsia="nb-NO"/>
              </w:rPr>
              <w:t xml:space="preserve">Klasser med stereotypen </w:t>
            </w:r>
            <w:r w:rsidRPr="00C71182">
              <w:rPr>
                <w:b/>
                <w:i/>
                <w:lang w:eastAsia="nb-NO"/>
              </w:rPr>
              <w:t>dataType</w:t>
            </w:r>
            <w:r>
              <w:rPr>
                <w:lang w:eastAsia="nb-NO"/>
              </w:rPr>
              <w:t xml:space="preserve"> brukes til å gruppere sammen attributter som logisk hører sammen.</w:t>
            </w:r>
          </w:p>
          <w:p w14:paraId="4EF7AEB4" w14:textId="77777777" w:rsidR="001C000C" w:rsidRDefault="001C000C" w:rsidP="00AE4735">
            <w:pPr>
              <w:rPr>
                <w:lang w:eastAsia="nb-NO"/>
              </w:rPr>
            </w:pPr>
            <w:r>
              <w:rPr>
                <w:lang w:eastAsia="nb-NO"/>
              </w:rPr>
              <w:t>Klasser med stereotype codeList brukes til å angi lister med kodeverdier.</w:t>
            </w:r>
          </w:p>
          <w:p w14:paraId="0EF60EB4" w14:textId="2C4EC4C5" w:rsidR="001C000C" w:rsidRDefault="001C000C" w:rsidP="00AE4735">
            <w:pPr>
              <w:rPr>
                <w:lang w:eastAsia="nb-NO"/>
              </w:rPr>
            </w:pPr>
            <w:r>
              <w:rPr>
                <w:lang w:eastAsia="nb-NO"/>
              </w:rPr>
              <w:t xml:space="preserve">De klassene som ikke har noen stereotype, er </w:t>
            </w:r>
            <w:r w:rsidRPr="00762C3F">
              <w:rPr>
                <w:b/>
                <w:i/>
                <w:lang w:eastAsia="nb-NO"/>
              </w:rPr>
              <w:t>objekttyper</w:t>
            </w:r>
            <w:r>
              <w:rPr>
                <w:lang w:eastAsia="nb-NO"/>
              </w:rPr>
              <w:t>.</w:t>
            </w:r>
          </w:p>
          <w:p w14:paraId="109EC4AB" w14:textId="77777777" w:rsidR="001C000C" w:rsidRDefault="001C000C" w:rsidP="00AE4735">
            <w:pPr>
              <w:rPr>
                <w:lang w:eastAsia="nb-NO"/>
              </w:rPr>
            </w:pPr>
            <w:r>
              <w:rPr>
                <w:lang w:eastAsia="nb-NO"/>
              </w:rPr>
              <w:t xml:space="preserve">For klasser som er datatyper eller objekttyper, er klasseattributtene </w:t>
            </w:r>
            <w:r w:rsidRPr="00762C3F">
              <w:rPr>
                <w:b/>
                <w:i/>
                <w:lang w:eastAsia="nb-NO"/>
              </w:rPr>
              <w:t>egenskaper</w:t>
            </w:r>
            <w:r>
              <w:rPr>
                <w:lang w:eastAsia="nb-NO"/>
              </w:rPr>
              <w:t>. Egenskaper har et egenskapsnavn og en datatype. Eksempel: Klassen Gradering har en klasseattributt som heter gradertAv, og som er av type string. Klassen Gradering har også en attributt som heter graderingskode. Den er av typen Graderingskode. Graderingskode er definert som en egen kodeliste-klasse.</w:t>
            </w:r>
          </w:p>
          <w:p w14:paraId="64DF9008" w14:textId="77777777" w:rsidR="001C000C" w:rsidRDefault="001C000C" w:rsidP="00AE4735">
            <w:pPr>
              <w:rPr>
                <w:lang w:eastAsia="nb-NO"/>
              </w:rPr>
            </w:pPr>
            <w:r>
              <w:rPr>
                <w:lang w:eastAsia="nb-NO"/>
              </w:rPr>
              <w:t>Klasseattributtene på kodelister er kodeverdiene.</w:t>
            </w:r>
          </w:p>
          <w:p w14:paraId="35EB8D38" w14:textId="17AD6CD2" w:rsidR="001C000C" w:rsidRDefault="001C000C" w:rsidP="00AE4735">
            <w:pPr>
              <w:rPr>
                <w:lang w:eastAsia="nb-NO"/>
              </w:rPr>
            </w:pPr>
            <w:r w:rsidRPr="00990D4A">
              <w:rPr>
                <w:b/>
                <w:lang w:eastAsia="nb-NO"/>
              </w:rPr>
              <w:t>Kodeliste</w:t>
            </w:r>
            <w:r>
              <w:rPr>
                <w:lang w:eastAsia="nb-NO"/>
              </w:rPr>
              <w:t>(codeList) brukes her for å angi en åpen kodeliste som kan utvides med flere verdier og tilpasses organisasjonen som skal bruke disse.</w:t>
            </w:r>
          </w:p>
        </w:tc>
      </w:tr>
      <w:tr w:rsidR="001C000C" w14:paraId="3B90E1D9" w14:textId="77777777" w:rsidTr="00AE4735">
        <w:tc>
          <w:tcPr>
            <w:tcW w:w="2978" w:type="dxa"/>
          </w:tcPr>
          <w:p w14:paraId="05A5FECE" w14:textId="77777777" w:rsidR="001C000C" w:rsidRDefault="001C000C" w:rsidP="00AE4735">
            <w:pPr>
              <w:jc w:val="center"/>
              <w:rPr>
                <w:noProof/>
                <w:lang w:eastAsia="nb-NO"/>
              </w:rPr>
            </w:pPr>
            <w:r w:rsidRPr="00976EE1">
              <w:rPr>
                <w:noProof/>
                <w:lang w:eastAsia="nb-NO"/>
              </w:rPr>
              <w:drawing>
                <wp:inline distT="0" distB="0" distL="0" distR="0" wp14:anchorId="3CD62FBC" wp14:editId="7FF21A68">
                  <wp:extent cx="1389088" cy="1670079"/>
                  <wp:effectExtent l="0" t="0" r="1905" b="635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410" cy="1694512"/>
                          </a:xfrm>
                          <a:prstGeom prst="rect">
                            <a:avLst/>
                          </a:prstGeom>
                          <a:noFill/>
                          <a:ln>
                            <a:noFill/>
                          </a:ln>
                        </pic:spPr>
                      </pic:pic>
                    </a:graphicData>
                  </a:graphic>
                </wp:inline>
              </w:drawing>
            </w:r>
          </w:p>
        </w:tc>
        <w:tc>
          <w:tcPr>
            <w:tcW w:w="7087" w:type="dxa"/>
          </w:tcPr>
          <w:p w14:paraId="4C2CE8CC" w14:textId="77777777" w:rsidR="001C000C" w:rsidRDefault="001C000C" w:rsidP="00AE4735">
            <w:pPr>
              <w:rPr>
                <w:lang w:eastAsia="nb-NO"/>
              </w:rPr>
            </w:pPr>
            <w:r>
              <w:rPr>
                <w:lang w:eastAsia="nb-NO"/>
              </w:rPr>
              <w:t xml:space="preserve">Klasser kan knyttes sammen med </w:t>
            </w:r>
            <w:r w:rsidRPr="00762C3F">
              <w:rPr>
                <w:b/>
                <w:i/>
                <w:lang w:eastAsia="nb-NO"/>
              </w:rPr>
              <w:t>assosiasjoner</w:t>
            </w:r>
            <w:r>
              <w:rPr>
                <w:lang w:eastAsia="nb-NO"/>
              </w:rPr>
              <w:t xml:space="preserve">. Assosiasjoner vises som streker mellom to klasser. En assosiasjon der begge ender er knytta til samme klasse kalles </w:t>
            </w:r>
            <w:r w:rsidRPr="00A95E2C">
              <w:rPr>
                <w:b/>
                <w:i/>
                <w:lang w:eastAsia="nb-NO"/>
              </w:rPr>
              <w:t>selv-assosiasjon</w:t>
            </w:r>
            <w:r>
              <w:rPr>
                <w:lang w:eastAsia="nb-NO"/>
              </w:rPr>
              <w:t>. Eksempel: Mappe kan ha undermappe med samme struktur som mappa selv. Dette brukes der en trenger et hierarki av like klasser.</w:t>
            </w:r>
          </w:p>
          <w:p w14:paraId="71EBAA48" w14:textId="01887B50" w:rsidR="001C000C" w:rsidRDefault="001C000C" w:rsidP="00AE4735">
            <w:pPr>
              <w:rPr>
                <w:lang w:eastAsia="nb-NO"/>
              </w:rPr>
            </w:pPr>
            <w:r>
              <w:rPr>
                <w:lang w:eastAsia="nb-NO"/>
              </w:rPr>
              <w:t xml:space="preserve">En assosiasjon kan være </w:t>
            </w:r>
            <w:r w:rsidRPr="00762C3F">
              <w:rPr>
                <w:b/>
                <w:i/>
                <w:lang w:eastAsia="nb-NO"/>
              </w:rPr>
              <w:t>aggregering</w:t>
            </w:r>
            <w:r>
              <w:rPr>
                <w:lang w:eastAsia="nb-NO"/>
              </w:rPr>
              <w:t xml:space="preserve">. Symbolet er en strek mellom to klasser med åpen diamant i ene enden. Eksempel: Ei Mappe </w:t>
            </w:r>
            <w:r w:rsidRPr="00130FEC">
              <w:rPr>
                <w:b/>
                <w:i/>
                <w:lang w:eastAsia="nb-NO"/>
              </w:rPr>
              <w:t>har</w:t>
            </w:r>
            <w:r>
              <w:rPr>
                <w:lang w:eastAsia="nb-NO"/>
              </w:rPr>
              <w:t xml:space="preserve"> Registrering(er). En registrering er en selvstendig enhet, som «overlever» selv om Mappa blir sletta.</w:t>
            </w:r>
          </w:p>
          <w:p w14:paraId="78F073A1" w14:textId="77777777" w:rsidR="001C000C" w:rsidRDefault="001C000C" w:rsidP="00AE4735">
            <w:pPr>
              <w:rPr>
                <w:lang w:eastAsia="nb-NO"/>
              </w:rPr>
            </w:pPr>
          </w:p>
        </w:tc>
      </w:tr>
      <w:tr w:rsidR="001C000C" w14:paraId="4F6EE489" w14:textId="77777777" w:rsidTr="00AE4735">
        <w:tc>
          <w:tcPr>
            <w:tcW w:w="2978" w:type="dxa"/>
          </w:tcPr>
          <w:p w14:paraId="40350D23" w14:textId="77777777" w:rsidR="001C000C" w:rsidRDefault="001C000C" w:rsidP="00AE4735">
            <w:pPr>
              <w:rPr>
                <w:lang w:eastAsia="nb-NO"/>
              </w:rPr>
            </w:pPr>
            <w:r w:rsidRPr="00976EE1">
              <w:rPr>
                <w:noProof/>
                <w:lang w:eastAsia="nb-NO"/>
              </w:rPr>
              <w:drawing>
                <wp:inline distT="0" distB="0" distL="0" distR="0" wp14:anchorId="05EC0331" wp14:editId="4A432892">
                  <wp:extent cx="1678898" cy="88059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2816" cy="908870"/>
                          </a:xfrm>
                          <a:prstGeom prst="rect">
                            <a:avLst/>
                          </a:prstGeom>
                          <a:noFill/>
                          <a:ln>
                            <a:noFill/>
                          </a:ln>
                        </pic:spPr>
                      </pic:pic>
                    </a:graphicData>
                  </a:graphic>
                </wp:inline>
              </w:drawing>
            </w:r>
          </w:p>
        </w:tc>
        <w:tc>
          <w:tcPr>
            <w:tcW w:w="7087" w:type="dxa"/>
          </w:tcPr>
          <w:p w14:paraId="4E45C03F" w14:textId="77777777" w:rsidR="001C000C" w:rsidRDefault="001C000C" w:rsidP="00AE4735">
            <w:pPr>
              <w:rPr>
                <w:lang w:eastAsia="nb-NO"/>
              </w:rPr>
            </w:pPr>
            <w:r>
              <w:rPr>
                <w:lang w:eastAsia="nb-NO"/>
              </w:rPr>
              <w:t xml:space="preserve">Assosiasjoner kan være </w:t>
            </w:r>
            <w:r w:rsidRPr="00762C3F">
              <w:rPr>
                <w:b/>
                <w:i/>
                <w:lang w:eastAsia="nb-NO"/>
              </w:rPr>
              <w:t>generalisering</w:t>
            </w:r>
            <w:r>
              <w:rPr>
                <w:b/>
                <w:i/>
                <w:lang w:eastAsia="nb-NO"/>
              </w:rPr>
              <w:t>/spesialisering</w:t>
            </w:r>
            <w:r>
              <w:rPr>
                <w:lang w:eastAsia="nb-NO"/>
              </w:rPr>
              <w:t xml:space="preserve">. Symbolet er en strek med en trekant i ene enden. Eksempel er Basisregistrering som er en generalisering av Journalpost og Møteregistrering. En kan også si at Journalpost er en spesialisering av basisregistrering. I Basisregistrering legges alle felles-kjennetegnene. Felleskjennetegnene arves så ned på Journalpost og Møteregistrering. </w:t>
            </w:r>
          </w:p>
          <w:p w14:paraId="64ED0421" w14:textId="77777777" w:rsidR="001C000C" w:rsidRDefault="001C000C" w:rsidP="00AE4735">
            <w:pPr>
              <w:rPr>
                <w:lang w:eastAsia="nb-NO"/>
              </w:rPr>
            </w:pPr>
            <w:r>
              <w:rPr>
                <w:lang w:eastAsia="nb-NO"/>
              </w:rPr>
              <w:t xml:space="preserve">Dette leses som Journalpost </w:t>
            </w:r>
            <w:r w:rsidRPr="00A95E2C">
              <w:rPr>
                <w:b/>
                <w:i/>
                <w:lang w:eastAsia="nb-NO"/>
              </w:rPr>
              <w:t>er en</w:t>
            </w:r>
            <w:r>
              <w:rPr>
                <w:lang w:eastAsia="nb-NO"/>
              </w:rPr>
              <w:t xml:space="preserve"> Basisregistrering. </w:t>
            </w:r>
          </w:p>
          <w:p w14:paraId="73C45E9F" w14:textId="77777777" w:rsidR="001C000C" w:rsidRDefault="001C000C" w:rsidP="00AE4735">
            <w:pPr>
              <w:rPr>
                <w:lang w:eastAsia="nb-NO"/>
              </w:rPr>
            </w:pPr>
            <w:r>
              <w:rPr>
                <w:lang w:eastAsia="nb-NO"/>
              </w:rPr>
              <w:t>Dersom en klasse er en spesialisering av en annen klasse som ikke er tatt med i diagrammet, skrives ofte navnet på den generaliserte klassen i øvre høyre hjørne av klasse-firkanten. I eksempelet kan vi derfor se at Basisregistrering er en spesialisering av Registrering, selv om klassen Registrering ikke finnes i diagrammet.</w:t>
            </w:r>
          </w:p>
        </w:tc>
      </w:tr>
      <w:tr w:rsidR="001C000C" w14:paraId="27EEDAF4" w14:textId="77777777" w:rsidTr="00AE4735">
        <w:tc>
          <w:tcPr>
            <w:tcW w:w="2978" w:type="dxa"/>
          </w:tcPr>
          <w:p w14:paraId="6C422F76" w14:textId="77777777" w:rsidR="001C000C" w:rsidRDefault="001C000C" w:rsidP="00AE4735">
            <w:pPr>
              <w:jc w:val="center"/>
              <w:rPr>
                <w:noProof/>
                <w:lang w:eastAsia="nb-NO"/>
              </w:rPr>
            </w:pPr>
            <w:r w:rsidRPr="00130FEC">
              <w:rPr>
                <w:noProof/>
                <w:lang w:eastAsia="nb-NO"/>
              </w:rPr>
              <w:lastRenderedPageBreak/>
              <w:drawing>
                <wp:inline distT="0" distB="0" distL="0" distR="0" wp14:anchorId="0D78449B" wp14:editId="59ECA06F">
                  <wp:extent cx="1384091" cy="1763902"/>
                  <wp:effectExtent l="0" t="0" r="6985" b="825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2840" cy="1787796"/>
                          </a:xfrm>
                          <a:prstGeom prst="rect">
                            <a:avLst/>
                          </a:prstGeom>
                          <a:noFill/>
                          <a:ln>
                            <a:noFill/>
                          </a:ln>
                        </pic:spPr>
                      </pic:pic>
                    </a:graphicData>
                  </a:graphic>
                </wp:inline>
              </w:drawing>
            </w:r>
          </w:p>
        </w:tc>
        <w:tc>
          <w:tcPr>
            <w:tcW w:w="7087" w:type="dxa"/>
          </w:tcPr>
          <w:p w14:paraId="4223BDF3" w14:textId="05323F97" w:rsidR="001C000C" w:rsidRDefault="001C000C" w:rsidP="00AE4735">
            <w:pPr>
              <w:rPr>
                <w:lang w:eastAsia="nb-NO"/>
              </w:rPr>
            </w:pPr>
            <w:r>
              <w:rPr>
                <w:lang w:eastAsia="nb-NO"/>
              </w:rPr>
              <w:t xml:space="preserve">En assosiasjon kan også være </w:t>
            </w:r>
            <w:r w:rsidRPr="00762C3F">
              <w:rPr>
                <w:b/>
                <w:i/>
                <w:lang w:eastAsia="nb-NO"/>
              </w:rPr>
              <w:t>komposisjon</w:t>
            </w:r>
            <w:r>
              <w:rPr>
                <w:lang w:eastAsia="nb-NO"/>
              </w:rPr>
              <w:t xml:space="preserve">. Symbolet er en strek mellom to klasser med lukka diamant i den ene enden. En Basisregistrering </w:t>
            </w:r>
            <w:r w:rsidRPr="002E6BF6">
              <w:rPr>
                <w:b/>
                <w:i/>
                <w:lang w:eastAsia="nb-NO"/>
              </w:rPr>
              <w:t>har</w:t>
            </w:r>
            <w:r>
              <w:rPr>
                <w:lang w:eastAsia="nb-NO"/>
              </w:rPr>
              <w:t xml:space="preserve"> Korrespondansepart(er). En Korrespondansepart kan ikke eksistere uten at den er knytta til en mappe. Slettes («dør») basisregistreringen vil også korrespondanseparten bli sletta («vil dø»). </w:t>
            </w:r>
          </w:p>
          <w:p w14:paraId="703AE552" w14:textId="77777777" w:rsidR="001C000C" w:rsidRDefault="001C000C" w:rsidP="00AE4735">
            <w:pPr>
              <w:rPr>
                <w:lang w:eastAsia="nb-NO"/>
              </w:rPr>
            </w:pPr>
            <w:r>
              <w:rPr>
                <w:lang w:eastAsia="nb-NO"/>
              </w:rPr>
              <w:t xml:space="preserve">Assosiasjonene forteller også hvilken vei de er </w:t>
            </w:r>
            <w:r w:rsidRPr="00EB4B8E">
              <w:rPr>
                <w:b/>
                <w:i/>
                <w:lang w:eastAsia="nb-NO"/>
              </w:rPr>
              <w:t>navigerbare</w:t>
            </w:r>
            <w:r>
              <w:rPr>
                <w:lang w:eastAsia="nb-NO"/>
              </w:rPr>
              <w:t>. Symbolet for dette er piler i endene på streken. Eksempel: En basisregistrering «vet» hvilke korrespondansepart(er) som tilhører basisregistreringen, mens korrespondanseparten ikke vet hvilken basisregistrering den tilhører.</w:t>
            </w:r>
          </w:p>
          <w:p w14:paraId="1E7C7706" w14:textId="77777777" w:rsidR="001C000C" w:rsidRDefault="001C000C" w:rsidP="00AE4735">
            <w:pPr>
              <w:rPr>
                <w:lang w:eastAsia="nb-NO"/>
              </w:rPr>
            </w:pPr>
          </w:p>
        </w:tc>
      </w:tr>
      <w:tr w:rsidR="001C000C" w14:paraId="5D08397F" w14:textId="77777777" w:rsidTr="00AE4735">
        <w:tc>
          <w:tcPr>
            <w:tcW w:w="2978" w:type="dxa"/>
          </w:tcPr>
          <w:p w14:paraId="115277D8" w14:textId="77777777" w:rsidR="001C000C" w:rsidRDefault="001C000C" w:rsidP="00AE4735">
            <w:pPr>
              <w:rPr>
                <w:noProof/>
                <w:lang w:eastAsia="nb-NO"/>
              </w:rPr>
            </w:pPr>
            <w:r w:rsidRPr="00217E40">
              <w:rPr>
                <w:noProof/>
                <w:lang w:eastAsia="nb-NO"/>
              </w:rPr>
              <w:drawing>
                <wp:inline distT="0" distB="0" distL="0" distR="0" wp14:anchorId="65D3B004" wp14:editId="051486AA">
                  <wp:extent cx="1519003" cy="2340679"/>
                  <wp:effectExtent l="0" t="0" r="5080" b="254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5866" cy="2351255"/>
                          </a:xfrm>
                          <a:prstGeom prst="rect">
                            <a:avLst/>
                          </a:prstGeom>
                          <a:noFill/>
                          <a:ln>
                            <a:noFill/>
                          </a:ln>
                        </pic:spPr>
                      </pic:pic>
                    </a:graphicData>
                  </a:graphic>
                </wp:inline>
              </w:drawing>
            </w:r>
          </w:p>
        </w:tc>
        <w:tc>
          <w:tcPr>
            <w:tcW w:w="7087" w:type="dxa"/>
          </w:tcPr>
          <w:p w14:paraId="23CC4B99" w14:textId="77777777" w:rsidR="001C000C" w:rsidRDefault="001C000C" w:rsidP="00AE4735">
            <w:pPr>
              <w:rPr>
                <w:lang w:eastAsia="nb-NO"/>
              </w:rPr>
            </w:pPr>
            <w:r w:rsidRPr="00762C3F">
              <w:rPr>
                <w:b/>
                <w:i/>
                <w:lang w:eastAsia="nb-NO"/>
              </w:rPr>
              <w:t>Multiplisiteten</w:t>
            </w:r>
            <w:r>
              <w:rPr>
                <w:lang w:eastAsia="nb-NO"/>
              </w:rPr>
              <w:t xml:space="preserve"> forteller hvor mange forekomster som kan inngå. Multiplisitet kan brukes i forbindelse med assosiasjoner og også på klasseattributter. Dette vises med minst ett tall, men ofte to tall med to prikker mellom (0..1). Det første tallet angir minimums-multiplisitet (så mange det minst må være), det andre tallet er maksimumsmultiplisitet (så mange det maksimalt kan være). Eksempel: En Mappe kan høre til ingen eller en (0..1) Klasse, mens en Klasse kan «ha» ingen eller flere (0..*) Mapper(er). Stjernesymbol brukes til å angi «mange» (ubestemt tall større enn 1).</w:t>
            </w:r>
          </w:p>
          <w:p w14:paraId="6F7CF3E9" w14:textId="77777777" w:rsidR="001C000C" w:rsidRDefault="001C000C" w:rsidP="00AE4735">
            <w:pPr>
              <w:rPr>
                <w:lang w:eastAsia="nb-NO"/>
              </w:rPr>
            </w:pPr>
            <w:r>
              <w:rPr>
                <w:lang w:eastAsia="nb-NO"/>
              </w:rPr>
              <w:t>En klasseattributt har angitt multiplisitet med klammeparenteser ([0..1]). Klasseattributten nøkkelord kan forekomme ingen eller en gang.</w:t>
            </w:r>
          </w:p>
          <w:p w14:paraId="27A62EDA" w14:textId="77777777" w:rsidR="001C000C" w:rsidRDefault="001C000C" w:rsidP="00AE4735">
            <w:pPr>
              <w:rPr>
                <w:lang w:eastAsia="nb-NO"/>
              </w:rPr>
            </w:pPr>
            <w:r>
              <w:rPr>
                <w:lang w:eastAsia="nb-NO"/>
              </w:rPr>
              <w:t>Når det ikke er angitt multiplisitet, skal dette oftest tolkes som (1..1). En Klasse skal alltid ha en klasseID, og kan bare ha en.</w:t>
            </w:r>
          </w:p>
          <w:p w14:paraId="2D6028C1" w14:textId="77777777" w:rsidR="001C000C" w:rsidRDefault="001C000C" w:rsidP="00AE4735">
            <w:pPr>
              <w:rPr>
                <w:lang w:eastAsia="nb-NO"/>
              </w:rPr>
            </w:pPr>
          </w:p>
        </w:tc>
      </w:tr>
      <w:tr w:rsidR="001C000C" w14:paraId="365E3EFC" w14:textId="77777777" w:rsidTr="00AE4735">
        <w:tc>
          <w:tcPr>
            <w:tcW w:w="2978" w:type="dxa"/>
          </w:tcPr>
          <w:p w14:paraId="2F9BFAFC" w14:textId="77777777" w:rsidR="001C000C" w:rsidRDefault="001C000C" w:rsidP="00AE4735">
            <w:pPr>
              <w:rPr>
                <w:noProof/>
                <w:lang w:eastAsia="nb-NO"/>
              </w:rPr>
            </w:pPr>
            <w:r w:rsidRPr="002E6BF6">
              <w:rPr>
                <w:noProof/>
                <w:lang w:eastAsia="nb-NO"/>
              </w:rPr>
              <w:drawing>
                <wp:inline distT="0" distB="0" distL="0" distR="0" wp14:anchorId="4CAAA3D8" wp14:editId="495C81F7">
                  <wp:extent cx="1738859" cy="798130"/>
                  <wp:effectExtent l="0" t="0" r="0" b="254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3477" cy="818610"/>
                          </a:xfrm>
                          <a:prstGeom prst="rect">
                            <a:avLst/>
                          </a:prstGeom>
                          <a:noFill/>
                          <a:ln>
                            <a:noFill/>
                          </a:ln>
                        </pic:spPr>
                      </pic:pic>
                    </a:graphicData>
                  </a:graphic>
                </wp:inline>
              </w:drawing>
            </w:r>
          </w:p>
        </w:tc>
        <w:tc>
          <w:tcPr>
            <w:tcW w:w="7087" w:type="dxa"/>
          </w:tcPr>
          <w:p w14:paraId="0DF8564A" w14:textId="77777777" w:rsidR="001C000C" w:rsidRDefault="001C000C" w:rsidP="00AE4735">
            <w:pPr>
              <w:rPr>
                <w:lang w:eastAsia="nb-NO"/>
              </w:rPr>
            </w:pPr>
            <w:r>
              <w:rPr>
                <w:lang w:eastAsia="nb-NO"/>
              </w:rPr>
              <w:t xml:space="preserve">Datatypene kan også være </w:t>
            </w:r>
            <w:r w:rsidRPr="00665C6A">
              <w:rPr>
                <w:b/>
                <w:i/>
                <w:lang w:eastAsia="nb-NO"/>
              </w:rPr>
              <w:t xml:space="preserve">simple datatyper </w:t>
            </w:r>
            <w:r>
              <w:rPr>
                <w:lang w:eastAsia="nb-NO"/>
              </w:rPr>
              <w:t xml:space="preserve">eller </w:t>
            </w:r>
            <w:r w:rsidRPr="00665C6A">
              <w:rPr>
                <w:b/>
                <w:i/>
                <w:lang w:eastAsia="nb-NO"/>
              </w:rPr>
              <w:t>primitiver</w:t>
            </w:r>
            <w:r>
              <w:rPr>
                <w:lang w:eastAsia="nb-NO"/>
              </w:rPr>
              <w:t>. Disse brukes for å gi mulighet for restriksjoner også på primitivene. Epostadresse kan være modellert som en slik primitiv. Epost er en tekst-streng, men som i tillegg til å være tekst-streng også må oppfylle visse regler knytta til det å være gyldig epostadresse (bl.a. inneholde en og bare en forekomst av tegnet @). I eksempelet i figuren er SystemID en tekststreng (string) som i tillegg må oppfylle tilleggskrav.</w:t>
            </w:r>
          </w:p>
          <w:p w14:paraId="0B1305F7" w14:textId="77777777" w:rsidR="001C000C" w:rsidRDefault="001C000C" w:rsidP="00AE4735">
            <w:pPr>
              <w:rPr>
                <w:lang w:eastAsia="nb-NO"/>
              </w:rPr>
            </w:pPr>
            <w:r>
              <w:rPr>
                <w:lang w:eastAsia="nb-NO"/>
              </w:rPr>
              <w:t xml:space="preserve">I store modeller kan det være hensiktsmessig å plassere ulike modell-elementer i ulike pakker. Da kan det også bli lettere for leseren å forstå modellen når han får vite hvilken pakke de ulike klassene er plassert i. Modellpakker kalles ofte </w:t>
            </w:r>
            <w:r w:rsidRPr="002E6BF6">
              <w:rPr>
                <w:b/>
                <w:i/>
                <w:lang w:eastAsia="nb-NO"/>
              </w:rPr>
              <w:t>navnerom</w:t>
            </w:r>
            <w:r>
              <w:rPr>
                <w:lang w:eastAsia="nb-NO"/>
              </w:rPr>
              <w:t xml:space="preserve"> (namespace) Dette kan angis foran klassenavnet, skilt fra klassenavnet med kolon (:). </w:t>
            </w:r>
          </w:p>
          <w:p w14:paraId="73D8873B" w14:textId="77777777" w:rsidR="001C000C" w:rsidRDefault="001C000C" w:rsidP="00AE4735">
            <w:pPr>
              <w:rPr>
                <w:lang w:eastAsia="nb-NO"/>
              </w:rPr>
            </w:pPr>
            <w:r>
              <w:rPr>
                <w:lang w:eastAsia="nb-NO"/>
              </w:rPr>
              <w:t>I eksempelet hører klassen SystemID til pakken/navnerommet Metadata og klassen string tilhører pakken/navnerommet BasicTypes.</w:t>
            </w:r>
          </w:p>
          <w:p w14:paraId="54C8CC9B" w14:textId="77777777" w:rsidR="001C000C" w:rsidRDefault="001C000C" w:rsidP="00AE4735">
            <w:pPr>
              <w:rPr>
                <w:lang w:eastAsia="nb-NO"/>
              </w:rPr>
            </w:pPr>
          </w:p>
        </w:tc>
      </w:tr>
    </w:tbl>
    <w:p w14:paraId="56656CFE" w14:textId="46EB33C4" w:rsidR="006C3F84" w:rsidRDefault="006C3F84"/>
    <w:p w14:paraId="482DADC2" w14:textId="77777777" w:rsidR="006C3F84" w:rsidRDefault="006C3F84">
      <w:r>
        <w:br w:type="page"/>
      </w:r>
    </w:p>
    <w:p w14:paraId="7E48B8EC" w14:textId="77777777" w:rsidR="002155A9" w:rsidRPr="00171DAA" w:rsidRDefault="002155A9" w:rsidP="00990D4A"/>
    <w:p w14:paraId="3BF10E8D" w14:textId="77777777" w:rsidR="009C0BF3" w:rsidRDefault="009C0BF3" w:rsidP="008A0475">
      <w:pPr>
        <w:pStyle w:val="Overskrift2"/>
      </w:pPr>
      <w:bookmarkStart w:id="198" w:name="BKM_460CE62A_73C5_4816_B04D_A2C18C52D24E"/>
      <w:bookmarkStart w:id="199" w:name="_Toc422324048"/>
      <w:bookmarkStart w:id="200" w:name="_Toc424052457"/>
      <w:bookmarkStart w:id="201" w:name="_Toc424060861"/>
      <w:bookmarkStart w:id="202" w:name="_Toc424204914"/>
      <w:bookmarkStart w:id="203" w:name="_Toc424213321"/>
      <w:bookmarkStart w:id="204" w:name="_Toc450069119"/>
      <w:bookmarkStart w:id="205" w:name="_Toc450077514"/>
      <w:bookmarkStart w:id="206" w:name="_Toc453163198"/>
      <w:bookmarkStart w:id="207" w:name="_Toc456259769"/>
      <w:bookmarkStart w:id="208" w:name="_Toc456268165"/>
      <w:bookmarkStart w:id="209" w:name="_Toc456276560"/>
      <w:bookmarkStart w:id="210" w:name="_Toc456345294"/>
      <w:bookmarkStart w:id="211" w:name="_Toc422324049"/>
      <w:bookmarkStart w:id="212" w:name="_Toc424052458"/>
      <w:bookmarkStart w:id="213" w:name="_Toc424060862"/>
      <w:bookmarkStart w:id="214" w:name="_Toc424204915"/>
      <w:bookmarkStart w:id="215" w:name="_Toc424213322"/>
      <w:bookmarkStart w:id="216" w:name="_Toc450069120"/>
      <w:bookmarkStart w:id="217" w:name="_Toc450077515"/>
      <w:bookmarkStart w:id="218" w:name="_Toc453163199"/>
      <w:bookmarkStart w:id="219" w:name="_Toc456259770"/>
      <w:bookmarkStart w:id="220" w:name="_Toc456268166"/>
      <w:bookmarkStart w:id="221" w:name="_Toc456276561"/>
      <w:bookmarkStart w:id="222" w:name="_Toc456345295"/>
      <w:bookmarkStart w:id="223" w:name="_Toc422324050"/>
      <w:bookmarkStart w:id="224" w:name="_Toc424052459"/>
      <w:bookmarkStart w:id="225" w:name="_Toc424060863"/>
      <w:bookmarkStart w:id="226" w:name="_Toc424204916"/>
      <w:bookmarkStart w:id="227" w:name="_Toc424213323"/>
      <w:bookmarkStart w:id="228" w:name="_Toc450069121"/>
      <w:bookmarkStart w:id="229" w:name="_Toc450077516"/>
      <w:bookmarkStart w:id="230" w:name="_Toc453163200"/>
      <w:bookmarkStart w:id="231" w:name="_Toc456259771"/>
      <w:bookmarkStart w:id="232" w:name="_Toc456268167"/>
      <w:bookmarkStart w:id="233" w:name="_Toc456276562"/>
      <w:bookmarkStart w:id="234" w:name="_Toc456345296"/>
      <w:bookmarkStart w:id="235" w:name="_Toc422324052"/>
      <w:bookmarkStart w:id="236" w:name="_Toc424052461"/>
      <w:bookmarkStart w:id="237" w:name="_Toc424060865"/>
      <w:bookmarkStart w:id="238" w:name="_Toc424204918"/>
      <w:bookmarkStart w:id="239" w:name="_Toc424213325"/>
      <w:bookmarkStart w:id="240" w:name="_Toc450069123"/>
      <w:bookmarkStart w:id="241" w:name="_Toc450077518"/>
      <w:bookmarkStart w:id="242" w:name="_Toc453163202"/>
      <w:bookmarkStart w:id="243" w:name="_Toc456259773"/>
      <w:bookmarkStart w:id="244" w:name="_Toc456268169"/>
      <w:bookmarkStart w:id="245" w:name="_Toc456276564"/>
      <w:bookmarkStart w:id="246" w:name="_Toc456345298"/>
      <w:bookmarkStart w:id="247" w:name="_Toc422324053"/>
      <w:bookmarkStart w:id="248" w:name="_Toc424052462"/>
      <w:bookmarkStart w:id="249" w:name="_Toc424060866"/>
      <w:bookmarkStart w:id="250" w:name="_Toc424204919"/>
      <w:bookmarkStart w:id="251" w:name="_Toc424213326"/>
      <w:bookmarkStart w:id="252" w:name="_Toc450069124"/>
      <w:bookmarkStart w:id="253" w:name="_Toc450077519"/>
      <w:bookmarkStart w:id="254" w:name="_Toc453163203"/>
      <w:bookmarkStart w:id="255" w:name="_Toc456259774"/>
      <w:bookmarkStart w:id="256" w:name="_Toc456268170"/>
      <w:bookmarkStart w:id="257" w:name="_Toc456276565"/>
      <w:bookmarkStart w:id="258" w:name="_Toc456345299"/>
      <w:bookmarkStart w:id="259" w:name="_Toc422324054"/>
      <w:bookmarkStart w:id="260" w:name="_Toc424052463"/>
      <w:bookmarkStart w:id="261" w:name="_Toc424060867"/>
      <w:bookmarkStart w:id="262" w:name="_Toc424204920"/>
      <w:bookmarkStart w:id="263" w:name="_Toc424213327"/>
      <w:bookmarkStart w:id="264" w:name="_Toc450069125"/>
      <w:bookmarkStart w:id="265" w:name="_Toc450077520"/>
      <w:bookmarkStart w:id="266" w:name="_Toc453163204"/>
      <w:bookmarkStart w:id="267" w:name="_Toc456259775"/>
      <w:bookmarkStart w:id="268" w:name="_Toc456268171"/>
      <w:bookmarkStart w:id="269" w:name="_Toc456276566"/>
      <w:bookmarkStart w:id="270" w:name="_Toc456345300"/>
      <w:bookmarkStart w:id="271" w:name="BKM_260A6D88_F971_41C7_836A_D45448B3C33F"/>
      <w:bookmarkStart w:id="272" w:name="_Toc422324055"/>
      <w:bookmarkStart w:id="273" w:name="_Toc424052464"/>
      <w:bookmarkStart w:id="274" w:name="_Toc424060868"/>
      <w:bookmarkStart w:id="275" w:name="_Toc424204921"/>
      <w:bookmarkStart w:id="276" w:name="_Toc424213328"/>
      <w:bookmarkStart w:id="277" w:name="_Toc450069126"/>
      <w:bookmarkStart w:id="278" w:name="_Toc450077521"/>
      <w:bookmarkStart w:id="279" w:name="_Toc453163205"/>
      <w:bookmarkStart w:id="280" w:name="_Toc456259776"/>
      <w:bookmarkStart w:id="281" w:name="_Toc456268172"/>
      <w:bookmarkStart w:id="282" w:name="_Toc456276567"/>
      <w:bookmarkStart w:id="283" w:name="_Toc456345301"/>
      <w:bookmarkStart w:id="284" w:name="_Toc422324056"/>
      <w:bookmarkStart w:id="285" w:name="_Toc424052465"/>
      <w:bookmarkStart w:id="286" w:name="_Toc424060869"/>
      <w:bookmarkStart w:id="287" w:name="_Toc424204922"/>
      <w:bookmarkStart w:id="288" w:name="_Toc424213329"/>
      <w:bookmarkStart w:id="289" w:name="_Toc450069127"/>
      <w:bookmarkStart w:id="290" w:name="_Toc450077522"/>
      <w:bookmarkStart w:id="291" w:name="_Toc453163206"/>
      <w:bookmarkStart w:id="292" w:name="_Toc456259777"/>
      <w:bookmarkStart w:id="293" w:name="_Toc456268173"/>
      <w:bookmarkStart w:id="294" w:name="_Toc456276568"/>
      <w:bookmarkStart w:id="295" w:name="_Toc456345302"/>
      <w:bookmarkStart w:id="296" w:name="_Toc422324057"/>
      <w:bookmarkStart w:id="297" w:name="_Toc424052466"/>
      <w:bookmarkStart w:id="298" w:name="_Toc424060870"/>
      <w:bookmarkStart w:id="299" w:name="_Toc424204923"/>
      <w:bookmarkStart w:id="300" w:name="_Toc424213330"/>
      <w:bookmarkStart w:id="301" w:name="_Toc450069128"/>
      <w:bookmarkStart w:id="302" w:name="_Toc450077523"/>
      <w:bookmarkStart w:id="303" w:name="_Toc453163207"/>
      <w:bookmarkStart w:id="304" w:name="_Toc456259778"/>
      <w:bookmarkStart w:id="305" w:name="_Toc456268174"/>
      <w:bookmarkStart w:id="306" w:name="_Toc456276569"/>
      <w:bookmarkStart w:id="307" w:name="_Toc456345303"/>
      <w:bookmarkStart w:id="308" w:name="_Toc422324059"/>
      <w:bookmarkStart w:id="309" w:name="_Toc424052468"/>
      <w:bookmarkStart w:id="310" w:name="_Toc424060872"/>
      <w:bookmarkStart w:id="311" w:name="_Toc424204925"/>
      <w:bookmarkStart w:id="312" w:name="_Toc424213332"/>
      <w:bookmarkStart w:id="313" w:name="_Toc450069130"/>
      <w:bookmarkStart w:id="314" w:name="_Toc450077525"/>
      <w:bookmarkStart w:id="315" w:name="_Toc453163209"/>
      <w:bookmarkStart w:id="316" w:name="_Toc456259780"/>
      <w:bookmarkStart w:id="317" w:name="_Toc456268176"/>
      <w:bookmarkStart w:id="318" w:name="_Toc456276571"/>
      <w:bookmarkStart w:id="319" w:name="_Toc456345305"/>
      <w:bookmarkStart w:id="320" w:name="_Toc422324060"/>
      <w:bookmarkStart w:id="321" w:name="_Toc424052469"/>
      <w:bookmarkStart w:id="322" w:name="_Toc424060873"/>
      <w:bookmarkStart w:id="323" w:name="_Toc424204926"/>
      <w:bookmarkStart w:id="324" w:name="_Toc424213333"/>
      <w:bookmarkStart w:id="325" w:name="_Toc450069131"/>
      <w:bookmarkStart w:id="326" w:name="_Toc450077526"/>
      <w:bookmarkStart w:id="327" w:name="_Toc453163210"/>
      <w:bookmarkStart w:id="328" w:name="_Toc456259781"/>
      <w:bookmarkStart w:id="329" w:name="_Toc456268177"/>
      <w:bookmarkStart w:id="330" w:name="_Toc456276572"/>
      <w:bookmarkStart w:id="331" w:name="_Toc456345306"/>
      <w:bookmarkStart w:id="332" w:name="_Toc422324061"/>
      <w:bookmarkStart w:id="333" w:name="_Toc424052470"/>
      <w:bookmarkStart w:id="334" w:name="_Toc424060874"/>
      <w:bookmarkStart w:id="335" w:name="_Toc424204927"/>
      <w:bookmarkStart w:id="336" w:name="_Toc424213334"/>
      <w:bookmarkStart w:id="337" w:name="_Toc450069132"/>
      <w:bookmarkStart w:id="338" w:name="_Toc450077527"/>
      <w:bookmarkStart w:id="339" w:name="_Toc453163211"/>
      <w:bookmarkStart w:id="340" w:name="_Toc456259782"/>
      <w:bookmarkStart w:id="341" w:name="_Toc456268178"/>
      <w:bookmarkStart w:id="342" w:name="_Toc456276573"/>
      <w:bookmarkStart w:id="343" w:name="_Toc456345307"/>
      <w:bookmarkStart w:id="344" w:name="_Toc422324062"/>
      <w:bookmarkStart w:id="345" w:name="_Toc424052471"/>
      <w:bookmarkStart w:id="346" w:name="_Toc424060875"/>
      <w:bookmarkStart w:id="347" w:name="_Toc424204928"/>
      <w:bookmarkStart w:id="348" w:name="_Toc424213335"/>
      <w:bookmarkStart w:id="349" w:name="_Toc450069133"/>
      <w:bookmarkStart w:id="350" w:name="_Toc450077528"/>
      <w:bookmarkStart w:id="351" w:name="_Toc453163212"/>
      <w:bookmarkStart w:id="352" w:name="_Toc456259783"/>
      <w:bookmarkStart w:id="353" w:name="_Toc456268179"/>
      <w:bookmarkStart w:id="354" w:name="_Toc456276574"/>
      <w:bookmarkStart w:id="355" w:name="_Toc456345308"/>
      <w:bookmarkStart w:id="356" w:name="ARKIVSTRUKTUR"/>
      <w:bookmarkStart w:id="357" w:name="BKM_1DA0447E_99B9_4A1E_8DED_04F706A6B07A"/>
      <w:bookmarkStart w:id="358" w:name="_Toc422324063"/>
      <w:bookmarkStart w:id="359" w:name="_Toc424052472"/>
      <w:bookmarkStart w:id="360" w:name="_Toc424060876"/>
      <w:bookmarkStart w:id="361" w:name="_Toc424204929"/>
      <w:bookmarkStart w:id="362" w:name="_Toc424213336"/>
      <w:bookmarkStart w:id="363" w:name="_Toc450069134"/>
      <w:bookmarkStart w:id="364" w:name="_Toc450077529"/>
      <w:bookmarkStart w:id="365" w:name="_Toc453163213"/>
      <w:bookmarkStart w:id="366" w:name="_Toc456259784"/>
      <w:bookmarkStart w:id="367" w:name="_Toc456268180"/>
      <w:bookmarkStart w:id="368" w:name="_Toc456276575"/>
      <w:bookmarkStart w:id="369" w:name="_Toc456345309"/>
      <w:bookmarkStart w:id="370" w:name="_Toc422324064"/>
      <w:bookmarkStart w:id="371" w:name="_Toc424052473"/>
      <w:bookmarkStart w:id="372" w:name="_Toc424060877"/>
      <w:bookmarkStart w:id="373" w:name="_Toc424204930"/>
      <w:bookmarkStart w:id="374" w:name="_Toc424213337"/>
      <w:bookmarkStart w:id="375" w:name="_Toc450069135"/>
      <w:bookmarkStart w:id="376" w:name="_Toc450077530"/>
      <w:bookmarkStart w:id="377" w:name="_Toc453163214"/>
      <w:bookmarkStart w:id="378" w:name="_Toc456259785"/>
      <w:bookmarkStart w:id="379" w:name="_Toc456268181"/>
      <w:bookmarkStart w:id="380" w:name="_Toc456276576"/>
      <w:bookmarkStart w:id="381" w:name="_Toc456345310"/>
      <w:bookmarkStart w:id="382" w:name="BKM_45639BE2_6B0C_42E4_8A3F_74BA36102D0A"/>
      <w:bookmarkStart w:id="383" w:name="_Toc422324066"/>
      <w:bookmarkStart w:id="384" w:name="_Toc424052475"/>
      <w:bookmarkStart w:id="385" w:name="_Toc424060879"/>
      <w:bookmarkStart w:id="386" w:name="_Toc424204932"/>
      <w:bookmarkStart w:id="387" w:name="_Toc424213339"/>
      <w:bookmarkStart w:id="388" w:name="_Toc450069137"/>
      <w:bookmarkStart w:id="389" w:name="_Toc450077532"/>
      <w:bookmarkStart w:id="390" w:name="_Toc453163216"/>
      <w:bookmarkStart w:id="391" w:name="_Toc456259787"/>
      <w:bookmarkStart w:id="392" w:name="_Toc456268183"/>
      <w:bookmarkStart w:id="393" w:name="_Toc456276578"/>
      <w:bookmarkStart w:id="394" w:name="_Toc456345312"/>
      <w:bookmarkStart w:id="395" w:name="_Toc422324067"/>
      <w:bookmarkStart w:id="396" w:name="_Toc424052476"/>
      <w:bookmarkStart w:id="397" w:name="_Toc424060880"/>
      <w:bookmarkStart w:id="398" w:name="_Toc424204933"/>
      <w:bookmarkStart w:id="399" w:name="_Toc424213340"/>
      <w:bookmarkStart w:id="400" w:name="_Toc450069138"/>
      <w:bookmarkStart w:id="401" w:name="_Toc450077533"/>
      <w:bookmarkStart w:id="402" w:name="_Toc453163217"/>
      <w:bookmarkStart w:id="403" w:name="_Toc456259788"/>
      <w:bookmarkStart w:id="404" w:name="_Toc456268184"/>
      <w:bookmarkStart w:id="405" w:name="_Toc456276579"/>
      <w:bookmarkStart w:id="406" w:name="_Toc456345313"/>
      <w:bookmarkStart w:id="407" w:name="_Toc422324068"/>
      <w:bookmarkStart w:id="408" w:name="_Toc424052477"/>
      <w:bookmarkStart w:id="409" w:name="_Toc424060881"/>
      <w:bookmarkStart w:id="410" w:name="_Toc424204934"/>
      <w:bookmarkStart w:id="411" w:name="_Toc424213341"/>
      <w:bookmarkStart w:id="412" w:name="_Toc450069139"/>
      <w:bookmarkStart w:id="413" w:name="_Toc450077534"/>
      <w:bookmarkStart w:id="414" w:name="_Toc453163218"/>
      <w:bookmarkStart w:id="415" w:name="_Toc456259789"/>
      <w:bookmarkStart w:id="416" w:name="_Toc456268185"/>
      <w:bookmarkStart w:id="417" w:name="_Toc456276580"/>
      <w:bookmarkStart w:id="418" w:name="_Toc456345314"/>
      <w:bookmarkStart w:id="419" w:name="_Toc422324069"/>
      <w:bookmarkStart w:id="420" w:name="_Toc424052478"/>
      <w:bookmarkStart w:id="421" w:name="_Toc424060882"/>
      <w:bookmarkStart w:id="422" w:name="_Toc424204935"/>
      <w:bookmarkStart w:id="423" w:name="_Toc424213342"/>
      <w:bookmarkStart w:id="424" w:name="_Toc450069140"/>
      <w:bookmarkStart w:id="425" w:name="_Toc450077535"/>
      <w:bookmarkStart w:id="426" w:name="_Toc453163219"/>
      <w:bookmarkStart w:id="427" w:name="_Toc456259790"/>
      <w:bookmarkStart w:id="428" w:name="_Toc456268186"/>
      <w:bookmarkStart w:id="429" w:name="_Toc456276581"/>
      <w:bookmarkStart w:id="430" w:name="_Toc456345315"/>
      <w:bookmarkStart w:id="431" w:name="_Toc422324070"/>
      <w:bookmarkStart w:id="432" w:name="_Toc424052479"/>
      <w:bookmarkStart w:id="433" w:name="_Toc424060883"/>
      <w:bookmarkStart w:id="434" w:name="_Toc424204936"/>
      <w:bookmarkStart w:id="435" w:name="_Toc424213343"/>
      <w:bookmarkStart w:id="436" w:name="_Toc450069141"/>
      <w:bookmarkStart w:id="437" w:name="_Toc450077536"/>
      <w:bookmarkStart w:id="438" w:name="_Toc453163220"/>
      <w:bookmarkStart w:id="439" w:name="_Toc456259791"/>
      <w:bookmarkStart w:id="440" w:name="_Toc456268187"/>
      <w:bookmarkStart w:id="441" w:name="_Toc456276582"/>
      <w:bookmarkStart w:id="442" w:name="_Toc456345316"/>
      <w:bookmarkStart w:id="443" w:name="_Toc422324071"/>
      <w:bookmarkStart w:id="444" w:name="_Toc424052480"/>
      <w:bookmarkStart w:id="445" w:name="_Toc424060884"/>
      <w:bookmarkStart w:id="446" w:name="_Toc424204937"/>
      <w:bookmarkStart w:id="447" w:name="_Toc424213344"/>
      <w:bookmarkStart w:id="448" w:name="_Toc450069142"/>
      <w:bookmarkStart w:id="449" w:name="_Toc450077537"/>
      <w:bookmarkStart w:id="450" w:name="_Toc453163221"/>
      <w:bookmarkStart w:id="451" w:name="_Toc456259792"/>
      <w:bookmarkStart w:id="452" w:name="_Toc456268188"/>
      <w:bookmarkStart w:id="453" w:name="_Toc456276583"/>
      <w:bookmarkStart w:id="454" w:name="_Toc456345317"/>
      <w:bookmarkStart w:id="455" w:name="_Toc422324072"/>
      <w:bookmarkStart w:id="456" w:name="_Toc424052481"/>
      <w:bookmarkStart w:id="457" w:name="_Toc424060885"/>
      <w:bookmarkStart w:id="458" w:name="_Toc424204938"/>
      <w:bookmarkStart w:id="459" w:name="_Toc424213345"/>
      <w:bookmarkStart w:id="460" w:name="_Toc450069143"/>
      <w:bookmarkStart w:id="461" w:name="_Toc450077538"/>
      <w:bookmarkStart w:id="462" w:name="_Toc453163222"/>
      <w:bookmarkStart w:id="463" w:name="_Toc456259793"/>
      <w:bookmarkStart w:id="464" w:name="_Toc456268189"/>
      <w:bookmarkStart w:id="465" w:name="_Toc456276584"/>
      <w:bookmarkStart w:id="466" w:name="_Toc456345318"/>
      <w:bookmarkStart w:id="467" w:name="BKM_B1D5B886_2447_4728_96DF_1F3F0A8C644B"/>
      <w:bookmarkStart w:id="468" w:name="_Toc422324073"/>
      <w:bookmarkStart w:id="469" w:name="_Toc424052482"/>
      <w:bookmarkStart w:id="470" w:name="_Toc424060886"/>
      <w:bookmarkStart w:id="471" w:name="_Toc424204939"/>
      <w:bookmarkStart w:id="472" w:name="_Toc424213346"/>
      <w:bookmarkStart w:id="473" w:name="_Toc450069144"/>
      <w:bookmarkStart w:id="474" w:name="_Toc450077539"/>
      <w:bookmarkStart w:id="475" w:name="_Toc453163223"/>
      <w:bookmarkStart w:id="476" w:name="_Toc456259794"/>
      <w:bookmarkStart w:id="477" w:name="_Toc456268190"/>
      <w:bookmarkStart w:id="478" w:name="_Toc456276585"/>
      <w:bookmarkStart w:id="479" w:name="_Toc456345319"/>
      <w:bookmarkStart w:id="480" w:name="_Toc422324074"/>
      <w:bookmarkStart w:id="481" w:name="_Toc424052483"/>
      <w:bookmarkStart w:id="482" w:name="_Toc424060887"/>
      <w:bookmarkStart w:id="483" w:name="_Toc424204940"/>
      <w:bookmarkStart w:id="484" w:name="_Toc424213347"/>
      <w:bookmarkStart w:id="485" w:name="_Toc450069145"/>
      <w:bookmarkStart w:id="486" w:name="_Toc450077540"/>
      <w:bookmarkStart w:id="487" w:name="_Toc453163224"/>
      <w:bookmarkStart w:id="488" w:name="_Toc456259795"/>
      <w:bookmarkStart w:id="489" w:name="_Toc456268191"/>
      <w:bookmarkStart w:id="490" w:name="_Toc456276586"/>
      <w:bookmarkStart w:id="491" w:name="_Toc456345320"/>
      <w:bookmarkStart w:id="492" w:name="_Toc422324075"/>
      <w:bookmarkStart w:id="493" w:name="_Toc424052484"/>
      <w:bookmarkStart w:id="494" w:name="_Toc424060888"/>
      <w:bookmarkStart w:id="495" w:name="_Toc424204941"/>
      <w:bookmarkStart w:id="496" w:name="_Toc424213348"/>
      <w:bookmarkStart w:id="497" w:name="_Toc450069146"/>
      <w:bookmarkStart w:id="498" w:name="_Toc450077541"/>
      <w:bookmarkStart w:id="499" w:name="_Toc453163225"/>
      <w:bookmarkStart w:id="500" w:name="_Toc456259796"/>
      <w:bookmarkStart w:id="501" w:name="_Toc456268192"/>
      <w:bookmarkStart w:id="502" w:name="_Toc456276587"/>
      <w:bookmarkStart w:id="503" w:name="_Toc456345321"/>
      <w:bookmarkStart w:id="504" w:name="_Toc422324076"/>
      <w:bookmarkStart w:id="505" w:name="_Toc424052485"/>
      <w:bookmarkStart w:id="506" w:name="_Toc424060889"/>
      <w:bookmarkStart w:id="507" w:name="_Toc424204942"/>
      <w:bookmarkStart w:id="508" w:name="_Toc424213349"/>
      <w:bookmarkStart w:id="509" w:name="_Toc450069147"/>
      <w:bookmarkStart w:id="510" w:name="_Toc450077542"/>
      <w:bookmarkStart w:id="511" w:name="_Toc453163226"/>
      <w:bookmarkStart w:id="512" w:name="_Toc456259797"/>
      <w:bookmarkStart w:id="513" w:name="_Toc456268193"/>
      <w:bookmarkStart w:id="514" w:name="_Toc456276588"/>
      <w:bookmarkStart w:id="515" w:name="_Toc456345322"/>
      <w:bookmarkStart w:id="516" w:name="_Toc422324077"/>
      <w:bookmarkStart w:id="517" w:name="_Toc424052486"/>
      <w:bookmarkStart w:id="518" w:name="_Toc424060890"/>
      <w:bookmarkStart w:id="519" w:name="_Toc424204943"/>
      <w:bookmarkStart w:id="520" w:name="_Toc424213350"/>
      <w:bookmarkStart w:id="521" w:name="_Toc450069148"/>
      <w:bookmarkStart w:id="522" w:name="_Toc450077543"/>
      <w:bookmarkStart w:id="523" w:name="_Toc453163227"/>
      <w:bookmarkStart w:id="524" w:name="_Toc456259798"/>
      <w:bookmarkStart w:id="525" w:name="_Toc456268194"/>
      <w:bookmarkStart w:id="526" w:name="_Toc456276589"/>
      <w:bookmarkStart w:id="527" w:name="_Toc456345323"/>
      <w:bookmarkStart w:id="528" w:name="_Toc422324078"/>
      <w:bookmarkStart w:id="529" w:name="_Toc424052487"/>
      <w:bookmarkStart w:id="530" w:name="_Toc424060891"/>
      <w:bookmarkStart w:id="531" w:name="_Toc424204944"/>
      <w:bookmarkStart w:id="532" w:name="_Toc424213351"/>
      <w:bookmarkStart w:id="533" w:name="_Toc450069149"/>
      <w:bookmarkStart w:id="534" w:name="_Toc450077544"/>
      <w:bookmarkStart w:id="535" w:name="_Toc453163228"/>
      <w:bookmarkStart w:id="536" w:name="_Toc456259799"/>
      <w:bookmarkStart w:id="537" w:name="_Toc456268195"/>
      <w:bookmarkStart w:id="538" w:name="_Toc456276590"/>
      <w:bookmarkStart w:id="539" w:name="_Toc456345324"/>
      <w:bookmarkStart w:id="540" w:name="_Toc422324079"/>
      <w:bookmarkStart w:id="541" w:name="_Toc424052488"/>
      <w:bookmarkStart w:id="542" w:name="_Toc424060892"/>
      <w:bookmarkStart w:id="543" w:name="_Toc424204945"/>
      <w:bookmarkStart w:id="544" w:name="_Toc424213352"/>
      <w:bookmarkStart w:id="545" w:name="_Toc450069150"/>
      <w:bookmarkStart w:id="546" w:name="_Toc450077545"/>
      <w:bookmarkStart w:id="547" w:name="_Toc453163229"/>
      <w:bookmarkStart w:id="548" w:name="_Toc456259800"/>
      <w:bookmarkStart w:id="549" w:name="_Toc456268196"/>
      <w:bookmarkStart w:id="550" w:name="_Toc456276591"/>
      <w:bookmarkStart w:id="551" w:name="_Toc456345325"/>
      <w:bookmarkStart w:id="552" w:name="BKM_821F36EE_9592_4E44_ACD9_8025605CAB31"/>
      <w:bookmarkStart w:id="553" w:name="_Toc422324080"/>
      <w:bookmarkStart w:id="554" w:name="_Toc424052489"/>
      <w:bookmarkStart w:id="555" w:name="_Toc424060893"/>
      <w:bookmarkStart w:id="556" w:name="_Toc424204946"/>
      <w:bookmarkStart w:id="557" w:name="_Toc424213353"/>
      <w:bookmarkStart w:id="558" w:name="_Toc450069151"/>
      <w:bookmarkStart w:id="559" w:name="_Toc450077546"/>
      <w:bookmarkStart w:id="560" w:name="_Toc453163230"/>
      <w:bookmarkStart w:id="561" w:name="_Toc456259801"/>
      <w:bookmarkStart w:id="562" w:name="_Toc456268197"/>
      <w:bookmarkStart w:id="563" w:name="_Toc456276592"/>
      <w:bookmarkStart w:id="564" w:name="_Toc456345326"/>
      <w:bookmarkStart w:id="565" w:name="_Toc422324081"/>
      <w:bookmarkStart w:id="566" w:name="_Toc424052490"/>
      <w:bookmarkStart w:id="567" w:name="_Toc424060894"/>
      <w:bookmarkStart w:id="568" w:name="_Toc424204947"/>
      <w:bookmarkStart w:id="569" w:name="_Toc424213354"/>
      <w:bookmarkStart w:id="570" w:name="_Toc450069152"/>
      <w:bookmarkStart w:id="571" w:name="_Toc450077547"/>
      <w:bookmarkStart w:id="572" w:name="_Toc453163231"/>
      <w:bookmarkStart w:id="573" w:name="_Toc456259802"/>
      <w:bookmarkStart w:id="574" w:name="_Toc456268198"/>
      <w:bookmarkStart w:id="575" w:name="_Toc456276593"/>
      <w:bookmarkStart w:id="576" w:name="_Toc456345327"/>
      <w:bookmarkStart w:id="577" w:name="_Toc422324082"/>
      <w:bookmarkStart w:id="578" w:name="_Toc424052491"/>
      <w:bookmarkStart w:id="579" w:name="_Toc424060895"/>
      <w:bookmarkStart w:id="580" w:name="_Toc424204948"/>
      <w:bookmarkStart w:id="581" w:name="_Toc424213355"/>
      <w:bookmarkStart w:id="582" w:name="_Toc450069153"/>
      <w:bookmarkStart w:id="583" w:name="_Toc450077548"/>
      <w:bookmarkStart w:id="584" w:name="_Toc453163232"/>
      <w:bookmarkStart w:id="585" w:name="_Toc456259803"/>
      <w:bookmarkStart w:id="586" w:name="_Toc456268199"/>
      <w:bookmarkStart w:id="587" w:name="_Toc456276594"/>
      <w:bookmarkStart w:id="588" w:name="_Toc456345328"/>
      <w:bookmarkStart w:id="589" w:name="_Toc422324083"/>
      <w:bookmarkStart w:id="590" w:name="_Toc424052492"/>
      <w:bookmarkStart w:id="591" w:name="_Toc424060896"/>
      <w:bookmarkStart w:id="592" w:name="_Toc424204949"/>
      <w:bookmarkStart w:id="593" w:name="_Toc424213356"/>
      <w:bookmarkStart w:id="594" w:name="_Toc450069154"/>
      <w:bookmarkStart w:id="595" w:name="_Toc450077549"/>
      <w:bookmarkStart w:id="596" w:name="_Toc453163233"/>
      <w:bookmarkStart w:id="597" w:name="_Toc456259804"/>
      <w:bookmarkStart w:id="598" w:name="_Toc456268200"/>
      <w:bookmarkStart w:id="599" w:name="_Toc456276595"/>
      <w:bookmarkStart w:id="600" w:name="_Toc456345329"/>
      <w:bookmarkStart w:id="601" w:name="_Toc422324084"/>
      <w:bookmarkStart w:id="602" w:name="_Toc424052493"/>
      <w:bookmarkStart w:id="603" w:name="_Toc424060897"/>
      <w:bookmarkStart w:id="604" w:name="_Toc424204950"/>
      <w:bookmarkStart w:id="605" w:name="_Toc424213357"/>
      <w:bookmarkStart w:id="606" w:name="_Toc450069155"/>
      <w:bookmarkStart w:id="607" w:name="_Toc450077550"/>
      <w:bookmarkStart w:id="608" w:name="_Toc453163234"/>
      <w:bookmarkStart w:id="609" w:name="_Toc456259805"/>
      <w:bookmarkStart w:id="610" w:name="_Toc456268201"/>
      <w:bookmarkStart w:id="611" w:name="_Toc456276596"/>
      <w:bookmarkStart w:id="612" w:name="_Toc456345330"/>
      <w:bookmarkStart w:id="613" w:name="_Toc422324085"/>
      <w:bookmarkStart w:id="614" w:name="_Toc424052494"/>
      <w:bookmarkStart w:id="615" w:name="_Toc424060898"/>
      <w:bookmarkStart w:id="616" w:name="_Toc424204951"/>
      <w:bookmarkStart w:id="617" w:name="_Toc424213358"/>
      <w:bookmarkStart w:id="618" w:name="_Toc450069156"/>
      <w:bookmarkStart w:id="619" w:name="_Toc450077551"/>
      <w:bookmarkStart w:id="620" w:name="_Toc453163235"/>
      <w:bookmarkStart w:id="621" w:name="_Toc456259806"/>
      <w:bookmarkStart w:id="622" w:name="_Toc456268202"/>
      <w:bookmarkStart w:id="623" w:name="_Toc456276597"/>
      <w:bookmarkStart w:id="624" w:name="_Toc456345331"/>
      <w:bookmarkStart w:id="625" w:name="_Toc422324086"/>
      <w:bookmarkStart w:id="626" w:name="_Toc424052495"/>
      <w:bookmarkStart w:id="627" w:name="_Toc424060899"/>
      <w:bookmarkStart w:id="628" w:name="_Toc424204952"/>
      <w:bookmarkStart w:id="629" w:name="_Toc424213359"/>
      <w:bookmarkStart w:id="630" w:name="_Toc450069157"/>
      <w:bookmarkStart w:id="631" w:name="_Toc450077552"/>
      <w:bookmarkStart w:id="632" w:name="_Toc453163236"/>
      <w:bookmarkStart w:id="633" w:name="_Toc456259807"/>
      <w:bookmarkStart w:id="634" w:name="_Toc456268203"/>
      <w:bookmarkStart w:id="635" w:name="_Toc456276598"/>
      <w:bookmarkStart w:id="636" w:name="_Toc456345332"/>
      <w:bookmarkStart w:id="637" w:name="BKM_D0A6F894_14E1_4E08_83F7_5E18FBEF8EF7"/>
      <w:bookmarkStart w:id="638" w:name="_Toc422324087"/>
      <w:bookmarkStart w:id="639" w:name="_Toc424052496"/>
      <w:bookmarkStart w:id="640" w:name="_Toc424060900"/>
      <w:bookmarkStart w:id="641" w:name="_Toc424204953"/>
      <w:bookmarkStart w:id="642" w:name="_Toc424213360"/>
      <w:bookmarkStart w:id="643" w:name="_Toc450069158"/>
      <w:bookmarkStart w:id="644" w:name="_Toc450077553"/>
      <w:bookmarkStart w:id="645" w:name="_Toc453163237"/>
      <w:bookmarkStart w:id="646" w:name="_Toc456259808"/>
      <w:bookmarkStart w:id="647" w:name="_Toc456268204"/>
      <w:bookmarkStart w:id="648" w:name="_Toc456276599"/>
      <w:bookmarkStart w:id="649" w:name="_Toc456345333"/>
      <w:bookmarkStart w:id="650" w:name="_Toc422324088"/>
      <w:bookmarkStart w:id="651" w:name="_Toc424052497"/>
      <w:bookmarkStart w:id="652" w:name="_Toc424060901"/>
      <w:bookmarkStart w:id="653" w:name="_Toc424204954"/>
      <w:bookmarkStart w:id="654" w:name="_Toc424213361"/>
      <w:bookmarkStart w:id="655" w:name="_Toc450069159"/>
      <w:bookmarkStart w:id="656" w:name="_Toc450077554"/>
      <w:bookmarkStart w:id="657" w:name="_Toc453163238"/>
      <w:bookmarkStart w:id="658" w:name="_Toc456259809"/>
      <w:bookmarkStart w:id="659" w:name="_Toc456268205"/>
      <w:bookmarkStart w:id="660" w:name="_Toc456276600"/>
      <w:bookmarkStart w:id="661" w:name="_Toc456345334"/>
      <w:bookmarkStart w:id="662" w:name="_Toc422324089"/>
      <w:bookmarkStart w:id="663" w:name="_Toc424052498"/>
      <w:bookmarkStart w:id="664" w:name="_Toc424060902"/>
      <w:bookmarkStart w:id="665" w:name="_Toc424204955"/>
      <w:bookmarkStart w:id="666" w:name="_Toc424213362"/>
      <w:bookmarkStart w:id="667" w:name="_Toc450069160"/>
      <w:bookmarkStart w:id="668" w:name="_Toc450077555"/>
      <w:bookmarkStart w:id="669" w:name="_Toc453163239"/>
      <w:bookmarkStart w:id="670" w:name="_Toc456259810"/>
      <w:bookmarkStart w:id="671" w:name="_Toc456268206"/>
      <w:bookmarkStart w:id="672" w:name="_Toc456276601"/>
      <w:bookmarkStart w:id="673" w:name="_Toc456345335"/>
      <w:bookmarkStart w:id="674" w:name="_Toc422324090"/>
      <w:bookmarkStart w:id="675" w:name="_Toc424052499"/>
      <w:bookmarkStart w:id="676" w:name="_Toc424060903"/>
      <w:bookmarkStart w:id="677" w:name="_Toc424204956"/>
      <w:bookmarkStart w:id="678" w:name="_Toc424213363"/>
      <w:bookmarkStart w:id="679" w:name="_Toc450069161"/>
      <w:bookmarkStart w:id="680" w:name="_Toc450077556"/>
      <w:bookmarkStart w:id="681" w:name="_Toc453163240"/>
      <w:bookmarkStart w:id="682" w:name="_Toc456259811"/>
      <w:bookmarkStart w:id="683" w:name="_Toc456268207"/>
      <w:bookmarkStart w:id="684" w:name="_Toc456276602"/>
      <w:bookmarkStart w:id="685" w:name="_Toc456345336"/>
      <w:bookmarkStart w:id="686" w:name="_Toc422324091"/>
      <w:bookmarkStart w:id="687" w:name="_Toc424052500"/>
      <w:bookmarkStart w:id="688" w:name="_Toc424060904"/>
      <w:bookmarkStart w:id="689" w:name="_Toc424204957"/>
      <w:bookmarkStart w:id="690" w:name="_Toc424213364"/>
      <w:bookmarkStart w:id="691" w:name="_Toc450069162"/>
      <w:bookmarkStart w:id="692" w:name="_Toc450077557"/>
      <w:bookmarkStart w:id="693" w:name="_Toc453163241"/>
      <w:bookmarkStart w:id="694" w:name="_Toc456259812"/>
      <w:bookmarkStart w:id="695" w:name="_Toc456268208"/>
      <w:bookmarkStart w:id="696" w:name="_Toc456276603"/>
      <w:bookmarkStart w:id="697" w:name="_Toc456345337"/>
      <w:bookmarkStart w:id="698" w:name="_Toc422324092"/>
      <w:bookmarkStart w:id="699" w:name="_Toc424052501"/>
      <w:bookmarkStart w:id="700" w:name="_Toc424060905"/>
      <w:bookmarkStart w:id="701" w:name="_Toc424204958"/>
      <w:bookmarkStart w:id="702" w:name="_Toc424213365"/>
      <w:bookmarkStart w:id="703" w:name="_Toc450069163"/>
      <w:bookmarkStart w:id="704" w:name="_Toc450077558"/>
      <w:bookmarkStart w:id="705" w:name="_Toc453163242"/>
      <w:bookmarkStart w:id="706" w:name="_Toc456259813"/>
      <w:bookmarkStart w:id="707" w:name="_Toc456268209"/>
      <w:bookmarkStart w:id="708" w:name="_Toc456276604"/>
      <w:bookmarkStart w:id="709" w:name="_Toc456345338"/>
      <w:bookmarkStart w:id="710" w:name="_Toc422324093"/>
      <w:bookmarkStart w:id="711" w:name="_Toc424052502"/>
      <w:bookmarkStart w:id="712" w:name="_Toc424060906"/>
      <w:bookmarkStart w:id="713" w:name="_Toc424204959"/>
      <w:bookmarkStart w:id="714" w:name="_Toc424213366"/>
      <w:bookmarkStart w:id="715" w:name="_Toc450069164"/>
      <w:bookmarkStart w:id="716" w:name="_Toc450077559"/>
      <w:bookmarkStart w:id="717" w:name="_Toc453163243"/>
      <w:bookmarkStart w:id="718" w:name="_Toc456259814"/>
      <w:bookmarkStart w:id="719" w:name="_Toc456268210"/>
      <w:bookmarkStart w:id="720" w:name="_Toc456276605"/>
      <w:bookmarkStart w:id="721" w:name="_Toc456345339"/>
      <w:bookmarkStart w:id="722" w:name="BKM_BA179B54_4E36_4DE8_810B_764698FFDD54"/>
      <w:bookmarkStart w:id="723" w:name="_Toc422324094"/>
      <w:bookmarkStart w:id="724" w:name="_Toc424052503"/>
      <w:bookmarkStart w:id="725" w:name="_Toc424060907"/>
      <w:bookmarkStart w:id="726" w:name="_Toc424204960"/>
      <w:bookmarkStart w:id="727" w:name="_Toc424213367"/>
      <w:bookmarkStart w:id="728" w:name="_Toc450069165"/>
      <w:bookmarkStart w:id="729" w:name="_Toc450077560"/>
      <w:bookmarkStart w:id="730" w:name="_Toc453163244"/>
      <w:bookmarkStart w:id="731" w:name="_Toc456259815"/>
      <w:bookmarkStart w:id="732" w:name="_Toc456268211"/>
      <w:bookmarkStart w:id="733" w:name="_Toc456276606"/>
      <w:bookmarkStart w:id="734" w:name="_Toc456345340"/>
      <w:bookmarkStart w:id="735" w:name="_Toc422324095"/>
      <w:bookmarkStart w:id="736" w:name="_Toc424052504"/>
      <w:bookmarkStart w:id="737" w:name="_Toc424060908"/>
      <w:bookmarkStart w:id="738" w:name="_Toc424204961"/>
      <w:bookmarkStart w:id="739" w:name="_Toc424213368"/>
      <w:bookmarkStart w:id="740" w:name="_Toc450069166"/>
      <w:bookmarkStart w:id="741" w:name="_Toc450077561"/>
      <w:bookmarkStart w:id="742" w:name="_Toc453163245"/>
      <w:bookmarkStart w:id="743" w:name="_Toc456259816"/>
      <w:bookmarkStart w:id="744" w:name="_Toc456268212"/>
      <w:bookmarkStart w:id="745" w:name="_Toc456276607"/>
      <w:bookmarkStart w:id="746" w:name="_Toc456345341"/>
      <w:bookmarkStart w:id="747" w:name="_Toc422324096"/>
      <w:bookmarkStart w:id="748" w:name="_Toc424052505"/>
      <w:bookmarkStart w:id="749" w:name="_Toc424060909"/>
      <w:bookmarkStart w:id="750" w:name="_Toc424204962"/>
      <w:bookmarkStart w:id="751" w:name="_Toc424213369"/>
      <w:bookmarkStart w:id="752" w:name="_Toc450069167"/>
      <w:bookmarkStart w:id="753" w:name="_Toc450077562"/>
      <w:bookmarkStart w:id="754" w:name="_Toc453163246"/>
      <w:bookmarkStart w:id="755" w:name="_Toc456259817"/>
      <w:bookmarkStart w:id="756" w:name="_Toc456268213"/>
      <w:bookmarkStart w:id="757" w:name="_Toc456276608"/>
      <w:bookmarkStart w:id="758" w:name="_Toc456345342"/>
      <w:bookmarkStart w:id="759" w:name="_Toc422324097"/>
      <w:bookmarkStart w:id="760" w:name="_Toc424052506"/>
      <w:bookmarkStart w:id="761" w:name="_Toc424060910"/>
      <w:bookmarkStart w:id="762" w:name="_Toc424204963"/>
      <w:bookmarkStart w:id="763" w:name="_Toc424213370"/>
      <w:bookmarkStart w:id="764" w:name="_Toc450069168"/>
      <w:bookmarkStart w:id="765" w:name="_Toc450077563"/>
      <w:bookmarkStart w:id="766" w:name="_Toc453163247"/>
      <w:bookmarkStart w:id="767" w:name="_Toc456259818"/>
      <w:bookmarkStart w:id="768" w:name="_Toc456268214"/>
      <w:bookmarkStart w:id="769" w:name="_Toc456276609"/>
      <w:bookmarkStart w:id="770" w:name="_Toc456345343"/>
      <w:bookmarkStart w:id="771" w:name="_Toc422324098"/>
      <w:bookmarkStart w:id="772" w:name="_Toc424052507"/>
      <w:bookmarkStart w:id="773" w:name="_Toc424060911"/>
      <w:bookmarkStart w:id="774" w:name="_Toc424204964"/>
      <w:bookmarkStart w:id="775" w:name="_Toc424213371"/>
      <w:bookmarkStart w:id="776" w:name="_Toc450069169"/>
      <w:bookmarkStart w:id="777" w:name="_Toc450077564"/>
      <w:bookmarkStart w:id="778" w:name="_Toc453163248"/>
      <w:bookmarkStart w:id="779" w:name="_Toc456259819"/>
      <w:bookmarkStart w:id="780" w:name="_Toc456268215"/>
      <w:bookmarkStart w:id="781" w:name="_Toc456276610"/>
      <w:bookmarkStart w:id="782" w:name="_Toc456345344"/>
      <w:bookmarkStart w:id="783" w:name="_Toc422324099"/>
      <w:bookmarkStart w:id="784" w:name="_Toc424052508"/>
      <w:bookmarkStart w:id="785" w:name="_Toc424060912"/>
      <w:bookmarkStart w:id="786" w:name="_Toc424204965"/>
      <w:bookmarkStart w:id="787" w:name="_Toc424213372"/>
      <w:bookmarkStart w:id="788" w:name="_Toc450069170"/>
      <w:bookmarkStart w:id="789" w:name="_Toc450077565"/>
      <w:bookmarkStart w:id="790" w:name="_Toc453163249"/>
      <w:bookmarkStart w:id="791" w:name="_Toc456259820"/>
      <w:bookmarkStart w:id="792" w:name="_Toc456268216"/>
      <w:bookmarkStart w:id="793" w:name="_Toc456276611"/>
      <w:bookmarkStart w:id="794" w:name="_Toc456345345"/>
      <w:bookmarkStart w:id="795" w:name="_Toc422324100"/>
      <w:bookmarkStart w:id="796" w:name="_Toc424052509"/>
      <w:bookmarkStart w:id="797" w:name="_Toc424060913"/>
      <w:bookmarkStart w:id="798" w:name="_Toc424204966"/>
      <w:bookmarkStart w:id="799" w:name="_Toc424213373"/>
      <w:bookmarkStart w:id="800" w:name="_Toc450069171"/>
      <w:bookmarkStart w:id="801" w:name="_Toc450077566"/>
      <w:bookmarkStart w:id="802" w:name="_Toc453163250"/>
      <w:bookmarkStart w:id="803" w:name="_Toc456259821"/>
      <w:bookmarkStart w:id="804" w:name="_Toc456268217"/>
      <w:bookmarkStart w:id="805" w:name="_Toc456276612"/>
      <w:bookmarkStart w:id="806" w:name="_Toc456345346"/>
      <w:bookmarkStart w:id="807" w:name="BKM_1BA1D082_A598_42A3_9A4E_B762D8940500"/>
      <w:bookmarkStart w:id="808" w:name="_Toc422324101"/>
      <w:bookmarkStart w:id="809" w:name="_Toc424052510"/>
      <w:bookmarkStart w:id="810" w:name="_Toc424060914"/>
      <w:bookmarkStart w:id="811" w:name="_Toc424204967"/>
      <w:bookmarkStart w:id="812" w:name="_Toc424213374"/>
      <w:bookmarkStart w:id="813" w:name="_Toc450069172"/>
      <w:bookmarkStart w:id="814" w:name="_Toc450077567"/>
      <w:bookmarkStart w:id="815" w:name="_Toc453163251"/>
      <w:bookmarkStart w:id="816" w:name="_Toc456259822"/>
      <w:bookmarkStart w:id="817" w:name="_Toc456268218"/>
      <w:bookmarkStart w:id="818" w:name="_Toc456276613"/>
      <w:bookmarkStart w:id="819" w:name="_Toc456345347"/>
      <w:bookmarkStart w:id="820" w:name="_Toc422324102"/>
      <w:bookmarkStart w:id="821" w:name="_Toc424052511"/>
      <w:bookmarkStart w:id="822" w:name="_Toc424060915"/>
      <w:bookmarkStart w:id="823" w:name="_Toc424204968"/>
      <w:bookmarkStart w:id="824" w:name="_Toc424213375"/>
      <w:bookmarkStart w:id="825" w:name="_Toc450069173"/>
      <w:bookmarkStart w:id="826" w:name="_Toc450077568"/>
      <w:bookmarkStart w:id="827" w:name="_Toc453163252"/>
      <w:bookmarkStart w:id="828" w:name="_Toc456259823"/>
      <w:bookmarkStart w:id="829" w:name="_Toc456268219"/>
      <w:bookmarkStart w:id="830" w:name="_Toc456276614"/>
      <w:bookmarkStart w:id="831" w:name="_Toc456345348"/>
      <w:bookmarkStart w:id="832" w:name="_Toc422324103"/>
      <w:bookmarkStart w:id="833" w:name="_Toc424052512"/>
      <w:bookmarkStart w:id="834" w:name="_Toc424060916"/>
      <w:bookmarkStart w:id="835" w:name="_Toc424204969"/>
      <w:bookmarkStart w:id="836" w:name="_Toc424213376"/>
      <w:bookmarkStart w:id="837" w:name="_Toc450069174"/>
      <w:bookmarkStart w:id="838" w:name="_Toc450077569"/>
      <w:bookmarkStart w:id="839" w:name="_Toc453163253"/>
      <w:bookmarkStart w:id="840" w:name="_Toc456259824"/>
      <w:bookmarkStart w:id="841" w:name="_Toc456268220"/>
      <w:bookmarkStart w:id="842" w:name="_Toc456276615"/>
      <w:bookmarkStart w:id="843" w:name="_Toc456345349"/>
      <w:bookmarkStart w:id="844" w:name="_Toc422324104"/>
      <w:bookmarkStart w:id="845" w:name="_Toc424052513"/>
      <w:bookmarkStart w:id="846" w:name="_Toc424060917"/>
      <w:bookmarkStart w:id="847" w:name="_Toc424204970"/>
      <w:bookmarkStart w:id="848" w:name="_Toc424213377"/>
      <w:bookmarkStart w:id="849" w:name="_Toc450069175"/>
      <w:bookmarkStart w:id="850" w:name="_Toc450077570"/>
      <w:bookmarkStart w:id="851" w:name="_Toc453163254"/>
      <w:bookmarkStart w:id="852" w:name="_Toc456259825"/>
      <w:bookmarkStart w:id="853" w:name="_Toc456268221"/>
      <w:bookmarkStart w:id="854" w:name="_Toc456276616"/>
      <w:bookmarkStart w:id="855" w:name="_Toc456345350"/>
      <w:bookmarkStart w:id="856" w:name="_Toc422324105"/>
      <w:bookmarkStart w:id="857" w:name="_Toc424052514"/>
      <w:bookmarkStart w:id="858" w:name="_Toc424060918"/>
      <w:bookmarkStart w:id="859" w:name="_Toc424204971"/>
      <w:bookmarkStart w:id="860" w:name="_Toc424213378"/>
      <w:bookmarkStart w:id="861" w:name="_Toc450069176"/>
      <w:bookmarkStart w:id="862" w:name="_Toc450077571"/>
      <w:bookmarkStart w:id="863" w:name="_Toc453163255"/>
      <w:bookmarkStart w:id="864" w:name="_Toc456259826"/>
      <w:bookmarkStart w:id="865" w:name="_Toc456268222"/>
      <w:bookmarkStart w:id="866" w:name="_Toc456276617"/>
      <w:bookmarkStart w:id="867" w:name="_Toc456345351"/>
      <w:bookmarkStart w:id="868" w:name="_Toc422324106"/>
      <w:bookmarkStart w:id="869" w:name="_Toc424052515"/>
      <w:bookmarkStart w:id="870" w:name="_Toc424060919"/>
      <w:bookmarkStart w:id="871" w:name="_Toc424204972"/>
      <w:bookmarkStart w:id="872" w:name="_Toc424213379"/>
      <w:bookmarkStart w:id="873" w:name="_Toc450069177"/>
      <w:bookmarkStart w:id="874" w:name="_Toc450077572"/>
      <w:bookmarkStart w:id="875" w:name="_Toc453163256"/>
      <w:bookmarkStart w:id="876" w:name="_Toc456259827"/>
      <w:bookmarkStart w:id="877" w:name="_Toc456268223"/>
      <w:bookmarkStart w:id="878" w:name="_Toc456276618"/>
      <w:bookmarkStart w:id="879" w:name="_Toc456345352"/>
      <w:bookmarkStart w:id="880" w:name="_Toc422324107"/>
      <w:bookmarkStart w:id="881" w:name="_Toc424052516"/>
      <w:bookmarkStart w:id="882" w:name="_Toc424060920"/>
      <w:bookmarkStart w:id="883" w:name="_Toc424204973"/>
      <w:bookmarkStart w:id="884" w:name="_Toc424213380"/>
      <w:bookmarkStart w:id="885" w:name="_Toc450069178"/>
      <w:bookmarkStart w:id="886" w:name="_Toc450077573"/>
      <w:bookmarkStart w:id="887" w:name="_Toc453163257"/>
      <w:bookmarkStart w:id="888" w:name="_Toc456259828"/>
      <w:bookmarkStart w:id="889" w:name="_Toc456268224"/>
      <w:bookmarkStart w:id="890" w:name="_Toc456276619"/>
      <w:bookmarkStart w:id="891" w:name="_Toc456345353"/>
      <w:bookmarkStart w:id="892" w:name="BKM_94F247B8_16AA_4EE8_9192_F6EECEBE60FB"/>
      <w:bookmarkStart w:id="893" w:name="_Toc422324108"/>
      <w:bookmarkStart w:id="894" w:name="_Toc424052517"/>
      <w:bookmarkStart w:id="895" w:name="_Toc424060921"/>
      <w:bookmarkStart w:id="896" w:name="_Toc424204974"/>
      <w:bookmarkStart w:id="897" w:name="_Toc424213381"/>
      <w:bookmarkStart w:id="898" w:name="_Toc450069179"/>
      <w:bookmarkStart w:id="899" w:name="_Toc450077574"/>
      <w:bookmarkStart w:id="900" w:name="_Toc453163258"/>
      <w:bookmarkStart w:id="901" w:name="_Toc456259829"/>
      <w:bookmarkStart w:id="902" w:name="_Toc456268225"/>
      <w:bookmarkStart w:id="903" w:name="_Toc456276620"/>
      <w:bookmarkStart w:id="904" w:name="_Toc456345354"/>
      <w:bookmarkStart w:id="905" w:name="_Toc422324109"/>
      <w:bookmarkStart w:id="906" w:name="_Toc424052518"/>
      <w:bookmarkStart w:id="907" w:name="_Toc424060922"/>
      <w:bookmarkStart w:id="908" w:name="_Toc424204975"/>
      <w:bookmarkStart w:id="909" w:name="_Toc424213382"/>
      <w:bookmarkStart w:id="910" w:name="_Toc450069180"/>
      <w:bookmarkStart w:id="911" w:name="_Toc450077575"/>
      <w:bookmarkStart w:id="912" w:name="_Toc453163259"/>
      <w:bookmarkStart w:id="913" w:name="_Toc456259830"/>
      <w:bookmarkStart w:id="914" w:name="_Toc456268226"/>
      <w:bookmarkStart w:id="915" w:name="_Toc456276621"/>
      <w:bookmarkStart w:id="916" w:name="_Toc456345355"/>
      <w:bookmarkStart w:id="917" w:name="_Toc422324110"/>
      <w:bookmarkStart w:id="918" w:name="_Toc424052519"/>
      <w:bookmarkStart w:id="919" w:name="_Toc424060923"/>
      <w:bookmarkStart w:id="920" w:name="_Toc424204976"/>
      <w:bookmarkStart w:id="921" w:name="_Toc424213383"/>
      <w:bookmarkStart w:id="922" w:name="_Toc450069181"/>
      <w:bookmarkStart w:id="923" w:name="_Toc450077576"/>
      <w:bookmarkStart w:id="924" w:name="_Toc453163260"/>
      <w:bookmarkStart w:id="925" w:name="_Toc456259831"/>
      <w:bookmarkStart w:id="926" w:name="_Toc456268227"/>
      <w:bookmarkStart w:id="927" w:name="_Toc456276622"/>
      <w:bookmarkStart w:id="928" w:name="_Toc456345356"/>
      <w:bookmarkStart w:id="929" w:name="_Toc422324111"/>
      <w:bookmarkStart w:id="930" w:name="_Toc424052520"/>
      <w:bookmarkStart w:id="931" w:name="_Toc424060924"/>
      <w:bookmarkStart w:id="932" w:name="_Toc424204977"/>
      <w:bookmarkStart w:id="933" w:name="_Toc424213384"/>
      <w:bookmarkStart w:id="934" w:name="_Toc450069182"/>
      <w:bookmarkStart w:id="935" w:name="_Toc450077577"/>
      <w:bookmarkStart w:id="936" w:name="_Toc453163261"/>
      <w:bookmarkStart w:id="937" w:name="_Toc456259832"/>
      <w:bookmarkStart w:id="938" w:name="_Toc456268228"/>
      <w:bookmarkStart w:id="939" w:name="_Toc456276623"/>
      <w:bookmarkStart w:id="940" w:name="_Toc456345357"/>
      <w:bookmarkStart w:id="941" w:name="_Toc422324112"/>
      <w:bookmarkStart w:id="942" w:name="_Toc424052521"/>
      <w:bookmarkStart w:id="943" w:name="_Toc424060925"/>
      <w:bookmarkStart w:id="944" w:name="_Toc424204978"/>
      <w:bookmarkStart w:id="945" w:name="_Toc424213385"/>
      <w:bookmarkStart w:id="946" w:name="_Toc450069183"/>
      <w:bookmarkStart w:id="947" w:name="_Toc450077578"/>
      <w:bookmarkStart w:id="948" w:name="_Toc453163262"/>
      <w:bookmarkStart w:id="949" w:name="_Toc456259833"/>
      <w:bookmarkStart w:id="950" w:name="_Toc456268229"/>
      <w:bookmarkStart w:id="951" w:name="_Toc456276624"/>
      <w:bookmarkStart w:id="952" w:name="_Toc456345358"/>
      <w:bookmarkStart w:id="953" w:name="_Toc422324113"/>
      <w:bookmarkStart w:id="954" w:name="_Toc424052522"/>
      <w:bookmarkStart w:id="955" w:name="_Toc424060926"/>
      <w:bookmarkStart w:id="956" w:name="_Toc424204979"/>
      <w:bookmarkStart w:id="957" w:name="_Toc424213386"/>
      <w:bookmarkStart w:id="958" w:name="_Toc450069184"/>
      <w:bookmarkStart w:id="959" w:name="_Toc450077579"/>
      <w:bookmarkStart w:id="960" w:name="_Toc453163263"/>
      <w:bookmarkStart w:id="961" w:name="_Toc456259834"/>
      <w:bookmarkStart w:id="962" w:name="_Toc456268230"/>
      <w:bookmarkStart w:id="963" w:name="_Toc456276625"/>
      <w:bookmarkStart w:id="964" w:name="_Toc456345359"/>
      <w:bookmarkStart w:id="965" w:name="_Toc422324114"/>
      <w:bookmarkStart w:id="966" w:name="_Toc424052523"/>
      <w:bookmarkStart w:id="967" w:name="_Toc424060927"/>
      <w:bookmarkStart w:id="968" w:name="_Toc424204980"/>
      <w:bookmarkStart w:id="969" w:name="_Toc424213387"/>
      <w:bookmarkStart w:id="970" w:name="_Toc450069185"/>
      <w:bookmarkStart w:id="971" w:name="_Toc450077580"/>
      <w:bookmarkStart w:id="972" w:name="_Toc453163264"/>
      <w:bookmarkStart w:id="973" w:name="_Toc456259835"/>
      <w:bookmarkStart w:id="974" w:name="_Toc456268231"/>
      <w:bookmarkStart w:id="975" w:name="_Toc456276626"/>
      <w:bookmarkStart w:id="976" w:name="_Toc456345360"/>
      <w:bookmarkStart w:id="977" w:name="BKM_DEC21290_6A84_446C_BDAE_4A3CCA145D24"/>
      <w:bookmarkStart w:id="978" w:name="_Toc422324115"/>
      <w:bookmarkStart w:id="979" w:name="_Toc424052524"/>
      <w:bookmarkStart w:id="980" w:name="_Toc424060928"/>
      <w:bookmarkStart w:id="981" w:name="_Toc424204981"/>
      <w:bookmarkStart w:id="982" w:name="_Toc424213388"/>
      <w:bookmarkStart w:id="983" w:name="_Toc450069186"/>
      <w:bookmarkStart w:id="984" w:name="_Toc450077581"/>
      <w:bookmarkStart w:id="985" w:name="_Toc453163265"/>
      <w:bookmarkStart w:id="986" w:name="_Toc456259836"/>
      <w:bookmarkStart w:id="987" w:name="_Toc456268232"/>
      <w:bookmarkStart w:id="988" w:name="_Toc456276627"/>
      <w:bookmarkStart w:id="989" w:name="_Toc456345361"/>
      <w:bookmarkStart w:id="990" w:name="_Toc422324116"/>
      <w:bookmarkStart w:id="991" w:name="_Toc424052525"/>
      <w:bookmarkStart w:id="992" w:name="_Toc424060929"/>
      <w:bookmarkStart w:id="993" w:name="_Toc424204982"/>
      <w:bookmarkStart w:id="994" w:name="_Toc424213389"/>
      <w:bookmarkStart w:id="995" w:name="_Toc450069187"/>
      <w:bookmarkStart w:id="996" w:name="_Toc450077582"/>
      <w:bookmarkStart w:id="997" w:name="_Toc453163266"/>
      <w:bookmarkStart w:id="998" w:name="_Toc456259837"/>
      <w:bookmarkStart w:id="999" w:name="_Toc456268233"/>
      <w:bookmarkStart w:id="1000" w:name="_Toc456276628"/>
      <w:bookmarkStart w:id="1001" w:name="_Toc456345362"/>
      <w:bookmarkStart w:id="1002" w:name="_Toc422324117"/>
      <w:bookmarkStart w:id="1003" w:name="_Toc424052526"/>
      <w:bookmarkStart w:id="1004" w:name="_Toc424060930"/>
      <w:bookmarkStart w:id="1005" w:name="_Toc424204983"/>
      <w:bookmarkStart w:id="1006" w:name="_Toc424213390"/>
      <w:bookmarkStart w:id="1007" w:name="_Toc450069188"/>
      <w:bookmarkStart w:id="1008" w:name="_Toc450077583"/>
      <w:bookmarkStart w:id="1009" w:name="_Toc453163267"/>
      <w:bookmarkStart w:id="1010" w:name="_Toc456259838"/>
      <w:bookmarkStart w:id="1011" w:name="_Toc456268234"/>
      <w:bookmarkStart w:id="1012" w:name="_Toc456276629"/>
      <w:bookmarkStart w:id="1013" w:name="_Toc456345363"/>
      <w:bookmarkStart w:id="1014" w:name="_Toc422324118"/>
      <w:bookmarkStart w:id="1015" w:name="_Toc424052527"/>
      <w:bookmarkStart w:id="1016" w:name="_Toc424060931"/>
      <w:bookmarkStart w:id="1017" w:name="_Toc424204984"/>
      <w:bookmarkStart w:id="1018" w:name="_Toc424213391"/>
      <w:bookmarkStart w:id="1019" w:name="_Toc450069189"/>
      <w:bookmarkStart w:id="1020" w:name="_Toc450077584"/>
      <w:bookmarkStart w:id="1021" w:name="_Toc453163268"/>
      <w:bookmarkStart w:id="1022" w:name="_Toc456259839"/>
      <w:bookmarkStart w:id="1023" w:name="_Toc456268235"/>
      <w:bookmarkStart w:id="1024" w:name="_Toc456276630"/>
      <w:bookmarkStart w:id="1025" w:name="_Toc456345364"/>
      <w:bookmarkStart w:id="1026" w:name="_Toc422324119"/>
      <w:bookmarkStart w:id="1027" w:name="_Toc424052528"/>
      <w:bookmarkStart w:id="1028" w:name="_Toc424060932"/>
      <w:bookmarkStart w:id="1029" w:name="_Toc424204985"/>
      <w:bookmarkStart w:id="1030" w:name="_Toc424213392"/>
      <w:bookmarkStart w:id="1031" w:name="_Toc450069190"/>
      <w:bookmarkStart w:id="1032" w:name="_Toc450077585"/>
      <w:bookmarkStart w:id="1033" w:name="_Toc453163269"/>
      <w:bookmarkStart w:id="1034" w:name="_Toc456259840"/>
      <w:bookmarkStart w:id="1035" w:name="_Toc456268236"/>
      <w:bookmarkStart w:id="1036" w:name="_Toc456276631"/>
      <w:bookmarkStart w:id="1037" w:name="_Toc456345365"/>
      <w:bookmarkStart w:id="1038" w:name="_Toc422324120"/>
      <w:bookmarkStart w:id="1039" w:name="_Toc424052529"/>
      <w:bookmarkStart w:id="1040" w:name="_Toc424060933"/>
      <w:bookmarkStart w:id="1041" w:name="_Toc424204986"/>
      <w:bookmarkStart w:id="1042" w:name="_Toc424213393"/>
      <w:bookmarkStart w:id="1043" w:name="_Toc450069191"/>
      <w:bookmarkStart w:id="1044" w:name="_Toc450077586"/>
      <w:bookmarkStart w:id="1045" w:name="_Toc453163270"/>
      <w:bookmarkStart w:id="1046" w:name="_Toc456259841"/>
      <w:bookmarkStart w:id="1047" w:name="_Toc456268237"/>
      <w:bookmarkStart w:id="1048" w:name="_Toc456276632"/>
      <w:bookmarkStart w:id="1049" w:name="_Toc456345366"/>
      <w:bookmarkStart w:id="1050" w:name="_Toc422324121"/>
      <w:bookmarkStart w:id="1051" w:name="_Toc424052530"/>
      <w:bookmarkStart w:id="1052" w:name="_Toc424060934"/>
      <w:bookmarkStart w:id="1053" w:name="_Toc424204987"/>
      <w:bookmarkStart w:id="1054" w:name="_Toc424213394"/>
      <w:bookmarkStart w:id="1055" w:name="_Toc450069192"/>
      <w:bookmarkStart w:id="1056" w:name="_Toc450077587"/>
      <w:bookmarkStart w:id="1057" w:name="_Toc453163271"/>
      <w:bookmarkStart w:id="1058" w:name="_Toc456259842"/>
      <w:bookmarkStart w:id="1059" w:name="_Toc456268238"/>
      <w:bookmarkStart w:id="1060" w:name="_Toc456276633"/>
      <w:bookmarkStart w:id="1061" w:name="_Toc456345367"/>
      <w:bookmarkStart w:id="1062" w:name="BKM_523B661C_8D9C_44B1_822E_B14DCCF96FB7"/>
      <w:bookmarkStart w:id="1063" w:name="_Toc422324122"/>
      <w:bookmarkStart w:id="1064" w:name="_Toc424052531"/>
      <w:bookmarkStart w:id="1065" w:name="_Toc424060935"/>
      <w:bookmarkStart w:id="1066" w:name="_Toc424204988"/>
      <w:bookmarkStart w:id="1067" w:name="_Toc424213395"/>
      <w:bookmarkStart w:id="1068" w:name="_Toc450069193"/>
      <w:bookmarkStart w:id="1069" w:name="_Toc450077588"/>
      <w:bookmarkStart w:id="1070" w:name="_Toc453163272"/>
      <w:bookmarkStart w:id="1071" w:name="_Toc456259843"/>
      <w:bookmarkStart w:id="1072" w:name="_Toc456268239"/>
      <w:bookmarkStart w:id="1073" w:name="_Toc456276634"/>
      <w:bookmarkStart w:id="1074" w:name="_Toc456345368"/>
      <w:bookmarkStart w:id="1075" w:name="_Toc422324123"/>
      <w:bookmarkStart w:id="1076" w:name="_Toc424052532"/>
      <w:bookmarkStart w:id="1077" w:name="_Toc424060936"/>
      <w:bookmarkStart w:id="1078" w:name="_Toc424204989"/>
      <w:bookmarkStart w:id="1079" w:name="_Toc424213396"/>
      <w:bookmarkStart w:id="1080" w:name="_Toc450069194"/>
      <w:bookmarkStart w:id="1081" w:name="_Toc450077589"/>
      <w:bookmarkStart w:id="1082" w:name="_Toc453163273"/>
      <w:bookmarkStart w:id="1083" w:name="_Toc456259844"/>
      <w:bookmarkStart w:id="1084" w:name="_Toc456268240"/>
      <w:bookmarkStart w:id="1085" w:name="_Toc456276635"/>
      <w:bookmarkStart w:id="1086" w:name="_Toc456345369"/>
      <w:bookmarkStart w:id="1087" w:name="_Toc422324124"/>
      <w:bookmarkStart w:id="1088" w:name="_Toc424052533"/>
      <w:bookmarkStart w:id="1089" w:name="_Toc424060937"/>
      <w:bookmarkStart w:id="1090" w:name="_Toc424204990"/>
      <w:bookmarkStart w:id="1091" w:name="_Toc424213397"/>
      <w:bookmarkStart w:id="1092" w:name="_Toc450069195"/>
      <w:bookmarkStart w:id="1093" w:name="_Toc450077590"/>
      <w:bookmarkStart w:id="1094" w:name="_Toc453163274"/>
      <w:bookmarkStart w:id="1095" w:name="_Toc456259845"/>
      <w:bookmarkStart w:id="1096" w:name="_Toc456268241"/>
      <w:bookmarkStart w:id="1097" w:name="_Toc456276636"/>
      <w:bookmarkStart w:id="1098" w:name="_Toc456345370"/>
      <w:bookmarkStart w:id="1099" w:name="_Toc422324139"/>
      <w:bookmarkStart w:id="1100" w:name="_Toc424052548"/>
      <w:bookmarkStart w:id="1101" w:name="_Toc424060952"/>
      <w:bookmarkStart w:id="1102" w:name="_Toc424205005"/>
      <w:bookmarkStart w:id="1103" w:name="_Toc424213412"/>
      <w:bookmarkStart w:id="1104" w:name="_Toc450069210"/>
      <w:bookmarkStart w:id="1105" w:name="_Toc450077605"/>
      <w:bookmarkStart w:id="1106" w:name="_Toc453163289"/>
      <w:bookmarkStart w:id="1107" w:name="_Toc456259860"/>
      <w:bookmarkStart w:id="1108" w:name="_Toc456268256"/>
      <w:bookmarkStart w:id="1109" w:name="_Toc456276651"/>
      <w:bookmarkStart w:id="1110" w:name="_Toc456345385"/>
      <w:bookmarkStart w:id="1111" w:name="_Toc422324140"/>
      <w:bookmarkStart w:id="1112" w:name="_Toc424052549"/>
      <w:bookmarkStart w:id="1113" w:name="_Toc424060953"/>
      <w:bookmarkStart w:id="1114" w:name="_Toc424205006"/>
      <w:bookmarkStart w:id="1115" w:name="_Toc424213413"/>
      <w:bookmarkStart w:id="1116" w:name="_Toc450069211"/>
      <w:bookmarkStart w:id="1117" w:name="_Toc450077606"/>
      <w:bookmarkStart w:id="1118" w:name="_Toc453163290"/>
      <w:bookmarkStart w:id="1119" w:name="_Toc456259861"/>
      <w:bookmarkStart w:id="1120" w:name="_Toc456268257"/>
      <w:bookmarkStart w:id="1121" w:name="_Toc456276652"/>
      <w:bookmarkStart w:id="1122" w:name="_Toc456345386"/>
      <w:bookmarkStart w:id="1123" w:name="_Toc422324141"/>
      <w:bookmarkStart w:id="1124" w:name="_Toc424052550"/>
      <w:bookmarkStart w:id="1125" w:name="_Toc424060954"/>
      <w:bookmarkStart w:id="1126" w:name="_Toc424205007"/>
      <w:bookmarkStart w:id="1127" w:name="_Toc424213414"/>
      <w:bookmarkStart w:id="1128" w:name="_Toc450069212"/>
      <w:bookmarkStart w:id="1129" w:name="_Toc450077607"/>
      <w:bookmarkStart w:id="1130" w:name="_Toc453163291"/>
      <w:bookmarkStart w:id="1131" w:name="_Toc456259862"/>
      <w:bookmarkStart w:id="1132" w:name="_Toc456268258"/>
      <w:bookmarkStart w:id="1133" w:name="_Toc456276653"/>
      <w:bookmarkStart w:id="1134" w:name="_Toc456345387"/>
      <w:bookmarkStart w:id="1135" w:name="_Toc422324142"/>
      <w:bookmarkStart w:id="1136" w:name="_Toc424052551"/>
      <w:bookmarkStart w:id="1137" w:name="_Toc424060955"/>
      <w:bookmarkStart w:id="1138" w:name="_Toc424205008"/>
      <w:bookmarkStart w:id="1139" w:name="_Toc424213415"/>
      <w:bookmarkStart w:id="1140" w:name="_Toc450069213"/>
      <w:bookmarkStart w:id="1141" w:name="_Toc450077608"/>
      <w:bookmarkStart w:id="1142" w:name="_Toc453163292"/>
      <w:bookmarkStart w:id="1143" w:name="_Toc456259863"/>
      <w:bookmarkStart w:id="1144" w:name="_Toc456268259"/>
      <w:bookmarkStart w:id="1145" w:name="_Toc456276654"/>
      <w:bookmarkStart w:id="1146" w:name="_Toc456345388"/>
      <w:bookmarkStart w:id="1147" w:name="BKM_20001444_E37B_4A2F_AEA6_52E7E1CC73B5"/>
      <w:bookmarkStart w:id="1148" w:name="_Toc422324143"/>
      <w:bookmarkStart w:id="1149" w:name="_Toc424052552"/>
      <w:bookmarkStart w:id="1150" w:name="_Toc424060956"/>
      <w:bookmarkStart w:id="1151" w:name="_Toc424205009"/>
      <w:bookmarkStart w:id="1152" w:name="_Toc424213416"/>
      <w:bookmarkStart w:id="1153" w:name="_Toc450069214"/>
      <w:bookmarkStart w:id="1154" w:name="_Toc450077609"/>
      <w:bookmarkStart w:id="1155" w:name="_Toc453163293"/>
      <w:bookmarkStart w:id="1156" w:name="_Toc456259864"/>
      <w:bookmarkStart w:id="1157" w:name="_Toc456268260"/>
      <w:bookmarkStart w:id="1158" w:name="_Toc456276655"/>
      <w:bookmarkStart w:id="1159" w:name="_Toc456345389"/>
      <w:bookmarkStart w:id="1160" w:name="_Toc422324144"/>
      <w:bookmarkStart w:id="1161" w:name="_Toc424052553"/>
      <w:bookmarkStart w:id="1162" w:name="_Toc424060957"/>
      <w:bookmarkStart w:id="1163" w:name="_Toc424205010"/>
      <w:bookmarkStart w:id="1164" w:name="_Toc424213417"/>
      <w:bookmarkStart w:id="1165" w:name="_Toc450069215"/>
      <w:bookmarkStart w:id="1166" w:name="_Toc450077610"/>
      <w:bookmarkStart w:id="1167" w:name="_Toc453163294"/>
      <w:bookmarkStart w:id="1168" w:name="_Toc456259865"/>
      <w:bookmarkStart w:id="1169" w:name="_Toc456268261"/>
      <w:bookmarkStart w:id="1170" w:name="_Toc456276656"/>
      <w:bookmarkStart w:id="1171" w:name="_Toc456345390"/>
      <w:bookmarkStart w:id="1172" w:name="_Toc422324145"/>
      <w:bookmarkStart w:id="1173" w:name="_Toc424052554"/>
      <w:bookmarkStart w:id="1174" w:name="_Toc424060958"/>
      <w:bookmarkStart w:id="1175" w:name="_Toc424205011"/>
      <w:bookmarkStart w:id="1176" w:name="_Toc424213418"/>
      <w:bookmarkStart w:id="1177" w:name="_Toc450069216"/>
      <w:bookmarkStart w:id="1178" w:name="_Toc450077611"/>
      <w:bookmarkStart w:id="1179" w:name="_Toc453163295"/>
      <w:bookmarkStart w:id="1180" w:name="_Toc456259866"/>
      <w:bookmarkStart w:id="1181" w:name="_Toc456268262"/>
      <w:bookmarkStart w:id="1182" w:name="_Toc456276657"/>
      <w:bookmarkStart w:id="1183" w:name="_Toc456345391"/>
      <w:bookmarkStart w:id="1184" w:name="_Toc422324146"/>
      <w:bookmarkStart w:id="1185" w:name="_Toc424052555"/>
      <w:bookmarkStart w:id="1186" w:name="_Toc424060959"/>
      <w:bookmarkStart w:id="1187" w:name="_Toc424205012"/>
      <w:bookmarkStart w:id="1188" w:name="_Toc424213419"/>
      <w:bookmarkStart w:id="1189" w:name="_Toc450069217"/>
      <w:bookmarkStart w:id="1190" w:name="_Toc450077612"/>
      <w:bookmarkStart w:id="1191" w:name="_Toc453163296"/>
      <w:bookmarkStart w:id="1192" w:name="_Toc456259867"/>
      <w:bookmarkStart w:id="1193" w:name="_Toc456268263"/>
      <w:bookmarkStart w:id="1194" w:name="_Toc456276658"/>
      <w:bookmarkStart w:id="1195" w:name="_Toc456345392"/>
      <w:bookmarkStart w:id="1196" w:name="_Toc422324147"/>
      <w:bookmarkStart w:id="1197" w:name="_Toc424052556"/>
      <w:bookmarkStart w:id="1198" w:name="_Toc424060960"/>
      <w:bookmarkStart w:id="1199" w:name="_Toc424205013"/>
      <w:bookmarkStart w:id="1200" w:name="_Toc424213420"/>
      <w:bookmarkStart w:id="1201" w:name="_Toc450069218"/>
      <w:bookmarkStart w:id="1202" w:name="_Toc450077613"/>
      <w:bookmarkStart w:id="1203" w:name="_Toc453163297"/>
      <w:bookmarkStart w:id="1204" w:name="_Toc456259868"/>
      <w:bookmarkStart w:id="1205" w:name="_Toc456268264"/>
      <w:bookmarkStart w:id="1206" w:name="_Toc456276659"/>
      <w:bookmarkStart w:id="1207" w:name="_Toc456345393"/>
      <w:bookmarkStart w:id="1208" w:name="_Toc422324148"/>
      <w:bookmarkStart w:id="1209" w:name="_Toc424052557"/>
      <w:bookmarkStart w:id="1210" w:name="_Toc424060961"/>
      <w:bookmarkStart w:id="1211" w:name="_Toc424205014"/>
      <w:bookmarkStart w:id="1212" w:name="_Toc424213421"/>
      <w:bookmarkStart w:id="1213" w:name="_Toc450069219"/>
      <w:bookmarkStart w:id="1214" w:name="_Toc450077614"/>
      <w:bookmarkStart w:id="1215" w:name="_Toc453163298"/>
      <w:bookmarkStart w:id="1216" w:name="_Toc456259869"/>
      <w:bookmarkStart w:id="1217" w:name="_Toc456268265"/>
      <w:bookmarkStart w:id="1218" w:name="_Toc456276660"/>
      <w:bookmarkStart w:id="1219" w:name="_Toc456345394"/>
      <w:bookmarkStart w:id="1220" w:name="_Toc422324149"/>
      <w:bookmarkStart w:id="1221" w:name="_Toc424052558"/>
      <w:bookmarkStart w:id="1222" w:name="_Toc424060962"/>
      <w:bookmarkStart w:id="1223" w:name="_Toc424205015"/>
      <w:bookmarkStart w:id="1224" w:name="_Toc424213422"/>
      <w:bookmarkStart w:id="1225" w:name="_Toc450069220"/>
      <w:bookmarkStart w:id="1226" w:name="_Toc450077615"/>
      <w:bookmarkStart w:id="1227" w:name="_Toc453163299"/>
      <w:bookmarkStart w:id="1228" w:name="_Toc456259870"/>
      <w:bookmarkStart w:id="1229" w:name="_Toc456268266"/>
      <w:bookmarkStart w:id="1230" w:name="_Toc456276661"/>
      <w:bookmarkStart w:id="1231" w:name="_Toc456345395"/>
      <w:bookmarkStart w:id="1232" w:name="BKM_D859333C_391F_4237_929D_157BD297BC56"/>
      <w:bookmarkStart w:id="1233" w:name="_Toc422324150"/>
      <w:bookmarkStart w:id="1234" w:name="_Toc424052559"/>
      <w:bookmarkStart w:id="1235" w:name="_Toc424060963"/>
      <w:bookmarkStart w:id="1236" w:name="_Toc424205016"/>
      <w:bookmarkStart w:id="1237" w:name="_Toc424213423"/>
      <w:bookmarkStart w:id="1238" w:name="_Toc450069221"/>
      <w:bookmarkStart w:id="1239" w:name="_Toc450077616"/>
      <w:bookmarkStart w:id="1240" w:name="_Toc453163300"/>
      <w:bookmarkStart w:id="1241" w:name="_Toc456259871"/>
      <w:bookmarkStart w:id="1242" w:name="_Toc456268267"/>
      <w:bookmarkStart w:id="1243" w:name="_Toc456276662"/>
      <w:bookmarkStart w:id="1244" w:name="_Toc456345396"/>
      <w:bookmarkStart w:id="1245" w:name="_Toc422324151"/>
      <w:bookmarkStart w:id="1246" w:name="_Toc424052560"/>
      <w:bookmarkStart w:id="1247" w:name="_Toc424060964"/>
      <w:bookmarkStart w:id="1248" w:name="_Toc424205017"/>
      <w:bookmarkStart w:id="1249" w:name="_Toc424213424"/>
      <w:bookmarkStart w:id="1250" w:name="_Toc450069222"/>
      <w:bookmarkStart w:id="1251" w:name="_Toc450077617"/>
      <w:bookmarkStart w:id="1252" w:name="_Toc453163301"/>
      <w:bookmarkStart w:id="1253" w:name="_Toc456259872"/>
      <w:bookmarkStart w:id="1254" w:name="_Toc456268268"/>
      <w:bookmarkStart w:id="1255" w:name="_Toc456276663"/>
      <w:bookmarkStart w:id="1256" w:name="_Toc456345397"/>
      <w:bookmarkStart w:id="1257" w:name="_Toc422324152"/>
      <w:bookmarkStart w:id="1258" w:name="_Toc424052561"/>
      <w:bookmarkStart w:id="1259" w:name="_Toc424060965"/>
      <w:bookmarkStart w:id="1260" w:name="_Toc424205018"/>
      <w:bookmarkStart w:id="1261" w:name="_Toc424213425"/>
      <w:bookmarkStart w:id="1262" w:name="_Toc450069223"/>
      <w:bookmarkStart w:id="1263" w:name="_Toc450077618"/>
      <w:bookmarkStart w:id="1264" w:name="_Toc453163302"/>
      <w:bookmarkStart w:id="1265" w:name="_Toc456259873"/>
      <w:bookmarkStart w:id="1266" w:name="_Toc456268269"/>
      <w:bookmarkStart w:id="1267" w:name="_Toc456276664"/>
      <w:bookmarkStart w:id="1268" w:name="_Toc456345398"/>
      <w:bookmarkStart w:id="1269" w:name="_Toc422324153"/>
      <w:bookmarkStart w:id="1270" w:name="_Toc424052562"/>
      <w:bookmarkStart w:id="1271" w:name="_Toc424060966"/>
      <w:bookmarkStart w:id="1272" w:name="_Toc424205019"/>
      <w:bookmarkStart w:id="1273" w:name="_Toc424213426"/>
      <w:bookmarkStart w:id="1274" w:name="_Toc450069224"/>
      <w:bookmarkStart w:id="1275" w:name="_Toc450077619"/>
      <w:bookmarkStart w:id="1276" w:name="_Toc453163303"/>
      <w:bookmarkStart w:id="1277" w:name="_Toc456259874"/>
      <w:bookmarkStart w:id="1278" w:name="_Toc456268270"/>
      <w:bookmarkStart w:id="1279" w:name="_Toc456276665"/>
      <w:bookmarkStart w:id="1280" w:name="_Toc456345399"/>
      <w:bookmarkStart w:id="1281" w:name="_Toc422324154"/>
      <w:bookmarkStart w:id="1282" w:name="_Toc424052563"/>
      <w:bookmarkStart w:id="1283" w:name="_Toc424060967"/>
      <w:bookmarkStart w:id="1284" w:name="_Toc424205020"/>
      <w:bookmarkStart w:id="1285" w:name="_Toc424213427"/>
      <w:bookmarkStart w:id="1286" w:name="_Toc450069225"/>
      <w:bookmarkStart w:id="1287" w:name="_Toc450077620"/>
      <w:bookmarkStart w:id="1288" w:name="_Toc453163304"/>
      <w:bookmarkStart w:id="1289" w:name="_Toc456259875"/>
      <w:bookmarkStart w:id="1290" w:name="_Toc456268271"/>
      <w:bookmarkStart w:id="1291" w:name="_Toc456276666"/>
      <w:bookmarkStart w:id="1292" w:name="_Toc456345400"/>
      <w:bookmarkStart w:id="1293" w:name="_Toc422324155"/>
      <w:bookmarkStart w:id="1294" w:name="_Toc424052564"/>
      <w:bookmarkStart w:id="1295" w:name="_Toc424060968"/>
      <w:bookmarkStart w:id="1296" w:name="_Toc424205021"/>
      <w:bookmarkStart w:id="1297" w:name="_Toc424213428"/>
      <w:bookmarkStart w:id="1298" w:name="_Toc450069226"/>
      <w:bookmarkStart w:id="1299" w:name="_Toc450077621"/>
      <w:bookmarkStart w:id="1300" w:name="_Toc453163305"/>
      <w:bookmarkStart w:id="1301" w:name="_Toc456259876"/>
      <w:bookmarkStart w:id="1302" w:name="_Toc456268272"/>
      <w:bookmarkStart w:id="1303" w:name="_Toc456276667"/>
      <w:bookmarkStart w:id="1304" w:name="_Toc456345401"/>
      <w:bookmarkStart w:id="1305" w:name="_Toc422324156"/>
      <w:bookmarkStart w:id="1306" w:name="_Toc424052565"/>
      <w:bookmarkStart w:id="1307" w:name="_Toc424060969"/>
      <w:bookmarkStart w:id="1308" w:name="_Toc424205022"/>
      <w:bookmarkStart w:id="1309" w:name="_Toc424213429"/>
      <w:bookmarkStart w:id="1310" w:name="_Toc450069227"/>
      <w:bookmarkStart w:id="1311" w:name="_Toc450077622"/>
      <w:bookmarkStart w:id="1312" w:name="_Toc453163306"/>
      <w:bookmarkStart w:id="1313" w:name="_Toc456259877"/>
      <w:bookmarkStart w:id="1314" w:name="_Toc456268273"/>
      <w:bookmarkStart w:id="1315" w:name="_Toc456276668"/>
      <w:bookmarkStart w:id="1316" w:name="_Toc456345402"/>
      <w:bookmarkStart w:id="1317" w:name="BKM_973EF902_F117_4A4E_BBBE_3C58FE54B464"/>
      <w:bookmarkStart w:id="1318" w:name="_Toc422324157"/>
      <w:bookmarkStart w:id="1319" w:name="_Toc424052566"/>
      <w:bookmarkStart w:id="1320" w:name="_Toc424060970"/>
      <w:bookmarkStart w:id="1321" w:name="_Toc424205023"/>
      <w:bookmarkStart w:id="1322" w:name="_Toc424213430"/>
      <w:bookmarkStart w:id="1323" w:name="_Toc450069228"/>
      <w:bookmarkStart w:id="1324" w:name="_Toc450077623"/>
      <w:bookmarkStart w:id="1325" w:name="_Toc453163307"/>
      <w:bookmarkStart w:id="1326" w:name="_Toc456259878"/>
      <w:bookmarkStart w:id="1327" w:name="_Toc456268274"/>
      <w:bookmarkStart w:id="1328" w:name="_Toc456276669"/>
      <w:bookmarkStart w:id="1329" w:name="_Toc456345403"/>
      <w:bookmarkStart w:id="1330" w:name="_Toc422324158"/>
      <w:bookmarkStart w:id="1331" w:name="_Toc424052567"/>
      <w:bookmarkStart w:id="1332" w:name="_Toc424060971"/>
      <w:bookmarkStart w:id="1333" w:name="_Toc424205024"/>
      <w:bookmarkStart w:id="1334" w:name="_Toc424213431"/>
      <w:bookmarkStart w:id="1335" w:name="_Toc450069229"/>
      <w:bookmarkStart w:id="1336" w:name="_Toc450077624"/>
      <w:bookmarkStart w:id="1337" w:name="_Toc453163308"/>
      <w:bookmarkStart w:id="1338" w:name="_Toc456259879"/>
      <w:bookmarkStart w:id="1339" w:name="_Toc456268275"/>
      <w:bookmarkStart w:id="1340" w:name="_Toc456276670"/>
      <w:bookmarkStart w:id="1341" w:name="_Toc456345404"/>
      <w:bookmarkStart w:id="1342" w:name="_Toc422324159"/>
      <w:bookmarkStart w:id="1343" w:name="_Toc424052568"/>
      <w:bookmarkStart w:id="1344" w:name="_Toc424060972"/>
      <w:bookmarkStart w:id="1345" w:name="_Toc424205025"/>
      <w:bookmarkStart w:id="1346" w:name="_Toc424213432"/>
      <w:bookmarkStart w:id="1347" w:name="_Toc450069230"/>
      <w:bookmarkStart w:id="1348" w:name="_Toc450077625"/>
      <w:bookmarkStart w:id="1349" w:name="_Toc453163309"/>
      <w:bookmarkStart w:id="1350" w:name="_Toc456259880"/>
      <w:bookmarkStart w:id="1351" w:name="_Toc456268276"/>
      <w:bookmarkStart w:id="1352" w:name="_Toc456276671"/>
      <w:bookmarkStart w:id="1353" w:name="_Toc456345405"/>
      <w:bookmarkStart w:id="1354" w:name="_Toc422324160"/>
      <w:bookmarkStart w:id="1355" w:name="_Toc424052569"/>
      <w:bookmarkStart w:id="1356" w:name="_Toc424060973"/>
      <w:bookmarkStart w:id="1357" w:name="_Toc424205026"/>
      <w:bookmarkStart w:id="1358" w:name="_Toc424213433"/>
      <w:bookmarkStart w:id="1359" w:name="_Toc450069231"/>
      <w:bookmarkStart w:id="1360" w:name="_Toc450077626"/>
      <w:bookmarkStart w:id="1361" w:name="_Toc453163310"/>
      <w:bookmarkStart w:id="1362" w:name="_Toc456259881"/>
      <w:bookmarkStart w:id="1363" w:name="_Toc456268277"/>
      <w:bookmarkStart w:id="1364" w:name="_Toc456276672"/>
      <w:bookmarkStart w:id="1365" w:name="_Toc456345406"/>
      <w:bookmarkStart w:id="1366" w:name="_Toc422324161"/>
      <w:bookmarkStart w:id="1367" w:name="_Toc424052570"/>
      <w:bookmarkStart w:id="1368" w:name="_Toc424060974"/>
      <w:bookmarkStart w:id="1369" w:name="_Toc424205027"/>
      <w:bookmarkStart w:id="1370" w:name="_Toc424213434"/>
      <w:bookmarkStart w:id="1371" w:name="_Toc450069232"/>
      <w:bookmarkStart w:id="1372" w:name="_Toc450077627"/>
      <w:bookmarkStart w:id="1373" w:name="_Toc453163311"/>
      <w:bookmarkStart w:id="1374" w:name="_Toc456259882"/>
      <w:bookmarkStart w:id="1375" w:name="_Toc456268278"/>
      <w:bookmarkStart w:id="1376" w:name="_Toc456276673"/>
      <w:bookmarkStart w:id="1377" w:name="_Toc456345407"/>
      <w:bookmarkStart w:id="1378" w:name="_Toc422324162"/>
      <w:bookmarkStart w:id="1379" w:name="_Toc424052571"/>
      <w:bookmarkStart w:id="1380" w:name="_Toc424060975"/>
      <w:bookmarkStart w:id="1381" w:name="_Toc424205028"/>
      <w:bookmarkStart w:id="1382" w:name="_Toc424213435"/>
      <w:bookmarkStart w:id="1383" w:name="_Toc450069233"/>
      <w:bookmarkStart w:id="1384" w:name="_Toc450077628"/>
      <w:bookmarkStart w:id="1385" w:name="_Toc453163312"/>
      <w:bookmarkStart w:id="1386" w:name="_Toc456259883"/>
      <w:bookmarkStart w:id="1387" w:name="_Toc456268279"/>
      <w:bookmarkStart w:id="1388" w:name="_Toc456276674"/>
      <w:bookmarkStart w:id="1389" w:name="_Toc456345408"/>
      <w:bookmarkStart w:id="1390" w:name="_Toc422324163"/>
      <w:bookmarkStart w:id="1391" w:name="_Toc424052572"/>
      <w:bookmarkStart w:id="1392" w:name="_Toc424060976"/>
      <w:bookmarkStart w:id="1393" w:name="_Toc424205029"/>
      <w:bookmarkStart w:id="1394" w:name="_Toc424213436"/>
      <w:bookmarkStart w:id="1395" w:name="_Toc450069234"/>
      <w:bookmarkStart w:id="1396" w:name="_Toc450077629"/>
      <w:bookmarkStart w:id="1397" w:name="_Toc453163313"/>
      <w:bookmarkStart w:id="1398" w:name="_Toc456259884"/>
      <w:bookmarkStart w:id="1399" w:name="_Toc456268280"/>
      <w:bookmarkStart w:id="1400" w:name="_Toc456276675"/>
      <w:bookmarkStart w:id="1401" w:name="_Toc456345409"/>
      <w:bookmarkStart w:id="1402" w:name="BKM_E1AFE810_09CC_4CD5_8845_A81C4CEADE62"/>
      <w:bookmarkStart w:id="1403" w:name="_Toc422324164"/>
      <w:bookmarkStart w:id="1404" w:name="_Toc424052573"/>
      <w:bookmarkStart w:id="1405" w:name="_Toc424060977"/>
      <w:bookmarkStart w:id="1406" w:name="_Toc424205030"/>
      <w:bookmarkStart w:id="1407" w:name="_Toc424213437"/>
      <w:bookmarkStart w:id="1408" w:name="_Toc450069235"/>
      <w:bookmarkStart w:id="1409" w:name="_Toc450077630"/>
      <w:bookmarkStart w:id="1410" w:name="_Toc453163314"/>
      <w:bookmarkStart w:id="1411" w:name="_Toc456259885"/>
      <w:bookmarkStart w:id="1412" w:name="_Toc456268281"/>
      <w:bookmarkStart w:id="1413" w:name="_Toc456276676"/>
      <w:bookmarkStart w:id="1414" w:name="_Toc456345410"/>
      <w:bookmarkStart w:id="1415" w:name="_Toc422324165"/>
      <w:bookmarkStart w:id="1416" w:name="_Toc424052574"/>
      <w:bookmarkStart w:id="1417" w:name="_Toc424060978"/>
      <w:bookmarkStart w:id="1418" w:name="_Toc424205031"/>
      <w:bookmarkStart w:id="1419" w:name="_Toc424213438"/>
      <w:bookmarkStart w:id="1420" w:name="_Toc450069236"/>
      <w:bookmarkStart w:id="1421" w:name="_Toc450077631"/>
      <w:bookmarkStart w:id="1422" w:name="_Toc453163315"/>
      <w:bookmarkStart w:id="1423" w:name="_Toc456259886"/>
      <w:bookmarkStart w:id="1424" w:name="_Toc456268282"/>
      <w:bookmarkStart w:id="1425" w:name="_Toc456276677"/>
      <w:bookmarkStart w:id="1426" w:name="_Toc456345411"/>
      <w:bookmarkStart w:id="1427" w:name="_Toc422324166"/>
      <w:bookmarkStart w:id="1428" w:name="_Toc424052575"/>
      <w:bookmarkStart w:id="1429" w:name="_Toc424060979"/>
      <w:bookmarkStart w:id="1430" w:name="_Toc424205032"/>
      <w:bookmarkStart w:id="1431" w:name="_Toc424213439"/>
      <w:bookmarkStart w:id="1432" w:name="_Toc450069237"/>
      <w:bookmarkStart w:id="1433" w:name="_Toc450077632"/>
      <w:bookmarkStart w:id="1434" w:name="_Toc453163316"/>
      <w:bookmarkStart w:id="1435" w:name="_Toc456259887"/>
      <w:bookmarkStart w:id="1436" w:name="_Toc456268283"/>
      <w:bookmarkStart w:id="1437" w:name="_Toc456276678"/>
      <w:bookmarkStart w:id="1438" w:name="_Toc456345412"/>
      <w:bookmarkStart w:id="1439" w:name="_Toc422324167"/>
      <w:bookmarkStart w:id="1440" w:name="_Toc424052576"/>
      <w:bookmarkStart w:id="1441" w:name="_Toc424060980"/>
      <w:bookmarkStart w:id="1442" w:name="_Toc424205033"/>
      <w:bookmarkStart w:id="1443" w:name="_Toc424213440"/>
      <w:bookmarkStart w:id="1444" w:name="_Toc450069238"/>
      <w:bookmarkStart w:id="1445" w:name="_Toc450077633"/>
      <w:bookmarkStart w:id="1446" w:name="_Toc453163317"/>
      <w:bookmarkStart w:id="1447" w:name="_Toc456259888"/>
      <w:bookmarkStart w:id="1448" w:name="_Toc456268284"/>
      <w:bookmarkStart w:id="1449" w:name="_Toc456276679"/>
      <w:bookmarkStart w:id="1450" w:name="_Toc456345413"/>
      <w:bookmarkStart w:id="1451" w:name="_Toc422324168"/>
      <w:bookmarkStart w:id="1452" w:name="_Toc424052577"/>
      <w:bookmarkStart w:id="1453" w:name="_Toc424060981"/>
      <w:bookmarkStart w:id="1454" w:name="_Toc424205034"/>
      <w:bookmarkStart w:id="1455" w:name="_Toc424213441"/>
      <w:bookmarkStart w:id="1456" w:name="_Toc450069239"/>
      <w:bookmarkStart w:id="1457" w:name="_Toc450077634"/>
      <w:bookmarkStart w:id="1458" w:name="_Toc453163318"/>
      <w:bookmarkStart w:id="1459" w:name="_Toc456259889"/>
      <w:bookmarkStart w:id="1460" w:name="_Toc456268285"/>
      <w:bookmarkStart w:id="1461" w:name="_Toc456276680"/>
      <w:bookmarkStart w:id="1462" w:name="_Toc456345414"/>
      <w:bookmarkStart w:id="1463" w:name="_Toc422324169"/>
      <w:bookmarkStart w:id="1464" w:name="_Toc424052578"/>
      <w:bookmarkStart w:id="1465" w:name="_Toc424060982"/>
      <w:bookmarkStart w:id="1466" w:name="_Toc424205035"/>
      <w:bookmarkStart w:id="1467" w:name="_Toc424213442"/>
      <w:bookmarkStart w:id="1468" w:name="_Toc450069240"/>
      <w:bookmarkStart w:id="1469" w:name="_Toc450077635"/>
      <w:bookmarkStart w:id="1470" w:name="_Toc453163319"/>
      <w:bookmarkStart w:id="1471" w:name="_Toc456259890"/>
      <w:bookmarkStart w:id="1472" w:name="_Toc456268286"/>
      <w:bookmarkStart w:id="1473" w:name="_Toc456276681"/>
      <w:bookmarkStart w:id="1474" w:name="_Toc456345415"/>
      <w:bookmarkStart w:id="1475" w:name="_Toc422324170"/>
      <w:bookmarkStart w:id="1476" w:name="_Toc424052579"/>
      <w:bookmarkStart w:id="1477" w:name="_Toc424060983"/>
      <w:bookmarkStart w:id="1478" w:name="_Toc424205036"/>
      <w:bookmarkStart w:id="1479" w:name="_Toc424213443"/>
      <w:bookmarkStart w:id="1480" w:name="_Toc450069241"/>
      <w:bookmarkStart w:id="1481" w:name="_Toc450077636"/>
      <w:bookmarkStart w:id="1482" w:name="_Toc453163320"/>
      <w:bookmarkStart w:id="1483" w:name="_Toc456259891"/>
      <w:bookmarkStart w:id="1484" w:name="_Toc456268287"/>
      <w:bookmarkStart w:id="1485" w:name="_Toc456276682"/>
      <w:bookmarkStart w:id="1486" w:name="_Toc456345416"/>
      <w:bookmarkStart w:id="1487" w:name="BKM_C24AA8BC_2F54_4277_AA3E_54644165DBD6"/>
      <w:bookmarkStart w:id="1488" w:name="_Toc422324172"/>
      <w:bookmarkStart w:id="1489" w:name="_Toc424052581"/>
      <w:bookmarkStart w:id="1490" w:name="_Toc424060985"/>
      <w:bookmarkStart w:id="1491" w:name="_Toc424205038"/>
      <w:bookmarkStart w:id="1492" w:name="_Toc424213445"/>
      <w:bookmarkStart w:id="1493" w:name="_Toc450069243"/>
      <w:bookmarkStart w:id="1494" w:name="_Toc450077638"/>
      <w:bookmarkStart w:id="1495" w:name="_Toc453163322"/>
      <w:bookmarkStart w:id="1496" w:name="_Toc456259893"/>
      <w:bookmarkStart w:id="1497" w:name="_Toc456268289"/>
      <w:bookmarkStart w:id="1498" w:name="_Toc456276684"/>
      <w:bookmarkStart w:id="1499" w:name="_Toc456345418"/>
      <w:bookmarkStart w:id="1500" w:name="_Toc422324173"/>
      <w:bookmarkStart w:id="1501" w:name="_Toc424052582"/>
      <w:bookmarkStart w:id="1502" w:name="_Toc424060986"/>
      <w:bookmarkStart w:id="1503" w:name="_Toc424205039"/>
      <w:bookmarkStart w:id="1504" w:name="_Toc424213446"/>
      <w:bookmarkStart w:id="1505" w:name="_Toc450069244"/>
      <w:bookmarkStart w:id="1506" w:name="_Toc450077639"/>
      <w:bookmarkStart w:id="1507" w:name="_Toc453163323"/>
      <w:bookmarkStart w:id="1508" w:name="_Toc456259894"/>
      <w:bookmarkStart w:id="1509" w:name="_Toc456268290"/>
      <w:bookmarkStart w:id="1510" w:name="_Toc456276685"/>
      <w:bookmarkStart w:id="1511" w:name="_Toc456345419"/>
      <w:bookmarkStart w:id="1512" w:name="_Toc422324174"/>
      <w:bookmarkStart w:id="1513" w:name="_Toc424052583"/>
      <w:bookmarkStart w:id="1514" w:name="_Toc424060987"/>
      <w:bookmarkStart w:id="1515" w:name="_Toc424205040"/>
      <w:bookmarkStart w:id="1516" w:name="_Toc424213447"/>
      <w:bookmarkStart w:id="1517" w:name="_Toc450069245"/>
      <w:bookmarkStart w:id="1518" w:name="_Toc450077640"/>
      <w:bookmarkStart w:id="1519" w:name="_Toc453163324"/>
      <w:bookmarkStart w:id="1520" w:name="_Toc456259895"/>
      <w:bookmarkStart w:id="1521" w:name="_Toc456268291"/>
      <w:bookmarkStart w:id="1522" w:name="_Toc456276686"/>
      <w:bookmarkStart w:id="1523" w:name="_Toc456345420"/>
      <w:bookmarkStart w:id="1524" w:name="_Toc422324182"/>
      <w:bookmarkStart w:id="1525" w:name="_Toc424052591"/>
      <w:bookmarkStart w:id="1526" w:name="_Toc424060995"/>
      <w:bookmarkStart w:id="1527" w:name="_Toc424205048"/>
      <w:bookmarkStart w:id="1528" w:name="_Toc424213455"/>
      <w:bookmarkStart w:id="1529" w:name="_Toc450069253"/>
      <w:bookmarkStart w:id="1530" w:name="_Toc450077648"/>
      <w:bookmarkStart w:id="1531" w:name="_Toc453163332"/>
      <w:bookmarkStart w:id="1532" w:name="_Toc456259903"/>
      <w:bookmarkStart w:id="1533" w:name="_Toc456268299"/>
      <w:bookmarkStart w:id="1534" w:name="_Toc456276694"/>
      <w:bookmarkStart w:id="1535" w:name="_Toc456345428"/>
      <w:bookmarkStart w:id="1536" w:name="_Toc422324187"/>
      <w:bookmarkStart w:id="1537" w:name="_Toc424052596"/>
      <w:bookmarkStart w:id="1538" w:name="_Toc424061000"/>
      <w:bookmarkStart w:id="1539" w:name="_Toc424205053"/>
      <w:bookmarkStart w:id="1540" w:name="_Toc424213460"/>
      <w:bookmarkStart w:id="1541" w:name="_Toc450069258"/>
      <w:bookmarkStart w:id="1542" w:name="_Toc450077653"/>
      <w:bookmarkStart w:id="1543" w:name="_Toc453163337"/>
      <w:bookmarkStart w:id="1544" w:name="_Toc456259908"/>
      <w:bookmarkStart w:id="1545" w:name="_Toc456268304"/>
      <w:bookmarkStart w:id="1546" w:name="_Toc456276699"/>
      <w:bookmarkStart w:id="1547" w:name="_Toc456345433"/>
      <w:bookmarkStart w:id="1548" w:name="_Toc422324188"/>
      <w:bookmarkStart w:id="1549" w:name="_Toc424052597"/>
      <w:bookmarkStart w:id="1550" w:name="_Toc424061001"/>
      <w:bookmarkStart w:id="1551" w:name="_Toc424205054"/>
      <w:bookmarkStart w:id="1552" w:name="_Toc424213461"/>
      <w:bookmarkStart w:id="1553" w:name="_Toc450069259"/>
      <w:bookmarkStart w:id="1554" w:name="_Toc450077654"/>
      <w:bookmarkStart w:id="1555" w:name="_Toc453163338"/>
      <w:bookmarkStart w:id="1556" w:name="_Toc456259909"/>
      <w:bookmarkStart w:id="1557" w:name="_Toc456268305"/>
      <w:bookmarkStart w:id="1558" w:name="_Toc456276700"/>
      <w:bookmarkStart w:id="1559" w:name="_Toc456345434"/>
      <w:bookmarkStart w:id="1560" w:name="_Toc422324189"/>
      <w:bookmarkStart w:id="1561" w:name="_Toc424052598"/>
      <w:bookmarkStart w:id="1562" w:name="_Toc424061002"/>
      <w:bookmarkStart w:id="1563" w:name="_Toc424205055"/>
      <w:bookmarkStart w:id="1564" w:name="_Toc424213462"/>
      <w:bookmarkStart w:id="1565" w:name="_Toc450069260"/>
      <w:bookmarkStart w:id="1566" w:name="_Toc450077655"/>
      <w:bookmarkStart w:id="1567" w:name="_Toc453163339"/>
      <w:bookmarkStart w:id="1568" w:name="_Toc456259910"/>
      <w:bookmarkStart w:id="1569" w:name="_Toc456268306"/>
      <w:bookmarkStart w:id="1570" w:name="_Toc456276701"/>
      <w:bookmarkStart w:id="1571" w:name="_Toc456345435"/>
      <w:bookmarkStart w:id="1572" w:name="BKM_7526DDCC_A352_4E4F_BB1D_8BBF93F44B77"/>
      <w:bookmarkStart w:id="1573" w:name="_Toc422324265"/>
      <w:bookmarkStart w:id="1574" w:name="_Toc424052674"/>
      <w:bookmarkStart w:id="1575" w:name="_Toc424061078"/>
      <w:bookmarkStart w:id="1576" w:name="_Toc424205131"/>
      <w:bookmarkStart w:id="1577" w:name="_Toc424213538"/>
      <w:bookmarkStart w:id="1578" w:name="_Toc450069336"/>
      <w:bookmarkStart w:id="1579" w:name="_Toc450077731"/>
      <w:bookmarkStart w:id="1580" w:name="_Toc453163415"/>
      <w:bookmarkStart w:id="1581" w:name="_Toc456259986"/>
      <w:bookmarkStart w:id="1582" w:name="_Toc456268382"/>
      <w:bookmarkStart w:id="1583" w:name="_Toc456276777"/>
      <w:bookmarkStart w:id="1584" w:name="_Toc456345511"/>
      <w:bookmarkStart w:id="1585" w:name="BKM_436E1E8F_1D54_4CC7_9C76_7F7E726CF84C"/>
      <w:bookmarkStart w:id="1586" w:name="BKM_9A365CDA_85AB_4911_88BD_7374D792CC2D"/>
      <w:bookmarkStart w:id="1587" w:name="BKM_E44BB33A_0F36_4CB0_8310_A59893A8EE5A"/>
      <w:bookmarkStart w:id="1588" w:name="BKM_CA5C2A4B_FD52_482A_9490_BF8AD3E01861"/>
      <w:bookmarkStart w:id="1589" w:name="BKM_64B2CF41_B602_42A4_8349_4A976566A7EB"/>
      <w:bookmarkStart w:id="1590" w:name="BKM_7384C56D_0832_48A5_874A_91E9470D7F1B"/>
      <w:bookmarkStart w:id="1591" w:name="BKM_10771A44_E959_4E72_8F66_2AABC85996F4"/>
      <w:bookmarkStart w:id="1592" w:name="_Toc422324320"/>
      <w:bookmarkStart w:id="1593" w:name="_Toc424052729"/>
      <w:bookmarkStart w:id="1594" w:name="_Toc424061133"/>
      <w:bookmarkStart w:id="1595" w:name="_Toc424205186"/>
      <w:bookmarkStart w:id="1596" w:name="_Toc424213593"/>
      <w:bookmarkStart w:id="1597" w:name="_Toc450069391"/>
      <w:bookmarkStart w:id="1598" w:name="_Toc450077786"/>
      <w:bookmarkStart w:id="1599" w:name="_Toc453163470"/>
      <w:bookmarkStart w:id="1600" w:name="_Toc456260041"/>
      <w:bookmarkStart w:id="1601" w:name="_Toc456268437"/>
      <w:bookmarkStart w:id="1602" w:name="_Toc456276832"/>
      <w:bookmarkStart w:id="1603" w:name="_Toc456345566"/>
      <w:bookmarkStart w:id="1604" w:name="_Toc422324394"/>
      <w:bookmarkStart w:id="1605" w:name="_Toc424052803"/>
      <w:bookmarkStart w:id="1606" w:name="_Toc424061207"/>
      <w:bookmarkStart w:id="1607" w:name="_Toc424205260"/>
      <w:bookmarkStart w:id="1608" w:name="_Toc424213667"/>
      <w:bookmarkStart w:id="1609" w:name="_Toc450069465"/>
      <w:bookmarkStart w:id="1610" w:name="_Toc450077860"/>
      <w:bookmarkStart w:id="1611" w:name="_Toc453163544"/>
      <w:bookmarkStart w:id="1612" w:name="_Toc456260115"/>
      <w:bookmarkStart w:id="1613" w:name="_Toc456268511"/>
      <w:bookmarkStart w:id="1614" w:name="_Toc456276906"/>
      <w:bookmarkStart w:id="1615" w:name="_Toc456345640"/>
      <w:bookmarkStart w:id="1616" w:name="_Toc422324396"/>
      <w:bookmarkStart w:id="1617" w:name="_Toc424052805"/>
      <w:bookmarkStart w:id="1618" w:name="_Toc424061209"/>
      <w:bookmarkStart w:id="1619" w:name="_Toc424205262"/>
      <w:bookmarkStart w:id="1620" w:name="_Toc424213669"/>
      <w:bookmarkStart w:id="1621" w:name="_Toc450069467"/>
      <w:bookmarkStart w:id="1622" w:name="_Toc450077862"/>
      <w:bookmarkStart w:id="1623" w:name="_Toc453163546"/>
      <w:bookmarkStart w:id="1624" w:name="_Toc456260117"/>
      <w:bookmarkStart w:id="1625" w:name="_Toc456268513"/>
      <w:bookmarkStart w:id="1626" w:name="_Toc456276908"/>
      <w:bookmarkStart w:id="1627" w:name="_Toc456345642"/>
      <w:bookmarkStart w:id="1628" w:name="BKM_065C79A2_FFF3_46BA_BBE8_A71E26AAD962"/>
      <w:bookmarkStart w:id="1629" w:name="_Toc422324398"/>
      <w:bookmarkStart w:id="1630" w:name="_Toc424052807"/>
      <w:bookmarkStart w:id="1631" w:name="_Toc424061211"/>
      <w:bookmarkStart w:id="1632" w:name="_Toc424205264"/>
      <w:bookmarkStart w:id="1633" w:name="_Toc424213671"/>
      <w:bookmarkStart w:id="1634" w:name="_Toc450069469"/>
      <w:bookmarkStart w:id="1635" w:name="_Toc450077864"/>
      <w:bookmarkStart w:id="1636" w:name="_Toc453163548"/>
      <w:bookmarkStart w:id="1637" w:name="_Toc456260119"/>
      <w:bookmarkStart w:id="1638" w:name="_Toc456268515"/>
      <w:bookmarkStart w:id="1639" w:name="_Toc456276910"/>
      <w:bookmarkStart w:id="1640" w:name="_Toc456345644"/>
      <w:bookmarkStart w:id="1641" w:name="_Toc422324399"/>
      <w:bookmarkStart w:id="1642" w:name="_Toc424052808"/>
      <w:bookmarkStart w:id="1643" w:name="_Toc424061212"/>
      <w:bookmarkStart w:id="1644" w:name="_Toc424205265"/>
      <w:bookmarkStart w:id="1645" w:name="_Toc424213672"/>
      <w:bookmarkStart w:id="1646" w:name="_Toc450069470"/>
      <w:bookmarkStart w:id="1647" w:name="_Toc450077865"/>
      <w:bookmarkStart w:id="1648" w:name="_Toc453163549"/>
      <w:bookmarkStart w:id="1649" w:name="_Toc456260120"/>
      <w:bookmarkStart w:id="1650" w:name="_Toc456268516"/>
      <w:bookmarkStart w:id="1651" w:name="_Toc456276911"/>
      <w:bookmarkStart w:id="1652" w:name="_Toc456345645"/>
      <w:bookmarkStart w:id="1653" w:name="_Toc422324400"/>
      <w:bookmarkStart w:id="1654" w:name="_Toc424052809"/>
      <w:bookmarkStart w:id="1655" w:name="_Toc424061213"/>
      <w:bookmarkStart w:id="1656" w:name="_Toc424205266"/>
      <w:bookmarkStart w:id="1657" w:name="_Toc424213673"/>
      <w:bookmarkStart w:id="1658" w:name="_Toc450069471"/>
      <w:bookmarkStart w:id="1659" w:name="_Toc450077866"/>
      <w:bookmarkStart w:id="1660" w:name="_Toc453163550"/>
      <w:bookmarkStart w:id="1661" w:name="_Toc456260121"/>
      <w:bookmarkStart w:id="1662" w:name="_Toc456268517"/>
      <w:bookmarkStart w:id="1663" w:name="_Toc456276912"/>
      <w:bookmarkStart w:id="1664" w:name="_Toc456345646"/>
      <w:bookmarkStart w:id="1665" w:name="_Toc422324423"/>
      <w:bookmarkStart w:id="1666" w:name="_Toc424052832"/>
      <w:bookmarkStart w:id="1667" w:name="_Toc424061236"/>
      <w:bookmarkStart w:id="1668" w:name="_Toc424205289"/>
      <w:bookmarkStart w:id="1669" w:name="_Toc424213696"/>
      <w:bookmarkStart w:id="1670" w:name="_Toc450069494"/>
      <w:bookmarkStart w:id="1671" w:name="_Toc450077889"/>
      <w:bookmarkStart w:id="1672" w:name="_Toc453163573"/>
      <w:bookmarkStart w:id="1673" w:name="_Toc456260144"/>
      <w:bookmarkStart w:id="1674" w:name="_Toc456268540"/>
      <w:bookmarkStart w:id="1675" w:name="_Toc456276935"/>
      <w:bookmarkStart w:id="1676" w:name="_Toc456345669"/>
      <w:bookmarkStart w:id="1677" w:name="_Toc422324431"/>
      <w:bookmarkStart w:id="1678" w:name="_Toc424052840"/>
      <w:bookmarkStart w:id="1679" w:name="_Toc424061244"/>
      <w:bookmarkStart w:id="1680" w:name="_Toc424205297"/>
      <w:bookmarkStart w:id="1681" w:name="_Toc424213704"/>
      <w:bookmarkStart w:id="1682" w:name="_Toc450069502"/>
      <w:bookmarkStart w:id="1683" w:name="_Toc450077897"/>
      <w:bookmarkStart w:id="1684" w:name="_Toc453163581"/>
      <w:bookmarkStart w:id="1685" w:name="_Toc456260152"/>
      <w:bookmarkStart w:id="1686" w:name="_Toc456268548"/>
      <w:bookmarkStart w:id="1687" w:name="_Toc456276943"/>
      <w:bookmarkStart w:id="1688" w:name="_Toc456345677"/>
      <w:bookmarkStart w:id="1689" w:name="_Toc422324438"/>
      <w:bookmarkStart w:id="1690" w:name="_Toc424052847"/>
      <w:bookmarkStart w:id="1691" w:name="_Toc424061251"/>
      <w:bookmarkStart w:id="1692" w:name="_Toc424205304"/>
      <w:bookmarkStart w:id="1693" w:name="_Toc424213711"/>
      <w:bookmarkStart w:id="1694" w:name="_Toc450069509"/>
      <w:bookmarkStart w:id="1695" w:name="_Toc450077904"/>
      <w:bookmarkStart w:id="1696" w:name="_Toc453163588"/>
      <w:bookmarkStart w:id="1697" w:name="_Toc456260159"/>
      <w:bookmarkStart w:id="1698" w:name="_Toc456268555"/>
      <w:bookmarkStart w:id="1699" w:name="_Toc456276950"/>
      <w:bookmarkStart w:id="1700" w:name="_Toc456345684"/>
      <w:bookmarkStart w:id="1701" w:name="_Toc422324442"/>
      <w:bookmarkStart w:id="1702" w:name="_Toc424052851"/>
      <w:bookmarkStart w:id="1703" w:name="_Toc424061255"/>
      <w:bookmarkStart w:id="1704" w:name="_Toc424205308"/>
      <w:bookmarkStart w:id="1705" w:name="_Toc424213715"/>
      <w:bookmarkStart w:id="1706" w:name="_Toc450069513"/>
      <w:bookmarkStart w:id="1707" w:name="_Toc450077908"/>
      <w:bookmarkStart w:id="1708" w:name="_Toc453163592"/>
      <w:bookmarkStart w:id="1709" w:name="_Toc456260163"/>
      <w:bookmarkStart w:id="1710" w:name="_Toc456268559"/>
      <w:bookmarkStart w:id="1711" w:name="_Toc456276954"/>
      <w:bookmarkStart w:id="1712" w:name="_Toc456345688"/>
      <w:bookmarkStart w:id="1713" w:name="_Toc422324449"/>
      <w:bookmarkStart w:id="1714" w:name="_Toc424052858"/>
      <w:bookmarkStart w:id="1715" w:name="_Toc424061262"/>
      <w:bookmarkStart w:id="1716" w:name="_Toc424205315"/>
      <w:bookmarkStart w:id="1717" w:name="_Toc424213722"/>
      <w:bookmarkStart w:id="1718" w:name="_Toc450069520"/>
      <w:bookmarkStart w:id="1719" w:name="_Toc450077915"/>
      <w:bookmarkStart w:id="1720" w:name="_Toc453163599"/>
      <w:bookmarkStart w:id="1721" w:name="_Toc456260170"/>
      <w:bookmarkStart w:id="1722" w:name="_Toc456268566"/>
      <w:bookmarkStart w:id="1723" w:name="_Toc456276961"/>
      <w:bookmarkStart w:id="1724" w:name="_Toc456345695"/>
      <w:bookmarkStart w:id="1725" w:name="_Toc422324450"/>
      <w:bookmarkStart w:id="1726" w:name="_Toc424052859"/>
      <w:bookmarkStart w:id="1727" w:name="_Toc424061263"/>
      <w:bookmarkStart w:id="1728" w:name="_Toc424205316"/>
      <w:bookmarkStart w:id="1729" w:name="_Toc424213723"/>
      <w:bookmarkStart w:id="1730" w:name="_Toc450069521"/>
      <w:bookmarkStart w:id="1731" w:name="_Toc450077916"/>
      <w:bookmarkStart w:id="1732" w:name="_Toc453163600"/>
      <w:bookmarkStart w:id="1733" w:name="_Toc456260171"/>
      <w:bookmarkStart w:id="1734" w:name="_Toc456268567"/>
      <w:bookmarkStart w:id="1735" w:name="_Toc456276962"/>
      <w:bookmarkStart w:id="1736" w:name="_Toc456345696"/>
      <w:bookmarkStart w:id="1737" w:name="_Toc422324451"/>
      <w:bookmarkStart w:id="1738" w:name="_Toc424052860"/>
      <w:bookmarkStart w:id="1739" w:name="_Toc424061264"/>
      <w:bookmarkStart w:id="1740" w:name="_Toc424205317"/>
      <w:bookmarkStart w:id="1741" w:name="_Toc424213724"/>
      <w:bookmarkStart w:id="1742" w:name="_Toc450069522"/>
      <w:bookmarkStart w:id="1743" w:name="_Toc450077917"/>
      <w:bookmarkStart w:id="1744" w:name="_Toc453163601"/>
      <w:bookmarkStart w:id="1745" w:name="_Toc456260172"/>
      <w:bookmarkStart w:id="1746" w:name="_Toc456268568"/>
      <w:bookmarkStart w:id="1747" w:name="_Toc456276963"/>
      <w:bookmarkStart w:id="1748" w:name="_Toc456345697"/>
      <w:bookmarkStart w:id="1749" w:name="BKM_5D6E8F91_EA57_42C1_9A95_57D630C43D73"/>
      <w:bookmarkStart w:id="1750" w:name="_Toc422324527"/>
      <w:bookmarkStart w:id="1751" w:name="_Toc424052936"/>
      <w:bookmarkStart w:id="1752" w:name="_Toc424061340"/>
      <w:bookmarkStart w:id="1753" w:name="_Toc424205393"/>
      <w:bookmarkStart w:id="1754" w:name="_Toc424213800"/>
      <w:bookmarkStart w:id="1755" w:name="_Toc450069598"/>
      <w:bookmarkStart w:id="1756" w:name="_Toc450077993"/>
      <w:bookmarkStart w:id="1757" w:name="_Toc453163677"/>
      <w:bookmarkStart w:id="1758" w:name="_Toc456260248"/>
      <w:bookmarkStart w:id="1759" w:name="_Toc456268644"/>
      <w:bookmarkStart w:id="1760" w:name="_Toc456277039"/>
      <w:bookmarkStart w:id="1761" w:name="_Toc456345773"/>
      <w:bookmarkStart w:id="1762" w:name="BKM_4058AB94_C276_4146_AB50_9FF124065D83"/>
      <w:bookmarkStart w:id="1763" w:name="BKM_81CCACF9_3DEC_4A57_A10C_E15B285D3239"/>
      <w:bookmarkStart w:id="1764" w:name="BKM_46A3483D_14E5_4B4E_AFDB_D8F71581F25F"/>
      <w:bookmarkStart w:id="1765" w:name="BKM_9343842D_F831_44C3_A89B_72989F3880B7"/>
      <w:bookmarkStart w:id="1766" w:name="BKM_52F67343_4BBF_43E3_A361_F744CEA9BE5E"/>
      <w:bookmarkStart w:id="1767" w:name="BKM_6FCE206C_15F7_4367_8A44_80D539BAC31F"/>
      <w:bookmarkStart w:id="1768" w:name="BKM_BFC86142_56A0_4CFE_BEB4_4EBB00A246D4"/>
      <w:bookmarkStart w:id="1769" w:name="BKM_B41CA87C_C945_4B26_A888_C547E4B2BA21"/>
      <w:bookmarkStart w:id="1770" w:name="BKM_B55A577C_A1C7_4AC0_AAEE_1F09E2EB411E"/>
      <w:bookmarkStart w:id="1771" w:name="BKM_01269A94_FAD3_4D28_AE38_39D5D0E90141"/>
      <w:bookmarkStart w:id="1772" w:name="BKM_C977CFD8_0F09_408C_9128_5C9CDE76F610"/>
      <w:bookmarkStart w:id="1773" w:name="BKM_B7D20470_001F_49B1_96A9_FEED9C641F68"/>
      <w:bookmarkStart w:id="1774" w:name="BKM_5DD840E8_D6E4_4B37_9138_F5AAC7077E87"/>
      <w:bookmarkStart w:id="1775" w:name="BKM_D9FC2C8D_BFC1_4051_BA1B_A3F5A2AE0FF4"/>
      <w:bookmarkStart w:id="1776" w:name="BKM_C5F82FF5_E289_48D9_9937_321B1CB2FF51"/>
      <w:bookmarkStart w:id="1777" w:name="BKM_E5F1F6BF_EA77_4D29_9425_C650F4FF9433"/>
      <w:bookmarkStart w:id="1778" w:name="_Toc422324636"/>
      <w:bookmarkStart w:id="1779" w:name="_Toc424053045"/>
      <w:bookmarkStart w:id="1780" w:name="_Toc424061449"/>
      <w:bookmarkStart w:id="1781" w:name="_Toc424205502"/>
      <w:bookmarkStart w:id="1782" w:name="_Toc424213909"/>
      <w:bookmarkStart w:id="1783" w:name="_Toc450069707"/>
      <w:bookmarkStart w:id="1784" w:name="_Toc450078102"/>
      <w:bookmarkStart w:id="1785" w:name="_Toc453163786"/>
      <w:bookmarkStart w:id="1786" w:name="_Toc456260357"/>
      <w:bookmarkStart w:id="1787" w:name="_Toc456268753"/>
      <w:bookmarkStart w:id="1788" w:name="_Toc456277148"/>
      <w:bookmarkStart w:id="1789" w:name="_Toc456345882"/>
      <w:bookmarkStart w:id="1790" w:name="_Toc422324805"/>
      <w:bookmarkStart w:id="1791" w:name="_Toc424053214"/>
      <w:bookmarkStart w:id="1792" w:name="_Toc424061618"/>
      <w:bookmarkStart w:id="1793" w:name="_Toc424205671"/>
      <w:bookmarkStart w:id="1794" w:name="_Toc424214078"/>
      <w:bookmarkStart w:id="1795" w:name="_Toc450069876"/>
      <w:bookmarkStart w:id="1796" w:name="_Toc450078271"/>
      <w:bookmarkStart w:id="1797" w:name="_Toc453163955"/>
      <w:bookmarkStart w:id="1798" w:name="_Toc456260526"/>
      <w:bookmarkStart w:id="1799" w:name="_Toc456268922"/>
      <w:bookmarkStart w:id="1800" w:name="_Toc456277317"/>
      <w:bookmarkStart w:id="1801" w:name="_Toc456346051"/>
      <w:bookmarkStart w:id="1802" w:name="_Toc422324807"/>
      <w:bookmarkStart w:id="1803" w:name="_Toc424053216"/>
      <w:bookmarkStart w:id="1804" w:name="_Toc424061620"/>
      <w:bookmarkStart w:id="1805" w:name="_Toc424205673"/>
      <w:bookmarkStart w:id="1806" w:name="_Toc424214080"/>
      <w:bookmarkStart w:id="1807" w:name="_Toc450069878"/>
      <w:bookmarkStart w:id="1808" w:name="_Toc450078273"/>
      <w:bookmarkStart w:id="1809" w:name="_Toc453163957"/>
      <w:bookmarkStart w:id="1810" w:name="_Toc456260528"/>
      <w:bookmarkStart w:id="1811" w:name="_Toc456268924"/>
      <w:bookmarkStart w:id="1812" w:name="_Toc456277319"/>
      <w:bookmarkStart w:id="1813" w:name="_Toc456346053"/>
      <w:bookmarkStart w:id="1814" w:name="BKM_A329F504_6163_4DD4_978A_BB3A484101B4"/>
      <w:bookmarkStart w:id="1815" w:name="_Toc422324809"/>
      <w:bookmarkStart w:id="1816" w:name="_Toc424053218"/>
      <w:bookmarkStart w:id="1817" w:name="_Toc424061622"/>
      <w:bookmarkStart w:id="1818" w:name="_Toc424205675"/>
      <w:bookmarkStart w:id="1819" w:name="_Toc424214082"/>
      <w:bookmarkStart w:id="1820" w:name="_Toc450069880"/>
      <w:bookmarkStart w:id="1821" w:name="_Toc450078275"/>
      <w:bookmarkStart w:id="1822" w:name="_Toc453163959"/>
      <w:bookmarkStart w:id="1823" w:name="_Toc456260530"/>
      <w:bookmarkStart w:id="1824" w:name="_Toc456268926"/>
      <w:bookmarkStart w:id="1825" w:name="_Toc456277321"/>
      <w:bookmarkStart w:id="1826" w:name="_Toc456346055"/>
      <w:bookmarkStart w:id="1827" w:name="_Toc422324810"/>
      <w:bookmarkStart w:id="1828" w:name="_Toc424053219"/>
      <w:bookmarkStart w:id="1829" w:name="_Toc424061623"/>
      <w:bookmarkStart w:id="1830" w:name="_Toc424205676"/>
      <w:bookmarkStart w:id="1831" w:name="_Toc424214083"/>
      <w:bookmarkStart w:id="1832" w:name="_Toc450069881"/>
      <w:bookmarkStart w:id="1833" w:name="_Toc450078276"/>
      <w:bookmarkStart w:id="1834" w:name="_Toc453163960"/>
      <w:bookmarkStart w:id="1835" w:name="_Toc456260531"/>
      <w:bookmarkStart w:id="1836" w:name="_Toc456268927"/>
      <w:bookmarkStart w:id="1837" w:name="_Toc456277322"/>
      <w:bookmarkStart w:id="1838" w:name="_Toc456346056"/>
      <w:bookmarkStart w:id="1839" w:name="_Toc422324811"/>
      <w:bookmarkStart w:id="1840" w:name="_Toc424053220"/>
      <w:bookmarkStart w:id="1841" w:name="_Toc424061624"/>
      <w:bookmarkStart w:id="1842" w:name="_Toc424205677"/>
      <w:bookmarkStart w:id="1843" w:name="_Toc424214084"/>
      <w:bookmarkStart w:id="1844" w:name="_Toc450069882"/>
      <w:bookmarkStart w:id="1845" w:name="_Toc450078277"/>
      <w:bookmarkStart w:id="1846" w:name="_Toc453163961"/>
      <w:bookmarkStart w:id="1847" w:name="_Toc456260532"/>
      <w:bookmarkStart w:id="1848" w:name="_Toc456268928"/>
      <w:bookmarkStart w:id="1849" w:name="_Toc456277323"/>
      <w:bookmarkStart w:id="1850" w:name="_Toc456346057"/>
      <w:bookmarkStart w:id="1851" w:name="_Toc422324820"/>
      <w:bookmarkStart w:id="1852" w:name="_Toc424053229"/>
      <w:bookmarkStart w:id="1853" w:name="_Toc424061633"/>
      <w:bookmarkStart w:id="1854" w:name="_Toc424205686"/>
      <w:bookmarkStart w:id="1855" w:name="_Toc424214093"/>
      <w:bookmarkStart w:id="1856" w:name="_Toc450069891"/>
      <w:bookmarkStart w:id="1857" w:name="_Toc450078286"/>
      <w:bookmarkStart w:id="1858" w:name="_Toc453163970"/>
      <w:bookmarkStart w:id="1859" w:name="_Toc456260541"/>
      <w:bookmarkStart w:id="1860" w:name="_Toc456268937"/>
      <w:bookmarkStart w:id="1861" w:name="_Toc456277332"/>
      <w:bookmarkStart w:id="1862" w:name="_Toc456346066"/>
      <w:bookmarkStart w:id="1863" w:name="_Toc422324821"/>
      <w:bookmarkStart w:id="1864" w:name="_Toc424053230"/>
      <w:bookmarkStart w:id="1865" w:name="_Toc424061634"/>
      <w:bookmarkStart w:id="1866" w:name="_Toc424205687"/>
      <w:bookmarkStart w:id="1867" w:name="_Toc424214094"/>
      <w:bookmarkStart w:id="1868" w:name="_Toc450069892"/>
      <w:bookmarkStart w:id="1869" w:name="_Toc450078287"/>
      <w:bookmarkStart w:id="1870" w:name="_Toc453163971"/>
      <w:bookmarkStart w:id="1871" w:name="_Toc456260542"/>
      <w:bookmarkStart w:id="1872" w:name="_Toc456268938"/>
      <w:bookmarkStart w:id="1873" w:name="_Toc456277333"/>
      <w:bookmarkStart w:id="1874" w:name="_Toc456346067"/>
      <w:bookmarkStart w:id="1875" w:name="_Toc422324822"/>
      <w:bookmarkStart w:id="1876" w:name="_Toc424053231"/>
      <w:bookmarkStart w:id="1877" w:name="_Toc424061635"/>
      <w:bookmarkStart w:id="1878" w:name="_Toc424205688"/>
      <w:bookmarkStart w:id="1879" w:name="_Toc424214095"/>
      <w:bookmarkStart w:id="1880" w:name="_Toc450069893"/>
      <w:bookmarkStart w:id="1881" w:name="_Toc450078288"/>
      <w:bookmarkStart w:id="1882" w:name="_Toc453163972"/>
      <w:bookmarkStart w:id="1883" w:name="_Toc456260543"/>
      <w:bookmarkStart w:id="1884" w:name="_Toc456268939"/>
      <w:bookmarkStart w:id="1885" w:name="_Toc456277334"/>
      <w:bookmarkStart w:id="1886" w:name="_Toc456346068"/>
      <w:bookmarkStart w:id="1887" w:name="BKM_24C88D0E_4D03_40B3_948D_320C6969006A"/>
      <w:bookmarkStart w:id="1888" w:name="_Toc422324954"/>
      <w:bookmarkStart w:id="1889" w:name="_Toc424053363"/>
      <w:bookmarkStart w:id="1890" w:name="_Toc424061767"/>
      <w:bookmarkStart w:id="1891" w:name="_Toc424205820"/>
      <w:bookmarkStart w:id="1892" w:name="_Toc424214227"/>
      <w:bookmarkStart w:id="1893" w:name="_Toc450070025"/>
      <w:bookmarkStart w:id="1894" w:name="_Toc450078420"/>
      <w:bookmarkStart w:id="1895" w:name="_Toc453164104"/>
      <w:bookmarkStart w:id="1896" w:name="_Toc456260675"/>
      <w:bookmarkStart w:id="1897" w:name="_Toc456269071"/>
      <w:bookmarkStart w:id="1898" w:name="_Toc456277466"/>
      <w:bookmarkStart w:id="1899" w:name="_Toc456346200"/>
      <w:bookmarkStart w:id="1900" w:name="BKM_69739763_2366_497E_917A_692B5B782F42"/>
      <w:bookmarkStart w:id="1901" w:name="BKM_ED18CCAE_429E_4427_B61F_48FB600CF044"/>
      <w:bookmarkStart w:id="1902" w:name="BKM_D558C860_0625_42CB_8B6E_5927EDCD21C1"/>
      <w:bookmarkStart w:id="1903" w:name="BKM_F4807A23_D84F_4308_9155_9A6FF6669CCE"/>
      <w:bookmarkStart w:id="1904" w:name="BKM_BD2A9341_1D06_4DE0_881B_F142D3D00107"/>
      <w:bookmarkStart w:id="1905" w:name="BKM_FEE61419_9234_4CD1_BA69_C42C342D4724"/>
      <w:bookmarkStart w:id="1906" w:name="_Toc422325008"/>
      <w:bookmarkStart w:id="1907" w:name="_Toc424053417"/>
      <w:bookmarkStart w:id="1908" w:name="_Toc424061821"/>
      <w:bookmarkStart w:id="1909" w:name="_Toc424205874"/>
      <w:bookmarkStart w:id="1910" w:name="_Toc424214281"/>
      <w:bookmarkStart w:id="1911" w:name="_Toc450070079"/>
      <w:bookmarkStart w:id="1912" w:name="_Toc450078474"/>
      <w:bookmarkStart w:id="1913" w:name="_Toc453164158"/>
      <w:bookmarkStart w:id="1914" w:name="_Toc456260729"/>
      <w:bookmarkStart w:id="1915" w:name="_Toc456269125"/>
      <w:bookmarkStart w:id="1916" w:name="_Toc456277520"/>
      <w:bookmarkStart w:id="1917" w:name="_Toc456346254"/>
      <w:bookmarkStart w:id="1918" w:name="_Toc422325015"/>
      <w:bookmarkStart w:id="1919" w:name="_Toc424053424"/>
      <w:bookmarkStart w:id="1920" w:name="_Toc424061828"/>
      <w:bookmarkStart w:id="1921" w:name="_Toc424205881"/>
      <w:bookmarkStart w:id="1922" w:name="_Toc424214288"/>
      <w:bookmarkStart w:id="1923" w:name="_Toc450070086"/>
      <w:bookmarkStart w:id="1924" w:name="_Toc450078481"/>
      <w:bookmarkStart w:id="1925" w:name="_Toc453164165"/>
      <w:bookmarkStart w:id="1926" w:name="_Toc456260736"/>
      <w:bookmarkStart w:id="1927" w:name="_Toc456269132"/>
      <w:bookmarkStart w:id="1928" w:name="_Toc456277527"/>
      <w:bookmarkStart w:id="1929" w:name="_Toc456346261"/>
      <w:bookmarkStart w:id="1930" w:name="_Toc422325017"/>
      <w:bookmarkStart w:id="1931" w:name="_Toc424053426"/>
      <w:bookmarkStart w:id="1932" w:name="_Toc424061830"/>
      <w:bookmarkStart w:id="1933" w:name="_Toc424205883"/>
      <w:bookmarkStart w:id="1934" w:name="_Toc424214290"/>
      <w:bookmarkStart w:id="1935" w:name="_Toc450070088"/>
      <w:bookmarkStart w:id="1936" w:name="_Toc450078483"/>
      <w:bookmarkStart w:id="1937" w:name="_Toc453164167"/>
      <w:bookmarkStart w:id="1938" w:name="_Toc456260738"/>
      <w:bookmarkStart w:id="1939" w:name="_Toc456269134"/>
      <w:bookmarkStart w:id="1940" w:name="_Toc456277529"/>
      <w:bookmarkStart w:id="1941" w:name="_Toc456346263"/>
      <w:bookmarkStart w:id="1942" w:name="BKM_2DD450D1_F1ED_4AA7_9E1F_AF63EC50477E"/>
      <w:bookmarkStart w:id="1943" w:name="_Toc422325019"/>
      <w:bookmarkStart w:id="1944" w:name="_Toc424053428"/>
      <w:bookmarkStart w:id="1945" w:name="_Toc424061832"/>
      <w:bookmarkStart w:id="1946" w:name="_Toc424205885"/>
      <w:bookmarkStart w:id="1947" w:name="_Toc424214292"/>
      <w:bookmarkStart w:id="1948" w:name="_Toc450070090"/>
      <w:bookmarkStart w:id="1949" w:name="_Toc450078485"/>
      <w:bookmarkStart w:id="1950" w:name="_Toc453164169"/>
      <w:bookmarkStart w:id="1951" w:name="_Toc456260740"/>
      <w:bookmarkStart w:id="1952" w:name="_Toc456269136"/>
      <w:bookmarkStart w:id="1953" w:name="_Toc456277531"/>
      <w:bookmarkStart w:id="1954" w:name="_Toc456346265"/>
      <w:bookmarkStart w:id="1955" w:name="_Toc422325020"/>
      <w:bookmarkStart w:id="1956" w:name="_Toc424053429"/>
      <w:bookmarkStart w:id="1957" w:name="_Toc424061833"/>
      <w:bookmarkStart w:id="1958" w:name="_Toc424205886"/>
      <w:bookmarkStart w:id="1959" w:name="_Toc424214293"/>
      <w:bookmarkStart w:id="1960" w:name="_Toc450070091"/>
      <w:bookmarkStart w:id="1961" w:name="_Toc450078486"/>
      <w:bookmarkStart w:id="1962" w:name="_Toc453164170"/>
      <w:bookmarkStart w:id="1963" w:name="_Toc456260741"/>
      <w:bookmarkStart w:id="1964" w:name="_Toc456269137"/>
      <w:bookmarkStart w:id="1965" w:name="_Toc456277532"/>
      <w:bookmarkStart w:id="1966" w:name="_Toc456346266"/>
      <w:bookmarkStart w:id="1967" w:name="_Toc422325021"/>
      <w:bookmarkStart w:id="1968" w:name="_Toc424053430"/>
      <w:bookmarkStart w:id="1969" w:name="_Toc424061834"/>
      <w:bookmarkStart w:id="1970" w:name="_Toc424205887"/>
      <w:bookmarkStart w:id="1971" w:name="_Toc424214294"/>
      <w:bookmarkStart w:id="1972" w:name="_Toc450070092"/>
      <w:bookmarkStart w:id="1973" w:name="_Toc450078487"/>
      <w:bookmarkStart w:id="1974" w:name="_Toc453164171"/>
      <w:bookmarkStart w:id="1975" w:name="_Toc456260742"/>
      <w:bookmarkStart w:id="1976" w:name="_Toc456269138"/>
      <w:bookmarkStart w:id="1977" w:name="_Toc456277533"/>
      <w:bookmarkStart w:id="1978" w:name="_Toc456346267"/>
      <w:bookmarkStart w:id="1979" w:name="_Toc422325027"/>
      <w:bookmarkStart w:id="1980" w:name="_Toc424053436"/>
      <w:bookmarkStart w:id="1981" w:name="_Toc424061840"/>
      <w:bookmarkStart w:id="1982" w:name="_Toc424205893"/>
      <w:bookmarkStart w:id="1983" w:name="_Toc424214300"/>
      <w:bookmarkStart w:id="1984" w:name="_Toc450070098"/>
      <w:bookmarkStart w:id="1985" w:name="_Toc450078493"/>
      <w:bookmarkStart w:id="1986" w:name="_Toc453164177"/>
      <w:bookmarkStart w:id="1987" w:name="_Toc456260748"/>
      <w:bookmarkStart w:id="1988" w:name="_Toc456269144"/>
      <w:bookmarkStart w:id="1989" w:name="_Toc456277539"/>
      <w:bookmarkStart w:id="1990" w:name="_Toc456346273"/>
      <w:bookmarkStart w:id="1991" w:name="_Toc422325030"/>
      <w:bookmarkStart w:id="1992" w:name="_Toc424053439"/>
      <w:bookmarkStart w:id="1993" w:name="_Toc424061843"/>
      <w:bookmarkStart w:id="1994" w:name="_Toc424205896"/>
      <w:bookmarkStart w:id="1995" w:name="_Toc424214303"/>
      <w:bookmarkStart w:id="1996" w:name="_Toc450070101"/>
      <w:bookmarkStart w:id="1997" w:name="_Toc450078496"/>
      <w:bookmarkStart w:id="1998" w:name="_Toc453164180"/>
      <w:bookmarkStart w:id="1999" w:name="_Toc456260751"/>
      <w:bookmarkStart w:id="2000" w:name="_Toc456269147"/>
      <w:bookmarkStart w:id="2001" w:name="_Toc456277542"/>
      <w:bookmarkStart w:id="2002" w:name="_Toc456346276"/>
      <w:bookmarkStart w:id="2003" w:name="_Toc422325031"/>
      <w:bookmarkStart w:id="2004" w:name="_Toc424053440"/>
      <w:bookmarkStart w:id="2005" w:name="_Toc424061844"/>
      <w:bookmarkStart w:id="2006" w:name="_Toc424205897"/>
      <w:bookmarkStart w:id="2007" w:name="_Toc424214304"/>
      <w:bookmarkStart w:id="2008" w:name="_Toc450070102"/>
      <w:bookmarkStart w:id="2009" w:name="_Toc450078497"/>
      <w:bookmarkStart w:id="2010" w:name="_Toc453164181"/>
      <w:bookmarkStart w:id="2011" w:name="_Toc456260752"/>
      <w:bookmarkStart w:id="2012" w:name="_Toc456269148"/>
      <w:bookmarkStart w:id="2013" w:name="_Toc456277543"/>
      <w:bookmarkStart w:id="2014" w:name="_Toc456346277"/>
      <w:bookmarkStart w:id="2015" w:name="_Toc422325032"/>
      <w:bookmarkStart w:id="2016" w:name="_Toc424053441"/>
      <w:bookmarkStart w:id="2017" w:name="_Toc424061845"/>
      <w:bookmarkStart w:id="2018" w:name="_Toc424205898"/>
      <w:bookmarkStart w:id="2019" w:name="_Toc424214305"/>
      <w:bookmarkStart w:id="2020" w:name="_Toc450070103"/>
      <w:bookmarkStart w:id="2021" w:name="_Toc450078498"/>
      <w:bookmarkStart w:id="2022" w:name="_Toc453164182"/>
      <w:bookmarkStart w:id="2023" w:name="_Toc456260753"/>
      <w:bookmarkStart w:id="2024" w:name="_Toc456269149"/>
      <w:bookmarkStart w:id="2025" w:name="_Toc456277544"/>
      <w:bookmarkStart w:id="2026" w:name="_Toc456346278"/>
      <w:bookmarkStart w:id="2027" w:name="BKM_C2E37D8D_3AF6_4AFE_AEB3_63BE3CC8C052"/>
      <w:bookmarkStart w:id="2028" w:name="_Toc422325066"/>
      <w:bookmarkStart w:id="2029" w:name="_Toc424053475"/>
      <w:bookmarkStart w:id="2030" w:name="_Toc424061879"/>
      <w:bookmarkStart w:id="2031" w:name="_Toc424205932"/>
      <w:bookmarkStart w:id="2032" w:name="_Toc424214339"/>
      <w:bookmarkStart w:id="2033" w:name="_Toc450070137"/>
      <w:bookmarkStart w:id="2034" w:name="_Toc450078532"/>
      <w:bookmarkStart w:id="2035" w:name="_Toc453164216"/>
      <w:bookmarkStart w:id="2036" w:name="_Toc456260787"/>
      <w:bookmarkStart w:id="2037" w:name="_Toc456269183"/>
      <w:bookmarkStart w:id="2038" w:name="_Toc456277578"/>
      <w:bookmarkStart w:id="2039" w:name="_Toc456346312"/>
      <w:bookmarkStart w:id="2040" w:name="BKM_9087F5B7_3107_44A6_91D0_8F4D8E625ACD"/>
      <w:bookmarkStart w:id="2041" w:name="BKM_7B8C24CB_1C4C_4846_A993_917657180AE6"/>
      <w:bookmarkStart w:id="2042" w:name="_Toc422325094"/>
      <w:bookmarkStart w:id="2043" w:name="_Toc424053503"/>
      <w:bookmarkStart w:id="2044" w:name="_Toc424061907"/>
      <w:bookmarkStart w:id="2045" w:name="_Toc424205960"/>
      <w:bookmarkStart w:id="2046" w:name="_Toc424214367"/>
      <w:bookmarkStart w:id="2047" w:name="_Toc450070165"/>
      <w:bookmarkStart w:id="2048" w:name="_Toc450078560"/>
      <w:bookmarkStart w:id="2049" w:name="_Toc453164244"/>
      <w:bookmarkStart w:id="2050" w:name="_Toc456260815"/>
      <w:bookmarkStart w:id="2051" w:name="_Toc456269211"/>
      <w:bookmarkStart w:id="2052" w:name="_Toc456277606"/>
      <w:bookmarkStart w:id="2053" w:name="_Toc456346340"/>
      <w:bookmarkStart w:id="2054" w:name="_Toc422325101"/>
      <w:bookmarkStart w:id="2055" w:name="_Toc424053510"/>
      <w:bookmarkStart w:id="2056" w:name="_Toc424061914"/>
      <w:bookmarkStart w:id="2057" w:name="_Toc424205967"/>
      <w:bookmarkStart w:id="2058" w:name="_Toc424214374"/>
      <w:bookmarkStart w:id="2059" w:name="_Toc450070172"/>
      <w:bookmarkStart w:id="2060" w:name="_Toc450078567"/>
      <w:bookmarkStart w:id="2061" w:name="_Toc453164251"/>
      <w:bookmarkStart w:id="2062" w:name="_Toc456260822"/>
      <w:bookmarkStart w:id="2063" w:name="_Toc456269218"/>
      <w:bookmarkStart w:id="2064" w:name="_Toc456277613"/>
      <w:bookmarkStart w:id="2065" w:name="_Toc456346347"/>
      <w:bookmarkStart w:id="2066" w:name="_Toc422325103"/>
      <w:bookmarkStart w:id="2067" w:name="_Toc424053512"/>
      <w:bookmarkStart w:id="2068" w:name="_Toc424061916"/>
      <w:bookmarkStart w:id="2069" w:name="_Toc424205969"/>
      <w:bookmarkStart w:id="2070" w:name="_Toc424214376"/>
      <w:bookmarkStart w:id="2071" w:name="_Toc450070174"/>
      <w:bookmarkStart w:id="2072" w:name="_Toc450078569"/>
      <w:bookmarkStart w:id="2073" w:name="_Toc453164253"/>
      <w:bookmarkStart w:id="2074" w:name="_Toc456260824"/>
      <w:bookmarkStart w:id="2075" w:name="_Toc456269220"/>
      <w:bookmarkStart w:id="2076" w:name="_Toc456277615"/>
      <w:bookmarkStart w:id="2077" w:name="_Toc456346349"/>
      <w:bookmarkStart w:id="2078" w:name="BKM_3C816376_05B6_4747_8BF9_143903D05D9B"/>
      <w:bookmarkStart w:id="2079" w:name="_Toc422325105"/>
      <w:bookmarkStart w:id="2080" w:name="_Toc424053514"/>
      <w:bookmarkStart w:id="2081" w:name="_Toc424061918"/>
      <w:bookmarkStart w:id="2082" w:name="_Toc424205971"/>
      <w:bookmarkStart w:id="2083" w:name="_Toc424214378"/>
      <w:bookmarkStart w:id="2084" w:name="_Toc450070176"/>
      <w:bookmarkStart w:id="2085" w:name="_Toc450078571"/>
      <w:bookmarkStart w:id="2086" w:name="_Toc453164255"/>
      <w:bookmarkStart w:id="2087" w:name="_Toc456260826"/>
      <w:bookmarkStart w:id="2088" w:name="_Toc456269222"/>
      <w:bookmarkStart w:id="2089" w:name="_Toc456277617"/>
      <w:bookmarkStart w:id="2090" w:name="_Toc456346351"/>
      <w:bookmarkStart w:id="2091" w:name="_Toc422325106"/>
      <w:bookmarkStart w:id="2092" w:name="_Toc424053515"/>
      <w:bookmarkStart w:id="2093" w:name="_Toc424061919"/>
      <w:bookmarkStart w:id="2094" w:name="_Toc424205972"/>
      <w:bookmarkStart w:id="2095" w:name="_Toc424214379"/>
      <w:bookmarkStart w:id="2096" w:name="_Toc450070177"/>
      <w:bookmarkStart w:id="2097" w:name="_Toc450078572"/>
      <w:bookmarkStart w:id="2098" w:name="_Toc453164256"/>
      <w:bookmarkStart w:id="2099" w:name="_Toc456260827"/>
      <w:bookmarkStart w:id="2100" w:name="_Toc456269223"/>
      <w:bookmarkStart w:id="2101" w:name="_Toc456277618"/>
      <w:bookmarkStart w:id="2102" w:name="_Toc456346352"/>
      <w:bookmarkStart w:id="2103" w:name="_Toc422325107"/>
      <w:bookmarkStart w:id="2104" w:name="_Toc424053516"/>
      <w:bookmarkStart w:id="2105" w:name="_Toc424061920"/>
      <w:bookmarkStart w:id="2106" w:name="_Toc424205973"/>
      <w:bookmarkStart w:id="2107" w:name="_Toc424214380"/>
      <w:bookmarkStart w:id="2108" w:name="_Toc450070178"/>
      <w:bookmarkStart w:id="2109" w:name="_Toc450078573"/>
      <w:bookmarkStart w:id="2110" w:name="_Toc453164257"/>
      <w:bookmarkStart w:id="2111" w:name="_Toc456260828"/>
      <w:bookmarkStart w:id="2112" w:name="_Toc456269224"/>
      <w:bookmarkStart w:id="2113" w:name="_Toc456277619"/>
      <w:bookmarkStart w:id="2114" w:name="_Toc456346353"/>
      <w:bookmarkStart w:id="2115" w:name="_Toc422325111"/>
      <w:bookmarkStart w:id="2116" w:name="_Toc424053520"/>
      <w:bookmarkStart w:id="2117" w:name="_Toc424061924"/>
      <w:bookmarkStart w:id="2118" w:name="_Toc424205977"/>
      <w:bookmarkStart w:id="2119" w:name="_Toc424214384"/>
      <w:bookmarkStart w:id="2120" w:name="_Toc450070182"/>
      <w:bookmarkStart w:id="2121" w:name="_Toc450078577"/>
      <w:bookmarkStart w:id="2122" w:name="_Toc453164261"/>
      <w:bookmarkStart w:id="2123" w:name="_Toc456260832"/>
      <w:bookmarkStart w:id="2124" w:name="_Toc456269228"/>
      <w:bookmarkStart w:id="2125" w:name="_Toc456277623"/>
      <w:bookmarkStart w:id="2126" w:name="_Toc456346357"/>
      <w:bookmarkStart w:id="2127" w:name="_Toc422325112"/>
      <w:bookmarkStart w:id="2128" w:name="_Toc424053521"/>
      <w:bookmarkStart w:id="2129" w:name="_Toc424061925"/>
      <w:bookmarkStart w:id="2130" w:name="_Toc424205978"/>
      <w:bookmarkStart w:id="2131" w:name="_Toc424214385"/>
      <w:bookmarkStart w:id="2132" w:name="_Toc450070183"/>
      <w:bookmarkStart w:id="2133" w:name="_Toc450078578"/>
      <w:bookmarkStart w:id="2134" w:name="_Toc453164262"/>
      <w:bookmarkStart w:id="2135" w:name="_Toc456260833"/>
      <w:bookmarkStart w:id="2136" w:name="_Toc456269229"/>
      <w:bookmarkStart w:id="2137" w:name="_Toc456277624"/>
      <w:bookmarkStart w:id="2138" w:name="_Toc456346358"/>
      <w:bookmarkStart w:id="2139" w:name="_Toc422325113"/>
      <w:bookmarkStart w:id="2140" w:name="_Toc424053522"/>
      <w:bookmarkStart w:id="2141" w:name="_Toc424061926"/>
      <w:bookmarkStart w:id="2142" w:name="_Toc424205979"/>
      <w:bookmarkStart w:id="2143" w:name="_Toc424214386"/>
      <w:bookmarkStart w:id="2144" w:name="_Toc450070184"/>
      <w:bookmarkStart w:id="2145" w:name="_Toc450078579"/>
      <w:bookmarkStart w:id="2146" w:name="_Toc453164263"/>
      <w:bookmarkStart w:id="2147" w:name="_Toc456260834"/>
      <w:bookmarkStart w:id="2148" w:name="_Toc456269230"/>
      <w:bookmarkStart w:id="2149" w:name="_Toc456277625"/>
      <w:bookmarkStart w:id="2150" w:name="_Toc456346359"/>
      <w:bookmarkStart w:id="2151" w:name="BKM_021F0A66_8B83_4DEC_9026_82138200BCBE"/>
      <w:bookmarkStart w:id="2152" w:name="_Toc422325203"/>
      <w:bookmarkStart w:id="2153" w:name="_Toc424053612"/>
      <w:bookmarkStart w:id="2154" w:name="_Toc424062016"/>
      <w:bookmarkStart w:id="2155" w:name="_Toc424206069"/>
      <w:bookmarkStart w:id="2156" w:name="_Toc424214476"/>
      <w:bookmarkStart w:id="2157" w:name="_Toc450070274"/>
      <w:bookmarkStart w:id="2158" w:name="_Toc450078669"/>
      <w:bookmarkStart w:id="2159" w:name="_Toc453164353"/>
      <w:bookmarkStart w:id="2160" w:name="_Toc456260924"/>
      <w:bookmarkStart w:id="2161" w:name="_Toc456269320"/>
      <w:bookmarkStart w:id="2162" w:name="_Toc456277715"/>
      <w:bookmarkStart w:id="2163" w:name="_Toc456346449"/>
      <w:bookmarkStart w:id="2164" w:name="BKM_88679CAF_92AA_4493_B94E_2CD98286380C"/>
      <w:bookmarkStart w:id="2165" w:name="BKM_399AA5C7_778C_4D27_9635_52033DE9ECEA"/>
      <w:bookmarkStart w:id="2166" w:name="BKM_035030E3_89C4_43C7_8F27_2DC1D66D24E9"/>
      <w:bookmarkStart w:id="2167" w:name="BKM_14D34C71_0EB7_4B9A_B87F_3BEEEC01CEB8"/>
      <w:bookmarkStart w:id="2168" w:name="BKM_4C3E9F69_3F28_4BC3_82AB_7206E30A7839"/>
      <w:bookmarkStart w:id="2169" w:name="BKM_90E94C08_CA8E_4D41_A47A_389EE2A3B771"/>
      <w:bookmarkStart w:id="2170" w:name="BKM_3A85F508_0692_4B69_96F6_7113FB902B7E"/>
      <w:bookmarkStart w:id="2171" w:name="BKM_575775F9_408B_4103_80E3_DF85C0A996E0"/>
      <w:bookmarkStart w:id="2172" w:name="_Toc422325273"/>
      <w:bookmarkStart w:id="2173" w:name="_Toc424053682"/>
      <w:bookmarkStart w:id="2174" w:name="_Toc424062086"/>
      <w:bookmarkStart w:id="2175" w:name="_Toc424206139"/>
      <w:bookmarkStart w:id="2176" w:name="_Toc424214546"/>
      <w:bookmarkStart w:id="2177" w:name="_Toc450070344"/>
      <w:bookmarkStart w:id="2178" w:name="_Toc450078739"/>
      <w:bookmarkStart w:id="2179" w:name="_Toc453164423"/>
      <w:bookmarkStart w:id="2180" w:name="_Toc456260994"/>
      <w:bookmarkStart w:id="2181" w:name="_Toc456269390"/>
      <w:bookmarkStart w:id="2182" w:name="_Toc456277785"/>
      <w:bookmarkStart w:id="2183" w:name="_Toc456346519"/>
      <w:bookmarkStart w:id="2184" w:name="_Toc422325282"/>
      <w:bookmarkStart w:id="2185" w:name="_Toc424053691"/>
      <w:bookmarkStart w:id="2186" w:name="_Toc424062095"/>
      <w:bookmarkStart w:id="2187" w:name="_Toc424206148"/>
      <w:bookmarkStart w:id="2188" w:name="_Toc424214555"/>
      <w:bookmarkStart w:id="2189" w:name="_Toc450070353"/>
      <w:bookmarkStart w:id="2190" w:name="_Toc450078748"/>
      <w:bookmarkStart w:id="2191" w:name="_Toc453164432"/>
      <w:bookmarkStart w:id="2192" w:name="_Toc456261003"/>
      <w:bookmarkStart w:id="2193" w:name="_Toc456269399"/>
      <w:bookmarkStart w:id="2194" w:name="_Toc456277794"/>
      <w:bookmarkStart w:id="2195" w:name="_Toc456346528"/>
      <w:bookmarkStart w:id="2196" w:name="_Toc422325284"/>
      <w:bookmarkStart w:id="2197" w:name="_Toc424053693"/>
      <w:bookmarkStart w:id="2198" w:name="_Toc424062097"/>
      <w:bookmarkStart w:id="2199" w:name="_Toc424206150"/>
      <w:bookmarkStart w:id="2200" w:name="_Toc424214557"/>
      <w:bookmarkStart w:id="2201" w:name="_Toc450070355"/>
      <w:bookmarkStart w:id="2202" w:name="_Toc450078750"/>
      <w:bookmarkStart w:id="2203" w:name="_Toc453164434"/>
      <w:bookmarkStart w:id="2204" w:name="_Toc456261005"/>
      <w:bookmarkStart w:id="2205" w:name="_Toc456269401"/>
      <w:bookmarkStart w:id="2206" w:name="_Toc456277796"/>
      <w:bookmarkStart w:id="2207" w:name="_Toc456346530"/>
      <w:bookmarkStart w:id="2208" w:name="BKM_46768002_0F52_45C2_89B2_806BB57EAE00"/>
      <w:bookmarkStart w:id="2209" w:name="_Toc422325286"/>
      <w:bookmarkStart w:id="2210" w:name="_Toc424053695"/>
      <w:bookmarkStart w:id="2211" w:name="_Toc424062099"/>
      <w:bookmarkStart w:id="2212" w:name="_Toc424206152"/>
      <w:bookmarkStart w:id="2213" w:name="_Toc424214559"/>
      <w:bookmarkStart w:id="2214" w:name="_Toc450070357"/>
      <w:bookmarkStart w:id="2215" w:name="_Toc450078752"/>
      <w:bookmarkStart w:id="2216" w:name="_Toc453164436"/>
      <w:bookmarkStart w:id="2217" w:name="_Toc456261007"/>
      <w:bookmarkStart w:id="2218" w:name="_Toc456269403"/>
      <w:bookmarkStart w:id="2219" w:name="_Toc456277798"/>
      <w:bookmarkStart w:id="2220" w:name="_Toc456346532"/>
      <w:bookmarkStart w:id="2221" w:name="_Toc422325287"/>
      <w:bookmarkStart w:id="2222" w:name="_Toc424053696"/>
      <w:bookmarkStart w:id="2223" w:name="_Toc424062100"/>
      <w:bookmarkStart w:id="2224" w:name="_Toc424206153"/>
      <w:bookmarkStart w:id="2225" w:name="_Toc424214560"/>
      <w:bookmarkStart w:id="2226" w:name="_Toc450070358"/>
      <w:bookmarkStart w:id="2227" w:name="_Toc450078753"/>
      <w:bookmarkStart w:id="2228" w:name="_Toc453164437"/>
      <w:bookmarkStart w:id="2229" w:name="_Toc456261008"/>
      <w:bookmarkStart w:id="2230" w:name="_Toc456269404"/>
      <w:bookmarkStart w:id="2231" w:name="_Toc456277799"/>
      <w:bookmarkStart w:id="2232" w:name="_Toc456346533"/>
      <w:bookmarkStart w:id="2233" w:name="_Toc422325288"/>
      <w:bookmarkStart w:id="2234" w:name="_Toc424053697"/>
      <w:bookmarkStart w:id="2235" w:name="_Toc424062101"/>
      <w:bookmarkStart w:id="2236" w:name="_Toc424206154"/>
      <w:bookmarkStart w:id="2237" w:name="_Toc424214561"/>
      <w:bookmarkStart w:id="2238" w:name="_Toc450070359"/>
      <w:bookmarkStart w:id="2239" w:name="_Toc450078754"/>
      <w:bookmarkStart w:id="2240" w:name="_Toc453164438"/>
      <w:bookmarkStart w:id="2241" w:name="_Toc456261009"/>
      <w:bookmarkStart w:id="2242" w:name="_Toc456269405"/>
      <w:bookmarkStart w:id="2243" w:name="_Toc456277800"/>
      <w:bookmarkStart w:id="2244" w:name="_Toc456346534"/>
      <w:bookmarkStart w:id="2245" w:name="_Toc422325289"/>
      <w:bookmarkStart w:id="2246" w:name="_Toc424053698"/>
      <w:bookmarkStart w:id="2247" w:name="_Toc424062102"/>
      <w:bookmarkStart w:id="2248" w:name="_Toc424206155"/>
      <w:bookmarkStart w:id="2249" w:name="_Toc424214562"/>
      <w:bookmarkStart w:id="2250" w:name="_Toc450070360"/>
      <w:bookmarkStart w:id="2251" w:name="_Toc450078755"/>
      <w:bookmarkStart w:id="2252" w:name="_Toc453164439"/>
      <w:bookmarkStart w:id="2253" w:name="_Toc456261010"/>
      <w:bookmarkStart w:id="2254" w:name="_Toc456269406"/>
      <w:bookmarkStart w:id="2255" w:name="_Toc456277801"/>
      <w:bookmarkStart w:id="2256" w:name="_Toc456346535"/>
      <w:bookmarkStart w:id="2257" w:name="_Toc422325290"/>
      <w:bookmarkStart w:id="2258" w:name="_Toc424053699"/>
      <w:bookmarkStart w:id="2259" w:name="_Toc424062103"/>
      <w:bookmarkStart w:id="2260" w:name="_Toc424206156"/>
      <w:bookmarkStart w:id="2261" w:name="_Toc424214563"/>
      <w:bookmarkStart w:id="2262" w:name="_Toc450070361"/>
      <w:bookmarkStart w:id="2263" w:name="_Toc450078756"/>
      <w:bookmarkStart w:id="2264" w:name="_Toc453164440"/>
      <w:bookmarkStart w:id="2265" w:name="_Toc456261011"/>
      <w:bookmarkStart w:id="2266" w:name="_Toc456269407"/>
      <w:bookmarkStart w:id="2267" w:name="_Toc456277802"/>
      <w:bookmarkStart w:id="2268" w:name="_Toc456346536"/>
      <w:bookmarkStart w:id="2269" w:name="_Toc422325291"/>
      <w:bookmarkStart w:id="2270" w:name="_Toc424053700"/>
      <w:bookmarkStart w:id="2271" w:name="_Toc424062104"/>
      <w:bookmarkStart w:id="2272" w:name="_Toc424206157"/>
      <w:bookmarkStart w:id="2273" w:name="_Toc424214564"/>
      <w:bookmarkStart w:id="2274" w:name="_Toc450070362"/>
      <w:bookmarkStart w:id="2275" w:name="_Toc450078757"/>
      <w:bookmarkStart w:id="2276" w:name="_Toc453164441"/>
      <w:bookmarkStart w:id="2277" w:name="_Toc456261012"/>
      <w:bookmarkStart w:id="2278" w:name="_Toc456269408"/>
      <w:bookmarkStart w:id="2279" w:name="_Toc456277803"/>
      <w:bookmarkStart w:id="2280" w:name="_Toc456346537"/>
      <w:bookmarkStart w:id="2281" w:name="BKM_60E6F0C2_CD76_43C2_876E_04EF59353F8C"/>
      <w:bookmarkStart w:id="2282" w:name="_Toc422325311"/>
      <w:bookmarkStart w:id="2283" w:name="_Toc424053720"/>
      <w:bookmarkStart w:id="2284" w:name="_Toc424062124"/>
      <w:bookmarkStart w:id="2285" w:name="_Toc424206177"/>
      <w:bookmarkStart w:id="2286" w:name="_Toc424214584"/>
      <w:bookmarkStart w:id="2287" w:name="_Toc450070382"/>
      <w:bookmarkStart w:id="2288" w:name="_Toc450078777"/>
      <w:bookmarkStart w:id="2289" w:name="_Toc453164461"/>
      <w:bookmarkStart w:id="2290" w:name="_Toc456261032"/>
      <w:bookmarkStart w:id="2291" w:name="_Toc456269428"/>
      <w:bookmarkStart w:id="2292" w:name="_Toc456277823"/>
      <w:bookmarkStart w:id="2293" w:name="_Toc456346557"/>
      <w:bookmarkStart w:id="2294" w:name="BKM_31834920_C1A3_4186_852E_427DFCEC11B7"/>
      <w:bookmarkStart w:id="2295" w:name="_Toc422325330"/>
      <w:bookmarkStart w:id="2296" w:name="_Toc424053739"/>
      <w:bookmarkStart w:id="2297" w:name="_Toc424062143"/>
      <w:bookmarkStart w:id="2298" w:name="_Toc424206196"/>
      <w:bookmarkStart w:id="2299" w:name="_Toc424214603"/>
      <w:bookmarkStart w:id="2300" w:name="_Toc450070401"/>
      <w:bookmarkStart w:id="2301" w:name="_Toc450078796"/>
      <w:bookmarkStart w:id="2302" w:name="_Toc453164480"/>
      <w:bookmarkStart w:id="2303" w:name="_Toc456261051"/>
      <w:bookmarkStart w:id="2304" w:name="_Toc456269447"/>
      <w:bookmarkStart w:id="2305" w:name="_Toc456277842"/>
      <w:bookmarkStart w:id="2306" w:name="_Toc456346576"/>
      <w:bookmarkStart w:id="2307" w:name="_Toc422325331"/>
      <w:bookmarkStart w:id="2308" w:name="_Toc424053740"/>
      <w:bookmarkStart w:id="2309" w:name="_Toc424062144"/>
      <w:bookmarkStart w:id="2310" w:name="_Toc424206197"/>
      <w:bookmarkStart w:id="2311" w:name="_Toc424214604"/>
      <w:bookmarkStart w:id="2312" w:name="_Toc450070402"/>
      <w:bookmarkStart w:id="2313" w:name="_Toc450078797"/>
      <w:bookmarkStart w:id="2314" w:name="_Toc453164481"/>
      <w:bookmarkStart w:id="2315" w:name="_Toc456261052"/>
      <w:bookmarkStart w:id="2316" w:name="_Toc456269448"/>
      <w:bookmarkStart w:id="2317" w:name="_Toc456277843"/>
      <w:bookmarkStart w:id="2318" w:name="_Toc456346577"/>
      <w:bookmarkStart w:id="2319" w:name="_Toc422325332"/>
      <w:bookmarkStart w:id="2320" w:name="_Toc424053741"/>
      <w:bookmarkStart w:id="2321" w:name="_Toc424062145"/>
      <w:bookmarkStart w:id="2322" w:name="_Toc424206198"/>
      <w:bookmarkStart w:id="2323" w:name="_Toc424214605"/>
      <w:bookmarkStart w:id="2324" w:name="_Toc450070403"/>
      <w:bookmarkStart w:id="2325" w:name="_Toc450078798"/>
      <w:bookmarkStart w:id="2326" w:name="_Toc453164482"/>
      <w:bookmarkStart w:id="2327" w:name="_Toc456261053"/>
      <w:bookmarkStart w:id="2328" w:name="_Toc456269449"/>
      <w:bookmarkStart w:id="2329" w:name="_Toc456277844"/>
      <w:bookmarkStart w:id="2330" w:name="_Toc456346578"/>
      <w:bookmarkStart w:id="2331" w:name="BKM_16C8192E_0EFB_4844_8623_12DF68FAAF5C"/>
      <w:bookmarkStart w:id="2332" w:name="_Toc422325334"/>
      <w:bookmarkStart w:id="2333" w:name="_Toc424053743"/>
      <w:bookmarkStart w:id="2334" w:name="_Toc424062147"/>
      <w:bookmarkStart w:id="2335" w:name="_Toc424206200"/>
      <w:bookmarkStart w:id="2336" w:name="_Toc424214607"/>
      <w:bookmarkStart w:id="2337" w:name="_Toc450070405"/>
      <w:bookmarkStart w:id="2338" w:name="_Toc450078800"/>
      <w:bookmarkStart w:id="2339" w:name="_Toc453164484"/>
      <w:bookmarkStart w:id="2340" w:name="_Toc456261055"/>
      <w:bookmarkStart w:id="2341" w:name="_Toc456269451"/>
      <w:bookmarkStart w:id="2342" w:name="_Toc456277846"/>
      <w:bookmarkStart w:id="2343" w:name="_Toc456346580"/>
      <w:bookmarkStart w:id="2344" w:name="_Toc422325335"/>
      <w:bookmarkStart w:id="2345" w:name="_Toc424053744"/>
      <w:bookmarkStart w:id="2346" w:name="_Toc424062148"/>
      <w:bookmarkStart w:id="2347" w:name="_Toc424206201"/>
      <w:bookmarkStart w:id="2348" w:name="_Toc424214608"/>
      <w:bookmarkStart w:id="2349" w:name="_Toc450070406"/>
      <w:bookmarkStart w:id="2350" w:name="_Toc450078801"/>
      <w:bookmarkStart w:id="2351" w:name="_Toc453164485"/>
      <w:bookmarkStart w:id="2352" w:name="_Toc456261056"/>
      <w:bookmarkStart w:id="2353" w:name="_Toc456269452"/>
      <w:bookmarkStart w:id="2354" w:name="_Toc456277847"/>
      <w:bookmarkStart w:id="2355" w:name="_Toc456346581"/>
      <w:bookmarkStart w:id="2356" w:name="_Toc422325336"/>
      <w:bookmarkStart w:id="2357" w:name="_Toc424053745"/>
      <w:bookmarkStart w:id="2358" w:name="_Toc424062149"/>
      <w:bookmarkStart w:id="2359" w:name="_Toc424206202"/>
      <w:bookmarkStart w:id="2360" w:name="_Toc424214609"/>
      <w:bookmarkStart w:id="2361" w:name="_Toc450070407"/>
      <w:bookmarkStart w:id="2362" w:name="_Toc450078802"/>
      <w:bookmarkStart w:id="2363" w:name="_Toc453164486"/>
      <w:bookmarkStart w:id="2364" w:name="_Toc456261057"/>
      <w:bookmarkStart w:id="2365" w:name="_Toc456269453"/>
      <w:bookmarkStart w:id="2366" w:name="_Toc456277848"/>
      <w:bookmarkStart w:id="2367" w:name="_Toc456346582"/>
      <w:bookmarkStart w:id="2368" w:name="_Toc422325341"/>
      <w:bookmarkStart w:id="2369" w:name="_Toc424053750"/>
      <w:bookmarkStart w:id="2370" w:name="_Toc424062154"/>
      <w:bookmarkStart w:id="2371" w:name="_Toc424206207"/>
      <w:bookmarkStart w:id="2372" w:name="_Toc424214614"/>
      <w:bookmarkStart w:id="2373" w:name="_Toc450070412"/>
      <w:bookmarkStart w:id="2374" w:name="_Toc450078807"/>
      <w:bookmarkStart w:id="2375" w:name="_Toc453164491"/>
      <w:bookmarkStart w:id="2376" w:name="_Toc456261062"/>
      <w:bookmarkStart w:id="2377" w:name="_Toc456269458"/>
      <w:bookmarkStart w:id="2378" w:name="_Toc456277853"/>
      <w:bookmarkStart w:id="2379" w:name="_Toc456346587"/>
      <w:bookmarkStart w:id="2380" w:name="_Toc422325342"/>
      <w:bookmarkStart w:id="2381" w:name="_Toc424053751"/>
      <w:bookmarkStart w:id="2382" w:name="_Toc424062155"/>
      <w:bookmarkStart w:id="2383" w:name="_Toc424206208"/>
      <w:bookmarkStart w:id="2384" w:name="_Toc424214615"/>
      <w:bookmarkStart w:id="2385" w:name="_Toc450070413"/>
      <w:bookmarkStart w:id="2386" w:name="_Toc450078808"/>
      <w:bookmarkStart w:id="2387" w:name="_Toc453164492"/>
      <w:bookmarkStart w:id="2388" w:name="_Toc456261063"/>
      <w:bookmarkStart w:id="2389" w:name="_Toc456269459"/>
      <w:bookmarkStart w:id="2390" w:name="_Toc456277854"/>
      <w:bookmarkStart w:id="2391" w:name="_Toc456346588"/>
      <w:bookmarkStart w:id="2392" w:name="_Toc422325343"/>
      <w:bookmarkStart w:id="2393" w:name="_Toc424053752"/>
      <w:bookmarkStart w:id="2394" w:name="_Toc424062156"/>
      <w:bookmarkStart w:id="2395" w:name="_Toc424206209"/>
      <w:bookmarkStart w:id="2396" w:name="_Toc424214616"/>
      <w:bookmarkStart w:id="2397" w:name="_Toc450070414"/>
      <w:bookmarkStart w:id="2398" w:name="_Toc450078809"/>
      <w:bookmarkStart w:id="2399" w:name="_Toc453164493"/>
      <w:bookmarkStart w:id="2400" w:name="_Toc456261064"/>
      <w:bookmarkStart w:id="2401" w:name="_Toc456269460"/>
      <w:bookmarkStart w:id="2402" w:name="_Toc456277855"/>
      <w:bookmarkStart w:id="2403" w:name="_Toc456346589"/>
      <w:bookmarkStart w:id="2404" w:name="BKM_1B1031C8_CE82_49A4_9E73_5F391DEB7584"/>
      <w:bookmarkStart w:id="2405" w:name="_Toc422325405"/>
      <w:bookmarkStart w:id="2406" w:name="_Toc424053814"/>
      <w:bookmarkStart w:id="2407" w:name="_Toc424062218"/>
      <w:bookmarkStart w:id="2408" w:name="_Toc424206271"/>
      <w:bookmarkStart w:id="2409" w:name="_Toc424214678"/>
      <w:bookmarkStart w:id="2410" w:name="_Toc450070476"/>
      <w:bookmarkStart w:id="2411" w:name="_Toc450078871"/>
      <w:bookmarkStart w:id="2412" w:name="_Toc453164555"/>
      <w:bookmarkStart w:id="2413" w:name="_Toc456261126"/>
      <w:bookmarkStart w:id="2414" w:name="_Toc456269522"/>
      <w:bookmarkStart w:id="2415" w:name="_Toc456277917"/>
      <w:bookmarkStart w:id="2416" w:name="_Toc456346651"/>
      <w:bookmarkStart w:id="2417" w:name="BKM_3C3E0414_7432_4964_A107_641D5E8F79AE"/>
      <w:bookmarkStart w:id="2418" w:name="BKM_53FCCA69_527E_4728_9CD2_85A30B62F8CE"/>
      <w:bookmarkStart w:id="2419" w:name="BKM_CF742687_0499_4364_9521_B5CD42727AD8"/>
      <w:bookmarkStart w:id="2420" w:name="BKM_BF84F564_BD96_46EA_AA3C_AFCCFB32FC94"/>
      <w:bookmarkStart w:id="2421" w:name="BKM_AC48E0AF_9438_493F_963C_65223AEFDE40"/>
      <w:bookmarkStart w:id="2422" w:name="BKM_3D31732A_193E_492C_B735_31F779D62D31"/>
      <w:bookmarkStart w:id="2423" w:name="BKM_0AF32EA3_A884_48E8_814E_480D24D8E056"/>
      <w:bookmarkStart w:id="2424" w:name="BKM_137E5B63_0B55_4CE0_990E_40EFD2C2BAD0"/>
      <w:bookmarkStart w:id="2425" w:name="BKM_1B66180F_1948_4384_82A9_A08B1757184E"/>
      <w:bookmarkStart w:id="2426" w:name="BKM_7B7E50A9_F1AE_4913_9FCB_CF0EBAC5C92A"/>
      <w:bookmarkStart w:id="2427" w:name="BKM_ED15E2D6_B614_48DB_A812_F2863796E0B4"/>
      <w:bookmarkStart w:id="2428" w:name="BKM_95A47B06_4904_441B_BD33_103A5404AD0C"/>
      <w:bookmarkStart w:id="2429" w:name="BKM_75928914_8941_4667_950F_81D7D34BF639"/>
      <w:bookmarkStart w:id="2430" w:name="BKM_7414B7AC_E6C7_4F8F_AD50_451F9D276C1F"/>
      <w:bookmarkStart w:id="2431" w:name="BKM_0354D873_3B94_4151_8EE0_E6FE5BC18AEB"/>
      <w:bookmarkStart w:id="2432" w:name="BKM_54BC4C50_276F_486A_A168_4E4DAA4654E6"/>
      <w:bookmarkStart w:id="2433" w:name="BKM_3C558C63_9F32_4A29_9105_3B7BADA975D3"/>
      <w:bookmarkStart w:id="2434" w:name="_Toc422325520"/>
      <w:bookmarkStart w:id="2435" w:name="_Toc424053929"/>
      <w:bookmarkStart w:id="2436" w:name="_Toc424062333"/>
      <w:bookmarkStart w:id="2437" w:name="_Toc424206386"/>
      <w:bookmarkStart w:id="2438" w:name="_Toc424214793"/>
      <w:bookmarkStart w:id="2439" w:name="_Toc450070591"/>
      <w:bookmarkStart w:id="2440" w:name="_Toc450078986"/>
      <w:bookmarkStart w:id="2441" w:name="_Toc453164670"/>
      <w:bookmarkStart w:id="2442" w:name="_Toc456261241"/>
      <w:bookmarkStart w:id="2443" w:name="_Toc456269637"/>
      <w:bookmarkStart w:id="2444" w:name="_Toc456278032"/>
      <w:bookmarkStart w:id="2445" w:name="_Toc456346766"/>
      <w:bookmarkStart w:id="2446" w:name="_Toc422325586"/>
      <w:bookmarkStart w:id="2447" w:name="_Toc424053995"/>
      <w:bookmarkStart w:id="2448" w:name="_Toc424062399"/>
      <w:bookmarkStart w:id="2449" w:name="_Toc424206452"/>
      <w:bookmarkStart w:id="2450" w:name="_Toc424214859"/>
      <w:bookmarkStart w:id="2451" w:name="_Toc450070657"/>
      <w:bookmarkStart w:id="2452" w:name="_Toc450079052"/>
      <w:bookmarkStart w:id="2453" w:name="_Toc453164736"/>
      <w:bookmarkStart w:id="2454" w:name="_Toc456261307"/>
      <w:bookmarkStart w:id="2455" w:name="_Toc456269703"/>
      <w:bookmarkStart w:id="2456" w:name="_Toc456278098"/>
      <w:bookmarkStart w:id="2457" w:name="_Toc456346832"/>
      <w:bookmarkStart w:id="2458" w:name="_Toc422325588"/>
      <w:bookmarkStart w:id="2459" w:name="_Toc424053997"/>
      <w:bookmarkStart w:id="2460" w:name="_Toc424062401"/>
      <w:bookmarkStart w:id="2461" w:name="_Toc424206454"/>
      <w:bookmarkStart w:id="2462" w:name="_Toc424214861"/>
      <w:bookmarkStart w:id="2463" w:name="_Toc450070659"/>
      <w:bookmarkStart w:id="2464" w:name="_Toc450079054"/>
      <w:bookmarkStart w:id="2465" w:name="_Toc453164738"/>
      <w:bookmarkStart w:id="2466" w:name="_Toc456261309"/>
      <w:bookmarkStart w:id="2467" w:name="_Toc456269705"/>
      <w:bookmarkStart w:id="2468" w:name="_Toc456278100"/>
      <w:bookmarkStart w:id="2469" w:name="_Toc456346834"/>
      <w:bookmarkStart w:id="2470" w:name="BKM_A7642A0D_41DB_4B21_9CC7_EFF2C5AE741B"/>
      <w:bookmarkStart w:id="2471" w:name="_Toc422325590"/>
      <w:bookmarkStart w:id="2472" w:name="_Toc424053999"/>
      <w:bookmarkStart w:id="2473" w:name="_Toc424062403"/>
      <w:bookmarkStart w:id="2474" w:name="_Toc424206456"/>
      <w:bookmarkStart w:id="2475" w:name="_Toc424214863"/>
      <w:bookmarkStart w:id="2476" w:name="_Toc450070661"/>
      <w:bookmarkStart w:id="2477" w:name="_Toc450079056"/>
      <w:bookmarkStart w:id="2478" w:name="_Toc453164740"/>
      <w:bookmarkStart w:id="2479" w:name="_Toc456261311"/>
      <w:bookmarkStart w:id="2480" w:name="_Toc456269707"/>
      <w:bookmarkStart w:id="2481" w:name="_Toc456278102"/>
      <w:bookmarkStart w:id="2482" w:name="_Toc456346836"/>
      <w:bookmarkStart w:id="2483" w:name="_Toc422325591"/>
      <w:bookmarkStart w:id="2484" w:name="_Toc424054000"/>
      <w:bookmarkStart w:id="2485" w:name="_Toc424062404"/>
      <w:bookmarkStart w:id="2486" w:name="_Toc424206457"/>
      <w:bookmarkStart w:id="2487" w:name="_Toc424214864"/>
      <w:bookmarkStart w:id="2488" w:name="_Toc450070662"/>
      <w:bookmarkStart w:id="2489" w:name="_Toc450079057"/>
      <w:bookmarkStart w:id="2490" w:name="_Toc453164741"/>
      <w:bookmarkStart w:id="2491" w:name="_Toc456261312"/>
      <w:bookmarkStart w:id="2492" w:name="_Toc456269708"/>
      <w:bookmarkStart w:id="2493" w:name="_Toc456278103"/>
      <w:bookmarkStart w:id="2494" w:name="_Toc456346837"/>
      <w:bookmarkStart w:id="2495" w:name="_Toc422325592"/>
      <w:bookmarkStart w:id="2496" w:name="_Toc424054001"/>
      <w:bookmarkStart w:id="2497" w:name="_Toc424062405"/>
      <w:bookmarkStart w:id="2498" w:name="_Toc424206458"/>
      <w:bookmarkStart w:id="2499" w:name="_Toc424214865"/>
      <w:bookmarkStart w:id="2500" w:name="_Toc450070663"/>
      <w:bookmarkStart w:id="2501" w:name="_Toc450079058"/>
      <w:bookmarkStart w:id="2502" w:name="_Toc453164742"/>
      <w:bookmarkStart w:id="2503" w:name="_Toc456261313"/>
      <w:bookmarkStart w:id="2504" w:name="_Toc456269709"/>
      <w:bookmarkStart w:id="2505" w:name="_Toc456278104"/>
      <w:bookmarkStart w:id="2506" w:name="_Toc456346838"/>
      <w:bookmarkStart w:id="2507" w:name="_Toc422325603"/>
      <w:bookmarkStart w:id="2508" w:name="_Toc424054012"/>
      <w:bookmarkStart w:id="2509" w:name="_Toc424062416"/>
      <w:bookmarkStart w:id="2510" w:name="_Toc424206469"/>
      <w:bookmarkStart w:id="2511" w:name="_Toc424214876"/>
      <w:bookmarkStart w:id="2512" w:name="_Toc450070674"/>
      <w:bookmarkStart w:id="2513" w:name="_Toc450079069"/>
      <w:bookmarkStart w:id="2514" w:name="_Toc453164753"/>
      <w:bookmarkStart w:id="2515" w:name="_Toc456261324"/>
      <w:bookmarkStart w:id="2516" w:name="_Toc456269720"/>
      <w:bookmarkStart w:id="2517" w:name="_Toc456278115"/>
      <w:bookmarkStart w:id="2518" w:name="_Toc456346849"/>
      <w:bookmarkStart w:id="2519" w:name="_Toc422325604"/>
      <w:bookmarkStart w:id="2520" w:name="_Toc424054013"/>
      <w:bookmarkStart w:id="2521" w:name="_Toc424062417"/>
      <w:bookmarkStart w:id="2522" w:name="_Toc424206470"/>
      <w:bookmarkStart w:id="2523" w:name="_Toc424214877"/>
      <w:bookmarkStart w:id="2524" w:name="_Toc450070675"/>
      <w:bookmarkStart w:id="2525" w:name="_Toc450079070"/>
      <w:bookmarkStart w:id="2526" w:name="_Toc453164754"/>
      <w:bookmarkStart w:id="2527" w:name="_Toc456261325"/>
      <w:bookmarkStart w:id="2528" w:name="_Toc456269721"/>
      <w:bookmarkStart w:id="2529" w:name="_Toc456278116"/>
      <w:bookmarkStart w:id="2530" w:name="_Toc456346850"/>
      <w:bookmarkStart w:id="2531" w:name="_Toc422325605"/>
      <w:bookmarkStart w:id="2532" w:name="_Toc424054014"/>
      <w:bookmarkStart w:id="2533" w:name="_Toc424062418"/>
      <w:bookmarkStart w:id="2534" w:name="_Toc424206471"/>
      <w:bookmarkStart w:id="2535" w:name="_Toc424214878"/>
      <w:bookmarkStart w:id="2536" w:name="_Toc450070676"/>
      <w:bookmarkStart w:id="2537" w:name="_Toc450079071"/>
      <w:bookmarkStart w:id="2538" w:name="_Toc453164755"/>
      <w:bookmarkStart w:id="2539" w:name="_Toc456261326"/>
      <w:bookmarkStart w:id="2540" w:name="_Toc456269722"/>
      <w:bookmarkStart w:id="2541" w:name="_Toc456278117"/>
      <w:bookmarkStart w:id="2542" w:name="_Toc456346851"/>
      <w:bookmarkStart w:id="2543" w:name="BKM_D2D353F4_B7B9_48E1_BF2B_F2F1398B6BEC"/>
      <w:bookmarkStart w:id="2544" w:name="_Toc422325653"/>
      <w:bookmarkStart w:id="2545" w:name="_Toc424054062"/>
      <w:bookmarkStart w:id="2546" w:name="_Toc424062466"/>
      <w:bookmarkStart w:id="2547" w:name="_Toc424206519"/>
      <w:bookmarkStart w:id="2548" w:name="_Toc424214926"/>
      <w:bookmarkStart w:id="2549" w:name="_Toc450070724"/>
      <w:bookmarkStart w:id="2550" w:name="_Toc450079119"/>
      <w:bookmarkStart w:id="2551" w:name="_Toc453164803"/>
      <w:bookmarkStart w:id="2552" w:name="_Toc456261374"/>
      <w:bookmarkStart w:id="2553" w:name="_Toc456269770"/>
      <w:bookmarkStart w:id="2554" w:name="_Toc456278165"/>
      <w:bookmarkStart w:id="2555" w:name="_Toc456346899"/>
      <w:bookmarkStart w:id="2556" w:name="BKM_807DE6DA_8C71_473F_8D1C_F6A173CE78F5"/>
      <w:bookmarkStart w:id="2557" w:name="BKM_BD1867E6_932F_4750_B8F8_3BA3A96F48CB"/>
      <w:bookmarkStart w:id="2558" w:name="BKM_A21D3865_224E_40F1_AE0E_604BF98AE3E4"/>
      <w:bookmarkStart w:id="2559" w:name="BKM_D46F9235_B59F_460D_BB23_1DB538652583"/>
      <w:bookmarkStart w:id="2560" w:name="BKM_72E0E0CB_FB44_4721_86F4_73269D305D19"/>
      <w:bookmarkStart w:id="2561" w:name="BKM_8F210613_673E_4873_B3F5_0849B9670E1C"/>
      <w:bookmarkStart w:id="2562" w:name="BKM_050C116A_8C34_4266_9A65_90FA0CDB41CF"/>
      <w:bookmarkStart w:id="2563" w:name="BKM_EEF8C84F_F535_4EFA_A631_CEA05C6CBBDB"/>
      <w:bookmarkStart w:id="2564" w:name="BKM_6CE1E8B4_0919_4036_99C5_0F7FE4424FD0"/>
      <w:bookmarkStart w:id="2565" w:name="BKM_69F4D4FA_9E8D_41BE_8E87_F3B72B0AA2D7"/>
      <w:bookmarkStart w:id="2566" w:name="BKM_67AE98B3_F7B1_4943_8598_96845F876E36"/>
      <w:bookmarkStart w:id="2567" w:name="_Toc422325732"/>
      <w:bookmarkStart w:id="2568" w:name="_Toc424054141"/>
      <w:bookmarkStart w:id="2569" w:name="_Toc424062545"/>
      <w:bookmarkStart w:id="2570" w:name="_Toc424206598"/>
      <w:bookmarkStart w:id="2571" w:name="_Toc424215005"/>
      <w:bookmarkStart w:id="2572" w:name="_Toc450070803"/>
      <w:bookmarkStart w:id="2573" w:name="_Toc450079198"/>
      <w:bookmarkStart w:id="2574" w:name="_Toc453164882"/>
      <w:bookmarkStart w:id="2575" w:name="_Toc456261453"/>
      <w:bookmarkStart w:id="2576" w:name="_Toc456269849"/>
      <w:bookmarkStart w:id="2577" w:name="_Toc456278244"/>
      <w:bookmarkStart w:id="2578" w:name="_Toc456346978"/>
      <w:bookmarkStart w:id="2579" w:name="_Toc422325771"/>
      <w:bookmarkStart w:id="2580" w:name="_Toc424054180"/>
      <w:bookmarkStart w:id="2581" w:name="_Toc424062584"/>
      <w:bookmarkStart w:id="2582" w:name="_Toc424206637"/>
      <w:bookmarkStart w:id="2583" w:name="_Toc424215044"/>
      <w:bookmarkStart w:id="2584" w:name="_Toc450070842"/>
      <w:bookmarkStart w:id="2585" w:name="_Toc450079237"/>
      <w:bookmarkStart w:id="2586" w:name="_Toc453164921"/>
      <w:bookmarkStart w:id="2587" w:name="_Toc456261492"/>
      <w:bookmarkStart w:id="2588" w:name="_Toc456269888"/>
      <w:bookmarkStart w:id="2589" w:name="_Toc456278283"/>
      <w:bookmarkStart w:id="2590" w:name="_Toc456347017"/>
      <w:bookmarkStart w:id="2591" w:name="_Toc422325773"/>
      <w:bookmarkStart w:id="2592" w:name="_Toc424054182"/>
      <w:bookmarkStart w:id="2593" w:name="_Toc424062586"/>
      <w:bookmarkStart w:id="2594" w:name="_Toc424206639"/>
      <w:bookmarkStart w:id="2595" w:name="_Toc424215046"/>
      <w:bookmarkStart w:id="2596" w:name="_Toc450070844"/>
      <w:bookmarkStart w:id="2597" w:name="_Toc450079239"/>
      <w:bookmarkStart w:id="2598" w:name="_Toc453164923"/>
      <w:bookmarkStart w:id="2599" w:name="_Toc456261494"/>
      <w:bookmarkStart w:id="2600" w:name="_Toc456269890"/>
      <w:bookmarkStart w:id="2601" w:name="_Toc456278285"/>
      <w:bookmarkStart w:id="2602" w:name="_Toc456347019"/>
      <w:bookmarkStart w:id="2603" w:name="BKM_1F3C0C4D_D884_45DF_A2CF_B2F73E8380A2"/>
      <w:bookmarkStart w:id="2604" w:name="_Toc422325775"/>
      <w:bookmarkStart w:id="2605" w:name="_Toc424054184"/>
      <w:bookmarkStart w:id="2606" w:name="_Toc424062588"/>
      <w:bookmarkStart w:id="2607" w:name="_Toc424206641"/>
      <w:bookmarkStart w:id="2608" w:name="_Toc424215048"/>
      <w:bookmarkStart w:id="2609" w:name="_Toc450070846"/>
      <w:bookmarkStart w:id="2610" w:name="_Toc450079241"/>
      <w:bookmarkStart w:id="2611" w:name="_Toc453164925"/>
      <w:bookmarkStart w:id="2612" w:name="_Toc456261496"/>
      <w:bookmarkStart w:id="2613" w:name="_Toc456269892"/>
      <w:bookmarkStart w:id="2614" w:name="_Toc456278287"/>
      <w:bookmarkStart w:id="2615" w:name="_Toc456347021"/>
      <w:bookmarkStart w:id="2616" w:name="_Toc422325776"/>
      <w:bookmarkStart w:id="2617" w:name="_Toc424054185"/>
      <w:bookmarkStart w:id="2618" w:name="_Toc424062589"/>
      <w:bookmarkStart w:id="2619" w:name="_Toc424206642"/>
      <w:bookmarkStart w:id="2620" w:name="_Toc424215049"/>
      <w:bookmarkStart w:id="2621" w:name="_Toc450070847"/>
      <w:bookmarkStart w:id="2622" w:name="_Toc450079242"/>
      <w:bookmarkStart w:id="2623" w:name="_Toc453164926"/>
      <w:bookmarkStart w:id="2624" w:name="_Toc456261497"/>
      <w:bookmarkStart w:id="2625" w:name="_Toc456269893"/>
      <w:bookmarkStart w:id="2626" w:name="_Toc456278288"/>
      <w:bookmarkStart w:id="2627" w:name="_Toc456347022"/>
      <w:bookmarkStart w:id="2628" w:name="_Toc422325777"/>
      <w:bookmarkStart w:id="2629" w:name="_Toc424054186"/>
      <w:bookmarkStart w:id="2630" w:name="_Toc424062590"/>
      <w:bookmarkStart w:id="2631" w:name="_Toc424206643"/>
      <w:bookmarkStart w:id="2632" w:name="_Toc424215050"/>
      <w:bookmarkStart w:id="2633" w:name="_Toc450070848"/>
      <w:bookmarkStart w:id="2634" w:name="_Toc450079243"/>
      <w:bookmarkStart w:id="2635" w:name="_Toc453164927"/>
      <w:bookmarkStart w:id="2636" w:name="_Toc456261498"/>
      <w:bookmarkStart w:id="2637" w:name="_Toc456269894"/>
      <w:bookmarkStart w:id="2638" w:name="_Toc456278289"/>
      <w:bookmarkStart w:id="2639" w:name="_Toc456347023"/>
      <w:bookmarkStart w:id="2640" w:name="_Toc422325778"/>
      <w:bookmarkStart w:id="2641" w:name="_Toc424054187"/>
      <w:bookmarkStart w:id="2642" w:name="_Toc424062591"/>
      <w:bookmarkStart w:id="2643" w:name="_Toc424206644"/>
      <w:bookmarkStart w:id="2644" w:name="_Toc424215051"/>
      <w:bookmarkStart w:id="2645" w:name="_Toc450070849"/>
      <w:bookmarkStart w:id="2646" w:name="_Toc450079244"/>
      <w:bookmarkStart w:id="2647" w:name="_Toc453164928"/>
      <w:bookmarkStart w:id="2648" w:name="_Toc456261499"/>
      <w:bookmarkStart w:id="2649" w:name="_Toc456269895"/>
      <w:bookmarkStart w:id="2650" w:name="_Toc456278290"/>
      <w:bookmarkStart w:id="2651" w:name="_Toc456347024"/>
      <w:bookmarkStart w:id="2652" w:name="_Toc422325779"/>
      <w:bookmarkStart w:id="2653" w:name="_Toc424054188"/>
      <w:bookmarkStart w:id="2654" w:name="_Toc424062592"/>
      <w:bookmarkStart w:id="2655" w:name="_Toc424206645"/>
      <w:bookmarkStart w:id="2656" w:name="_Toc424215052"/>
      <w:bookmarkStart w:id="2657" w:name="_Toc450070850"/>
      <w:bookmarkStart w:id="2658" w:name="_Toc450079245"/>
      <w:bookmarkStart w:id="2659" w:name="_Toc453164929"/>
      <w:bookmarkStart w:id="2660" w:name="_Toc456261500"/>
      <w:bookmarkStart w:id="2661" w:name="_Toc456269896"/>
      <w:bookmarkStart w:id="2662" w:name="_Toc456278291"/>
      <w:bookmarkStart w:id="2663" w:name="_Toc456347025"/>
      <w:bookmarkStart w:id="2664" w:name="_Toc422325780"/>
      <w:bookmarkStart w:id="2665" w:name="_Toc424054189"/>
      <w:bookmarkStart w:id="2666" w:name="_Toc424062593"/>
      <w:bookmarkStart w:id="2667" w:name="_Toc424206646"/>
      <w:bookmarkStart w:id="2668" w:name="_Toc424215053"/>
      <w:bookmarkStart w:id="2669" w:name="_Toc450070851"/>
      <w:bookmarkStart w:id="2670" w:name="_Toc450079246"/>
      <w:bookmarkStart w:id="2671" w:name="_Toc453164930"/>
      <w:bookmarkStart w:id="2672" w:name="_Toc456261501"/>
      <w:bookmarkStart w:id="2673" w:name="_Toc456269897"/>
      <w:bookmarkStart w:id="2674" w:name="_Toc456278292"/>
      <w:bookmarkStart w:id="2675" w:name="_Toc456347026"/>
      <w:bookmarkStart w:id="2676" w:name="BKM_CEF7B6B9_1075_4ECB_8673_A13CDAEC5A88"/>
      <w:bookmarkStart w:id="2677" w:name="_Toc422325800"/>
      <w:bookmarkStart w:id="2678" w:name="_Toc424054209"/>
      <w:bookmarkStart w:id="2679" w:name="_Toc424062613"/>
      <w:bookmarkStart w:id="2680" w:name="_Toc424206666"/>
      <w:bookmarkStart w:id="2681" w:name="_Toc424215073"/>
      <w:bookmarkStart w:id="2682" w:name="_Toc450070871"/>
      <w:bookmarkStart w:id="2683" w:name="_Toc450079266"/>
      <w:bookmarkStart w:id="2684" w:name="_Toc453164950"/>
      <w:bookmarkStart w:id="2685" w:name="_Toc456261521"/>
      <w:bookmarkStart w:id="2686" w:name="_Toc456269917"/>
      <w:bookmarkStart w:id="2687" w:name="_Toc456278312"/>
      <w:bookmarkStart w:id="2688" w:name="_Toc456347046"/>
      <w:bookmarkStart w:id="2689" w:name="BKM_3BF46DB5_66A7_49DA_A04F_0A4D302B8F68"/>
      <w:bookmarkStart w:id="2690" w:name="_Toc422325819"/>
      <w:bookmarkStart w:id="2691" w:name="_Toc424054228"/>
      <w:bookmarkStart w:id="2692" w:name="_Toc424062632"/>
      <w:bookmarkStart w:id="2693" w:name="_Toc424206685"/>
      <w:bookmarkStart w:id="2694" w:name="_Toc424215092"/>
      <w:bookmarkStart w:id="2695" w:name="_Toc450070890"/>
      <w:bookmarkStart w:id="2696" w:name="_Toc450079285"/>
      <w:bookmarkStart w:id="2697" w:name="_Toc453164969"/>
      <w:bookmarkStart w:id="2698" w:name="_Toc456261540"/>
      <w:bookmarkStart w:id="2699" w:name="_Toc456269936"/>
      <w:bookmarkStart w:id="2700" w:name="_Toc456278331"/>
      <w:bookmarkStart w:id="2701" w:name="_Toc456347065"/>
      <w:bookmarkStart w:id="2702" w:name="_Toc422325820"/>
      <w:bookmarkStart w:id="2703" w:name="_Toc424054229"/>
      <w:bookmarkStart w:id="2704" w:name="_Toc424062633"/>
      <w:bookmarkStart w:id="2705" w:name="_Toc424206686"/>
      <w:bookmarkStart w:id="2706" w:name="_Toc424215093"/>
      <w:bookmarkStart w:id="2707" w:name="_Toc450070891"/>
      <w:bookmarkStart w:id="2708" w:name="_Toc450079286"/>
      <w:bookmarkStart w:id="2709" w:name="_Toc453164970"/>
      <w:bookmarkStart w:id="2710" w:name="_Toc456261541"/>
      <w:bookmarkStart w:id="2711" w:name="_Toc456269937"/>
      <w:bookmarkStart w:id="2712" w:name="_Toc456278332"/>
      <w:bookmarkStart w:id="2713" w:name="_Toc456347066"/>
      <w:bookmarkStart w:id="2714" w:name="_Toc422325821"/>
      <w:bookmarkStart w:id="2715" w:name="_Toc424054230"/>
      <w:bookmarkStart w:id="2716" w:name="_Toc424062634"/>
      <w:bookmarkStart w:id="2717" w:name="_Toc424206687"/>
      <w:bookmarkStart w:id="2718" w:name="_Toc424215094"/>
      <w:bookmarkStart w:id="2719" w:name="_Toc450070892"/>
      <w:bookmarkStart w:id="2720" w:name="_Toc450079287"/>
      <w:bookmarkStart w:id="2721" w:name="_Toc453164971"/>
      <w:bookmarkStart w:id="2722" w:name="_Toc456261542"/>
      <w:bookmarkStart w:id="2723" w:name="_Toc456269938"/>
      <w:bookmarkStart w:id="2724" w:name="_Toc456278333"/>
      <w:bookmarkStart w:id="2725" w:name="_Toc456347067"/>
      <w:bookmarkStart w:id="2726" w:name="BKM_AD333A50_83F2_4319_9DEA_35DF8B09E4CA"/>
      <w:bookmarkStart w:id="2727" w:name="_Toc422325823"/>
      <w:bookmarkStart w:id="2728" w:name="_Toc424054232"/>
      <w:bookmarkStart w:id="2729" w:name="_Toc424062636"/>
      <w:bookmarkStart w:id="2730" w:name="_Toc424206689"/>
      <w:bookmarkStart w:id="2731" w:name="_Toc424215096"/>
      <w:bookmarkStart w:id="2732" w:name="_Toc450070894"/>
      <w:bookmarkStart w:id="2733" w:name="_Toc450079289"/>
      <w:bookmarkStart w:id="2734" w:name="_Toc453164973"/>
      <w:bookmarkStart w:id="2735" w:name="_Toc456261544"/>
      <w:bookmarkStart w:id="2736" w:name="_Toc456269940"/>
      <w:bookmarkStart w:id="2737" w:name="_Toc456278335"/>
      <w:bookmarkStart w:id="2738" w:name="_Toc456347069"/>
      <w:bookmarkStart w:id="2739" w:name="_Toc422325824"/>
      <w:bookmarkStart w:id="2740" w:name="_Toc424054233"/>
      <w:bookmarkStart w:id="2741" w:name="_Toc424062637"/>
      <w:bookmarkStart w:id="2742" w:name="_Toc424206690"/>
      <w:bookmarkStart w:id="2743" w:name="_Toc424215097"/>
      <w:bookmarkStart w:id="2744" w:name="_Toc450070895"/>
      <w:bookmarkStart w:id="2745" w:name="_Toc450079290"/>
      <w:bookmarkStart w:id="2746" w:name="_Toc453164974"/>
      <w:bookmarkStart w:id="2747" w:name="_Toc456261545"/>
      <w:bookmarkStart w:id="2748" w:name="_Toc456269941"/>
      <w:bookmarkStart w:id="2749" w:name="_Toc456278336"/>
      <w:bookmarkStart w:id="2750" w:name="_Toc456347070"/>
      <w:bookmarkStart w:id="2751" w:name="_Toc422325825"/>
      <w:bookmarkStart w:id="2752" w:name="_Toc424054234"/>
      <w:bookmarkStart w:id="2753" w:name="_Toc424062638"/>
      <w:bookmarkStart w:id="2754" w:name="_Toc424206691"/>
      <w:bookmarkStart w:id="2755" w:name="_Toc424215098"/>
      <w:bookmarkStart w:id="2756" w:name="_Toc450070896"/>
      <w:bookmarkStart w:id="2757" w:name="_Toc450079291"/>
      <w:bookmarkStart w:id="2758" w:name="_Toc453164975"/>
      <w:bookmarkStart w:id="2759" w:name="_Toc456261546"/>
      <w:bookmarkStart w:id="2760" w:name="_Toc456269942"/>
      <w:bookmarkStart w:id="2761" w:name="_Toc456278337"/>
      <w:bookmarkStart w:id="2762" w:name="_Toc456347071"/>
      <w:bookmarkStart w:id="2763" w:name="_Toc422325826"/>
      <w:bookmarkStart w:id="2764" w:name="_Toc424054235"/>
      <w:bookmarkStart w:id="2765" w:name="_Toc424062639"/>
      <w:bookmarkStart w:id="2766" w:name="_Toc424206692"/>
      <w:bookmarkStart w:id="2767" w:name="_Toc424215099"/>
      <w:bookmarkStart w:id="2768" w:name="_Toc450070897"/>
      <w:bookmarkStart w:id="2769" w:name="_Toc450079292"/>
      <w:bookmarkStart w:id="2770" w:name="_Toc453164976"/>
      <w:bookmarkStart w:id="2771" w:name="_Toc456261547"/>
      <w:bookmarkStart w:id="2772" w:name="_Toc456269943"/>
      <w:bookmarkStart w:id="2773" w:name="_Toc456278338"/>
      <w:bookmarkStart w:id="2774" w:name="_Toc456347072"/>
      <w:bookmarkStart w:id="2775" w:name="_Toc422325827"/>
      <w:bookmarkStart w:id="2776" w:name="_Toc424054236"/>
      <w:bookmarkStart w:id="2777" w:name="_Toc424062640"/>
      <w:bookmarkStart w:id="2778" w:name="_Toc424206693"/>
      <w:bookmarkStart w:id="2779" w:name="_Toc424215100"/>
      <w:bookmarkStart w:id="2780" w:name="_Toc450070898"/>
      <w:bookmarkStart w:id="2781" w:name="_Toc450079293"/>
      <w:bookmarkStart w:id="2782" w:name="_Toc453164977"/>
      <w:bookmarkStart w:id="2783" w:name="_Toc456261548"/>
      <w:bookmarkStart w:id="2784" w:name="_Toc456269944"/>
      <w:bookmarkStart w:id="2785" w:name="_Toc456278339"/>
      <w:bookmarkStart w:id="2786" w:name="_Toc456347073"/>
      <w:bookmarkStart w:id="2787" w:name="BKM_64B849BD_C2E4_48B0_835F_38BA42914008"/>
      <w:bookmarkStart w:id="2788" w:name="_Toc422325828"/>
      <w:bookmarkStart w:id="2789" w:name="_Toc424054237"/>
      <w:bookmarkStart w:id="2790" w:name="_Toc424062641"/>
      <w:bookmarkStart w:id="2791" w:name="_Toc424206694"/>
      <w:bookmarkStart w:id="2792" w:name="_Toc424215101"/>
      <w:bookmarkStart w:id="2793" w:name="_Toc450070899"/>
      <w:bookmarkStart w:id="2794" w:name="_Toc450079294"/>
      <w:bookmarkStart w:id="2795" w:name="_Toc453164978"/>
      <w:bookmarkStart w:id="2796" w:name="_Toc456261549"/>
      <w:bookmarkStart w:id="2797" w:name="_Toc456269945"/>
      <w:bookmarkStart w:id="2798" w:name="_Toc456278340"/>
      <w:bookmarkStart w:id="2799" w:name="_Toc456347074"/>
      <w:bookmarkStart w:id="2800" w:name="BKM_5EB56F75_E125_46DE_9DE1_30C471FADA05"/>
      <w:bookmarkStart w:id="2801" w:name="BKM_5822A21F_4352_4234_B5B6_BA88FD5EF7CD"/>
      <w:bookmarkStart w:id="2802" w:name="BKM_1696DCD5_2FD1_4832_8247_1A6F3B1393D2"/>
      <w:bookmarkStart w:id="2803" w:name="_Toc422325859"/>
      <w:bookmarkStart w:id="2804" w:name="_Toc424054268"/>
      <w:bookmarkStart w:id="2805" w:name="_Toc424062672"/>
      <w:bookmarkStart w:id="2806" w:name="_Toc424206725"/>
      <w:bookmarkStart w:id="2807" w:name="_Toc424215132"/>
      <w:bookmarkStart w:id="2808" w:name="_Toc450070930"/>
      <w:bookmarkStart w:id="2809" w:name="_Toc450079325"/>
      <w:bookmarkStart w:id="2810" w:name="_Toc453165009"/>
      <w:bookmarkStart w:id="2811" w:name="_Toc456261580"/>
      <w:bookmarkStart w:id="2812" w:name="_Toc456269976"/>
      <w:bookmarkStart w:id="2813" w:name="_Toc456278371"/>
      <w:bookmarkStart w:id="2814" w:name="_Toc456347105"/>
      <w:bookmarkStart w:id="2815" w:name="_Toc422325860"/>
      <w:bookmarkStart w:id="2816" w:name="_Toc424054269"/>
      <w:bookmarkStart w:id="2817" w:name="_Toc424062673"/>
      <w:bookmarkStart w:id="2818" w:name="_Toc424206726"/>
      <w:bookmarkStart w:id="2819" w:name="_Toc424215133"/>
      <w:bookmarkStart w:id="2820" w:name="_Toc450070931"/>
      <w:bookmarkStart w:id="2821" w:name="_Toc450079326"/>
      <w:bookmarkStart w:id="2822" w:name="_Toc453165010"/>
      <w:bookmarkStart w:id="2823" w:name="_Toc456261581"/>
      <w:bookmarkStart w:id="2824" w:name="_Toc456269977"/>
      <w:bookmarkStart w:id="2825" w:name="_Toc456278372"/>
      <w:bookmarkStart w:id="2826" w:name="_Toc456347106"/>
      <w:bookmarkStart w:id="2827" w:name="_Toc422325861"/>
      <w:bookmarkStart w:id="2828" w:name="_Toc424054270"/>
      <w:bookmarkStart w:id="2829" w:name="_Toc424062674"/>
      <w:bookmarkStart w:id="2830" w:name="_Toc424206727"/>
      <w:bookmarkStart w:id="2831" w:name="_Toc424215134"/>
      <w:bookmarkStart w:id="2832" w:name="_Toc450070932"/>
      <w:bookmarkStart w:id="2833" w:name="_Toc450079327"/>
      <w:bookmarkStart w:id="2834" w:name="_Toc453165011"/>
      <w:bookmarkStart w:id="2835" w:name="_Toc456261582"/>
      <w:bookmarkStart w:id="2836" w:name="_Toc456269978"/>
      <w:bookmarkStart w:id="2837" w:name="_Toc456278373"/>
      <w:bookmarkStart w:id="2838" w:name="_Toc456347107"/>
      <w:bookmarkStart w:id="2839" w:name="BKM_43EC6DC4_718A_4A2F_880F_93D7EAE69A93"/>
      <w:bookmarkStart w:id="2840" w:name="_Toc422325863"/>
      <w:bookmarkStart w:id="2841" w:name="_Toc424054272"/>
      <w:bookmarkStart w:id="2842" w:name="_Toc424062676"/>
      <w:bookmarkStart w:id="2843" w:name="_Toc424206729"/>
      <w:bookmarkStart w:id="2844" w:name="_Toc424215136"/>
      <w:bookmarkStart w:id="2845" w:name="_Toc450070934"/>
      <w:bookmarkStart w:id="2846" w:name="_Toc450079329"/>
      <w:bookmarkStart w:id="2847" w:name="_Toc453165013"/>
      <w:bookmarkStart w:id="2848" w:name="_Toc456261584"/>
      <w:bookmarkStart w:id="2849" w:name="_Toc456269980"/>
      <w:bookmarkStart w:id="2850" w:name="_Toc456278375"/>
      <w:bookmarkStart w:id="2851" w:name="_Toc456347109"/>
      <w:bookmarkStart w:id="2852" w:name="_Toc422325864"/>
      <w:bookmarkStart w:id="2853" w:name="_Toc424054273"/>
      <w:bookmarkStart w:id="2854" w:name="_Toc424062677"/>
      <w:bookmarkStart w:id="2855" w:name="_Toc424206730"/>
      <w:bookmarkStart w:id="2856" w:name="_Toc424215137"/>
      <w:bookmarkStart w:id="2857" w:name="_Toc450070935"/>
      <w:bookmarkStart w:id="2858" w:name="_Toc450079330"/>
      <w:bookmarkStart w:id="2859" w:name="_Toc453165014"/>
      <w:bookmarkStart w:id="2860" w:name="_Toc456261585"/>
      <w:bookmarkStart w:id="2861" w:name="_Toc456269981"/>
      <w:bookmarkStart w:id="2862" w:name="_Toc456278376"/>
      <w:bookmarkStart w:id="2863" w:name="_Toc456347110"/>
      <w:bookmarkStart w:id="2864" w:name="_Toc422325865"/>
      <w:bookmarkStart w:id="2865" w:name="_Toc424054274"/>
      <w:bookmarkStart w:id="2866" w:name="_Toc424062678"/>
      <w:bookmarkStart w:id="2867" w:name="_Toc424206731"/>
      <w:bookmarkStart w:id="2868" w:name="_Toc424215138"/>
      <w:bookmarkStart w:id="2869" w:name="_Toc450070936"/>
      <w:bookmarkStart w:id="2870" w:name="_Toc450079331"/>
      <w:bookmarkStart w:id="2871" w:name="_Toc453165015"/>
      <w:bookmarkStart w:id="2872" w:name="_Toc456261586"/>
      <w:bookmarkStart w:id="2873" w:name="_Toc456269982"/>
      <w:bookmarkStart w:id="2874" w:name="_Toc456278377"/>
      <w:bookmarkStart w:id="2875" w:name="_Toc456347111"/>
      <w:bookmarkStart w:id="2876" w:name="_Toc422325866"/>
      <w:bookmarkStart w:id="2877" w:name="_Toc424054275"/>
      <w:bookmarkStart w:id="2878" w:name="_Toc424062679"/>
      <w:bookmarkStart w:id="2879" w:name="_Toc424206732"/>
      <w:bookmarkStart w:id="2880" w:name="_Toc424215139"/>
      <w:bookmarkStart w:id="2881" w:name="_Toc450070937"/>
      <w:bookmarkStart w:id="2882" w:name="_Toc450079332"/>
      <w:bookmarkStart w:id="2883" w:name="_Toc453165016"/>
      <w:bookmarkStart w:id="2884" w:name="_Toc456261587"/>
      <w:bookmarkStart w:id="2885" w:name="_Toc456269983"/>
      <w:bookmarkStart w:id="2886" w:name="_Toc456278378"/>
      <w:bookmarkStart w:id="2887" w:name="_Toc456347112"/>
      <w:bookmarkStart w:id="2888" w:name="_Toc422325867"/>
      <w:bookmarkStart w:id="2889" w:name="_Toc424054276"/>
      <w:bookmarkStart w:id="2890" w:name="_Toc424062680"/>
      <w:bookmarkStart w:id="2891" w:name="_Toc424206733"/>
      <w:bookmarkStart w:id="2892" w:name="_Toc424215140"/>
      <w:bookmarkStart w:id="2893" w:name="_Toc450070938"/>
      <w:bookmarkStart w:id="2894" w:name="_Toc450079333"/>
      <w:bookmarkStart w:id="2895" w:name="_Toc453165017"/>
      <w:bookmarkStart w:id="2896" w:name="_Toc456261588"/>
      <w:bookmarkStart w:id="2897" w:name="_Toc456269984"/>
      <w:bookmarkStart w:id="2898" w:name="_Toc456278379"/>
      <w:bookmarkStart w:id="2899" w:name="_Toc456347113"/>
      <w:bookmarkStart w:id="2900" w:name="BKM_707C0DB3_402E_4929_9236_16C98AA66003"/>
      <w:bookmarkStart w:id="2901" w:name="_Toc422325868"/>
      <w:bookmarkStart w:id="2902" w:name="_Toc424054277"/>
      <w:bookmarkStart w:id="2903" w:name="_Toc424062681"/>
      <w:bookmarkStart w:id="2904" w:name="_Toc424206734"/>
      <w:bookmarkStart w:id="2905" w:name="_Toc424215141"/>
      <w:bookmarkStart w:id="2906" w:name="_Toc450070939"/>
      <w:bookmarkStart w:id="2907" w:name="_Toc450079334"/>
      <w:bookmarkStart w:id="2908" w:name="_Toc453165018"/>
      <w:bookmarkStart w:id="2909" w:name="_Toc456261589"/>
      <w:bookmarkStart w:id="2910" w:name="_Toc456269985"/>
      <w:bookmarkStart w:id="2911" w:name="_Toc456278380"/>
      <w:bookmarkStart w:id="2912" w:name="_Toc456347114"/>
      <w:bookmarkStart w:id="2913" w:name="BKM_6650412F_4388_4F4E_8814_9451CF8092C2"/>
      <w:bookmarkStart w:id="2914" w:name="BKM_9C2D6882_ABF2_4EA4_88F4_BA56B3C5632B"/>
      <w:bookmarkStart w:id="2915" w:name="BKM_B9445341_9587_46E4_9643_DF561A7E806E"/>
      <w:bookmarkStart w:id="2916" w:name="BKM_3317C9BC_8964_44F8_8298_975C5E47C199"/>
      <w:bookmarkStart w:id="2917" w:name="BKM_AA2EBA85_785E_4103_9AC2_F6501E6192F0"/>
      <w:bookmarkStart w:id="2918" w:name="_Toc422325911"/>
      <w:bookmarkStart w:id="2919" w:name="_Toc424054320"/>
      <w:bookmarkStart w:id="2920" w:name="_Toc424062724"/>
      <w:bookmarkStart w:id="2921" w:name="_Toc424206777"/>
      <w:bookmarkStart w:id="2922" w:name="_Toc424215184"/>
      <w:bookmarkStart w:id="2923" w:name="_Toc450070982"/>
      <w:bookmarkStart w:id="2924" w:name="_Toc450079377"/>
      <w:bookmarkStart w:id="2925" w:name="_Toc453165061"/>
      <w:bookmarkStart w:id="2926" w:name="_Toc456261632"/>
      <w:bookmarkStart w:id="2927" w:name="_Toc456270028"/>
      <w:bookmarkStart w:id="2928" w:name="_Toc456278423"/>
      <w:bookmarkStart w:id="2929" w:name="_Toc456347157"/>
      <w:bookmarkStart w:id="2930" w:name="_Toc422325912"/>
      <w:bookmarkStart w:id="2931" w:name="_Toc424054321"/>
      <w:bookmarkStart w:id="2932" w:name="_Toc424062725"/>
      <w:bookmarkStart w:id="2933" w:name="_Toc424206778"/>
      <w:bookmarkStart w:id="2934" w:name="_Toc424215185"/>
      <w:bookmarkStart w:id="2935" w:name="_Toc450070983"/>
      <w:bookmarkStart w:id="2936" w:name="_Toc450079378"/>
      <w:bookmarkStart w:id="2937" w:name="_Toc453165062"/>
      <w:bookmarkStart w:id="2938" w:name="_Toc456261633"/>
      <w:bookmarkStart w:id="2939" w:name="_Toc456270029"/>
      <w:bookmarkStart w:id="2940" w:name="_Toc456278424"/>
      <w:bookmarkStart w:id="2941" w:name="_Toc456347158"/>
      <w:bookmarkStart w:id="2942" w:name="_Toc422325913"/>
      <w:bookmarkStart w:id="2943" w:name="_Toc424054322"/>
      <w:bookmarkStart w:id="2944" w:name="_Toc424062726"/>
      <w:bookmarkStart w:id="2945" w:name="_Toc424206779"/>
      <w:bookmarkStart w:id="2946" w:name="_Toc424215186"/>
      <w:bookmarkStart w:id="2947" w:name="_Toc450070984"/>
      <w:bookmarkStart w:id="2948" w:name="_Toc450079379"/>
      <w:bookmarkStart w:id="2949" w:name="_Toc453165063"/>
      <w:bookmarkStart w:id="2950" w:name="_Toc456261634"/>
      <w:bookmarkStart w:id="2951" w:name="_Toc456270030"/>
      <w:bookmarkStart w:id="2952" w:name="_Toc456278425"/>
      <w:bookmarkStart w:id="2953" w:name="_Toc456347159"/>
      <w:bookmarkStart w:id="2954" w:name="BKM_9D76A6A6_2288_4309_95C5_A2DC47903E47"/>
      <w:bookmarkStart w:id="2955" w:name="_Toc422325915"/>
      <w:bookmarkStart w:id="2956" w:name="_Toc424054324"/>
      <w:bookmarkStart w:id="2957" w:name="_Toc424062728"/>
      <w:bookmarkStart w:id="2958" w:name="_Toc424206781"/>
      <w:bookmarkStart w:id="2959" w:name="_Toc424215188"/>
      <w:bookmarkStart w:id="2960" w:name="_Toc450070986"/>
      <w:bookmarkStart w:id="2961" w:name="_Toc450079381"/>
      <w:bookmarkStart w:id="2962" w:name="_Toc453165065"/>
      <w:bookmarkStart w:id="2963" w:name="_Toc456261636"/>
      <w:bookmarkStart w:id="2964" w:name="_Toc456270032"/>
      <w:bookmarkStart w:id="2965" w:name="_Toc456278427"/>
      <w:bookmarkStart w:id="2966" w:name="_Toc456347161"/>
      <w:bookmarkStart w:id="2967" w:name="_Toc422325916"/>
      <w:bookmarkStart w:id="2968" w:name="_Toc424054325"/>
      <w:bookmarkStart w:id="2969" w:name="_Toc424062729"/>
      <w:bookmarkStart w:id="2970" w:name="_Toc424206782"/>
      <w:bookmarkStart w:id="2971" w:name="_Toc424215189"/>
      <w:bookmarkStart w:id="2972" w:name="_Toc450070987"/>
      <w:bookmarkStart w:id="2973" w:name="_Toc450079382"/>
      <w:bookmarkStart w:id="2974" w:name="_Toc453165066"/>
      <w:bookmarkStart w:id="2975" w:name="_Toc456261637"/>
      <w:bookmarkStart w:id="2976" w:name="_Toc456270033"/>
      <w:bookmarkStart w:id="2977" w:name="_Toc456278428"/>
      <w:bookmarkStart w:id="2978" w:name="_Toc456347162"/>
      <w:bookmarkStart w:id="2979" w:name="_Toc422325917"/>
      <w:bookmarkStart w:id="2980" w:name="_Toc424054326"/>
      <w:bookmarkStart w:id="2981" w:name="_Toc424062730"/>
      <w:bookmarkStart w:id="2982" w:name="_Toc424206783"/>
      <w:bookmarkStart w:id="2983" w:name="_Toc424215190"/>
      <w:bookmarkStart w:id="2984" w:name="_Toc450070988"/>
      <w:bookmarkStart w:id="2985" w:name="_Toc450079383"/>
      <w:bookmarkStart w:id="2986" w:name="_Toc453165067"/>
      <w:bookmarkStart w:id="2987" w:name="_Toc456261638"/>
      <w:bookmarkStart w:id="2988" w:name="_Toc456270034"/>
      <w:bookmarkStart w:id="2989" w:name="_Toc456278429"/>
      <w:bookmarkStart w:id="2990" w:name="_Toc456347163"/>
      <w:bookmarkStart w:id="2991" w:name="_Toc422325920"/>
      <w:bookmarkStart w:id="2992" w:name="_Toc424054329"/>
      <w:bookmarkStart w:id="2993" w:name="_Toc424062733"/>
      <w:bookmarkStart w:id="2994" w:name="_Toc424206786"/>
      <w:bookmarkStart w:id="2995" w:name="_Toc424215193"/>
      <w:bookmarkStart w:id="2996" w:name="_Toc450070991"/>
      <w:bookmarkStart w:id="2997" w:name="_Toc450079386"/>
      <w:bookmarkStart w:id="2998" w:name="_Toc453165070"/>
      <w:bookmarkStart w:id="2999" w:name="_Toc456261641"/>
      <w:bookmarkStart w:id="3000" w:name="_Toc456270037"/>
      <w:bookmarkStart w:id="3001" w:name="_Toc456278432"/>
      <w:bookmarkStart w:id="3002" w:name="_Toc456347166"/>
      <w:bookmarkStart w:id="3003" w:name="_Toc422325921"/>
      <w:bookmarkStart w:id="3004" w:name="_Toc424054330"/>
      <w:bookmarkStart w:id="3005" w:name="_Toc424062734"/>
      <w:bookmarkStart w:id="3006" w:name="_Toc424206787"/>
      <w:bookmarkStart w:id="3007" w:name="_Toc424215194"/>
      <w:bookmarkStart w:id="3008" w:name="_Toc450070992"/>
      <w:bookmarkStart w:id="3009" w:name="_Toc450079387"/>
      <w:bookmarkStart w:id="3010" w:name="_Toc453165071"/>
      <w:bookmarkStart w:id="3011" w:name="_Toc456261642"/>
      <w:bookmarkStart w:id="3012" w:name="_Toc456270038"/>
      <w:bookmarkStart w:id="3013" w:name="_Toc456278433"/>
      <w:bookmarkStart w:id="3014" w:name="_Toc456347167"/>
      <w:bookmarkStart w:id="3015" w:name="_Toc422325922"/>
      <w:bookmarkStart w:id="3016" w:name="_Toc424054331"/>
      <w:bookmarkStart w:id="3017" w:name="_Toc424062735"/>
      <w:bookmarkStart w:id="3018" w:name="_Toc424206788"/>
      <w:bookmarkStart w:id="3019" w:name="_Toc424215195"/>
      <w:bookmarkStart w:id="3020" w:name="_Toc450070993"/>
      <w:bookmarkStart w:id="3021" w:name="_Toc450079388"/>
      <w:bookmarkStart w:id="3022" w:name="_Toc453165072"/>
      <w:bookmarkStart w:id="3023" w:name="_Toc456261643"/>
      <w:bookmarkStart w:id="3024" w:name="_Toc456270039"/>
      <w:bookmarkStart w:id="3025" w:name="_Toc456278434"/>
      <w:bookmarkStart w:id="3026" w:name="_Toc456347168"/>
      <w:bookmarkStart w:id="3027" w:name="_Toc422325923"/>
      <w:bookmarkStart w:id="3028" w:name="_Toc424054332"/>
      <w:bookmarkStart w:id="3029" w:name="_Toc424062736"/>
      <w:bookmarkStart w:id="3030" w:name="_Toc424206789"/>
      <w:bookmarkStart w:id="3031" w:name="_Toc424215196"/>
      <w:bookmarkStart w:id="3032" w:name="_Toc450070994"/>
      <w:bookmarkStart w:id="3033" w:name="_Toc450079389"/>
      <w:bookmarkStart w:id="3034" w:name="_Toc453165073"/>
      <w:bookmarkStart w:id="3035" w:name="_Toc456261644"/>
      <w:bookmarkStart w:id="3036" w:name="_Toc456270040"/>
      <w:bookmarkStart w:id="3037" w:name="_Toc456278435"/>
      <w:bookmarkStart w:id="3038" w:name="_Toc456347169"/>
      <w:bookmarkStart w:id="3039" w:name="BKM_FAB68C3E_852C_4134_9EEA_FF86D11E583F"/>
      <w:bookmarkStart w:id="3040" w:name="_Toc422325971"/>
      <w:bookmarkStart w:id="3041" w:name="_Toc424054380"/>
      <w:bookmarkStart w:id="3042" w:name="_Toc424062784"/>
      <w:bookmarkStart w:id="3043" w:name="_Toc424206837"/>
      <w:bookmarkStart w:id="3044" w:name="_Toc424215244"/>
      <w:bookmarkStart w:id="3045" w:name="_Toc450071042"/>
      <w:bookmarkStart w:id="3046" w:name="_Toc450079437"/>
      <w:bookmarkStart w:id="3047" w:name="_Toc453165121"/>
      <w:bookmarkStart w:id="3048" w:name="_Toc456261692"/>
      <w:bookmarkStart w:id="3049" w:name="_Toc456270088"/>
      <w:bookmarkStart w:id="3050" w:name="_Toc456278483"/>
      <w:bookmarkStart w:id="3051" w:name="_Toc456347217"/>
      <w:bookmarkStart w:id="3052" w:name="BKM_F29E62E3_4A99_48B0_B988_8E9EBFAFA0E6"/>
      <w:bookmarkStart w:id="3053" w:name="_Toc422325990"/>
      <w:bookmarkStart w:id="3054" w:name="_Toc424054399"/>
      <w:bookmarkStart w:id="3055" w:name="_Toc424062803"/>
      <w:bookmarkStart w:id="3056" w:name="_Toc424206856"/>
      <w:bookmarkStart w:id="3057" w:name="_Toc424215263"/>
      <w:bookmarkStart w:id="3058" w:name="_Toc450071061"/>
      <w:bookmarkStart w:id="3059" w:name="_Toc450079456"/>
      <w:bookmarkStart w:id="3060" w:name="_Toc453165140"/>
      <w:bookmarkStart w:id="3061" w:name="_Toc456261711"/>
      <w:bookmarkStart w:id="3062" w:name="_Toc456270107"/>
      <w:bookmarkStart w:id="3063" w:name="_Toc456278502"/>
      <w:bookmarkStart w:id="3064" w:name="_Toc456347236"/>
      <w:bookmarkStart w:id="3065" w:name="_Toc422325992"/>
      <w:bookmarkStart w:id="3066" w:name="_Toc424054401"/>
      <w:bookmarkStart w:id="3067" w:name="_Toc424062805"/>
      <w:bookmarkStart w:id="3068" w:name="_Toc424206858"/>
      <w:bookmarkStart w:id="3069" w:name="_Toc424215265"/>
      <w:bookmarkStart w:id="3070" w:name="_Toc450071063"/>
      <w:bookmarkStart w:id="3071" w:name="_Toc450079458"/>
      <w:bookmarkStart w:id="3072" w:name="_Toc453165142"/>
      <w:bookmarkStart w:id="3073" w:name="_Toc456261713"/>
      <w:bookmarkStart w:id="3074" w:name="_Toc456270109"/>
      <w:bookmarkStart w:id="3075" w:name="_Toc456278504"/>
      <w:bookmarkStart w:id="3076" w:name="_Toc456347238"/>
      <w:bookmarkStart w:id="3077" w:name="BKM_B3CF7F82_2466_4073_9B2E_5DDC637D0A49"/>
      <w:bookmarkStart w:id="3078" w:name="_Toc422325994"/>
      <w:bookmarkStart w:id="3079" w:name="_Toc424054403"/>
      <w:bookmarkStart w:id="3080" w:name="_Toc424062807"/>
      <w:bookmarkStart w:id="3081" w:name="_Toc424206860"/>
      <w:bookmarkStart w:id="3082" w:name="_Toc424215267"/>
      <w:bookmarkStart w:id="3083" w:name="_Toc450071065"/>
      <w:bookmarkStart w:id="3084" w:name="_Toc450079460"/>
      <w:bookmarkStart w:id="3085" w:name="_Toc453165144"/>
      <w:bookmarkStart w:id="3086" w:name="_Toc456261715"/>
      <w:bookmarkStart w:id="3087" w:name="_Toc456270111"/>
      <w:bookmarkStart w:id="3088" w:name="_Toc456278506"/>
      <w:bookmarkStart w:id="3089" w:name="_Toc456347240"/>
      <w:bookmarkStart w:id="3090" w:name="_Toc422325995"/>
      <w:bookmarkStart w:id="3091" w:name="_Toc424054404"/>
      <w:bookmarkStart w:id="3092" w:name="_Toc424062808"/>
      <w:bookmarkStart w:id="3093" w:name="_Toc424206861"/>
      <w:bookmarkStart w:id="3094" w:name="_Toc424215268"/>
      <w:bookmarkStart w:id="3095" w:name="_Toc450071066"/>
      <w:bookmarkStart w:id="3096" w:name="_Toc450079461"/>
      <w:bookmarkStart w:id="3097" w:name="_Toc453165145"/>
      <w:bookmarkStart w:id="3098" w:name="_Toc456261716"/>
      <w:bookmarkStart w:id="3099" w:name="_Toc456270112"/>
      <w:bookmarkStart w:id="3100" w:name="_Toc456278507"/>
      <w:bookmarkStart w:id="3101" w:name="_Toc456347241"/>
      <w:bookmarkStart w:id="3102" w:name="_Toc422325996"/>
      <w:bookmarkStart w:id="3103" w:name="_Toc424054405"/>
      <w:bookmarkStart w:id="3104" w:name="_Toc424062809"/>
      <w:bookmarkStart w:id="3105" w:name="_Toc424206862"/>
      <w:bookmarkStart w:id="3106" w:name="_Toc424215269"/>
      <w:bookmarkStart w:id="3107" w:name="_Toc450071067"/>
      <w:bookmarkStart w:id="3108" w:name="_Toc450079462"/>
      <w:bookmarkStart w:id="3109" w:name="_Toc453165146"/>
      <w:bookmarkStart w:id="3110" w:name="_Toc456261717"/>
      <w:bookmarkStart w:id="3111" w:name="_Toc456270113"/>
      <w:bookmarkStart w:id="3112" w:name="_Toc456278508"/>
      <w:bookmarkStart w:id="3113" w:name="_Toc456347242"/>
      <w:bookmarkStart w:id="3114" w:name="_Toc422325997"/>
      <w:bookmarkStart w:id="3115" w:name="_Toc424054406"/>
      <w:bookmarkStart w:id="3116" w:name="_Toc424062810"/>
      <w:bookmarkStart w:id="3117" w:name="_Toc424206863"/>
      <w:bookmarkStart w:id="3118" w:name="_Toc424215270"/>
      <w:bookmarkStart w:id="3119" w:name="_Toc450071068"/>
      <w:bookmarkStart w:id="3120" w:name="_Toc450079463"/>
      <w:bookmarkStart w:id="3121" w:name="_Toc453165147"/>
      <w:bookmarkStart w:id="3122" w:name="_Toc456261718"/>
      <w:bookmarkStart w:id="3123" w:name="_Toc456270114"/>
      <w:bookmarkStart w:id="3124" w:name="_Toc456278509"/>
      <w:bookmarkStart w:id="3125" w:name="_Toc456347243"/>
      <w:bookmarkStart w:id="3126" w:name="_Toc422325998"/>
      <w:bookmarkStart w:id="3127" w:name="_Toc424054407"/>
      <w:bookmarkStart w:id="3128" w:name="_Toc424062811"/>
      <w:bookmarkStart w:id="3129" w:name="_Toc424206864"/>
      <w:bookmarkStart w:id="3130" w:name="_Toc424215271"/>
      <w:bookmarkStart w:id="3131" w:name="_Toc450071069"/>
      <w:bookmarkStart w:id="3132" w:name="_Toc450079464"/>
      <w:bookmarkStart w:id="3133" w:name="_Toc453165148"/>
      <w:bookmarkStart w:id="3134" w:name="_Toc456261719"/>
      <w:bookmarkStart w:id="3135" w:name="_Toc456270115"/>
      <w:bookmarkStart w:id="3136" w:name="_Toc456278510"/>
      <w:bookmarkStart w:id="3137" w:name="_Toc456347244"/>
      <w:bookmarkStart w:id="3138" w:name="_Toc422325999"/>
      <w:bookmarkStart w:id="3139" w:name="_Toc424054408"/>
      <w:bookmarkStart w:id="3140" w:name="_Toc424062812"/>
      <w:bookmarkStart w:id="3141" w:name="_Toc424206865"/>
      <w:bookmarkStart w:id="3142" w:name="_Toc424215272"/>
      <w:bookmarkStart w:id="3143" w:name="_Toc450071070"/>
      <w:bookmarkStart w:id="3144" w:name="_Toc450079465"/>
      <w:bookmarkStart w:id="3145" w:name="_Toc453165149"/>
      <w:bookmarkStart w:id="3146" w:name="_Toc456261720"/>
      <w:bookmarkStart w:id="3147" w:name="_Toc456270116"/>
      <w:bookmarkStart w:id="3148" w:name="_Toc456278511"/>
      <w:bookmarkStart w:id="3149" w:name="_Toc456347245"/>
      <w:bookmarkStart w:id="3150" w:name="BKM_4B9ECB34_AF81_4E98_9167_3D70AFC11A8B"/>
      <w:bookmarkStart w:id="3151" w:name="_Toc422326033"/>
      <w:bookmarkStart w:id="3152" w:name="_Toc424054442"/>
      <w:bookmarkStart w:id="3153" w:name="_Toc424062846"/>
      <w:bookmarkStart w:id="3154" w:name="_Toc424206899"/>
      <w:bookmarkStart w:id="3155" w:name="_Toc424215306"/>
      <w:bookmarkStart w:id="3156" w:name="_Toc450071104"/>
      <w:bookmarkStart w:id="3157" w:name="_Toc450079499"/>
      <w:bookmarkStart w:id="3158" w:name="_Toc453165183"/>
      <w:bookmarkStart w:id="3159" w:name="_Toc456261754"/>
      <w:bookmarkStart w:id="3160" w:name="_Toc456270150"/>
      <w:bookmarkStart w:id="3161" w:name="_Toc456278545"/>
      <w:bookmarkStart w:id="3162" w:name="_Toc456347279"/>
      <w:bookmarkStart w:id="3163" w:name="BKM_F8E9747C_CD7F_4413_9D16_AD9D40E41A93"/>
      <w:bookmarkStart w:id="3164" w:name="BKM_B2D1386F_C78B_4F2F_B5C2_5F5B3231231F"/>
      <w:bookmarkStart w:id="3165" w:name="_Toc422326058"/>
      <w:bookmarkStart w:id="3166" w:name="_Toc424054467"/>
      <w:bookmarkStart w:id="3167" w:name="_Toc424062871"/>
      <w:bookmarkStart w:id="3168" w:name="_Toc424206924"/>
      <w:bookmarkStart w:id="3169" w:name="_Toc424215331"/>
      <w:bookmarkStart w:id="3170" w:name="_Toc450071129"/>
      <w:bookmarkStart w:id="3171" w:name="_Toc450079524"/>
      <w:bookmarkStart w:id="3172" w:name="_Toc453165208"/>
      <w:bookmarkStart w:id="3173" w:name="_Toc456261779"/>
      <w:bookmarkStart w:id="3174" w:name="_Toc456270175"/>
      <w:bookmarkStart w:id="3175" w:name="_Toc456278570"/>
      <w:bookmarkStart w:id="3176" w:name="_Toc456347304"/>
      <w:bookmarkStart w:id="3177" w:name="_Toc422326059"/>
      <w:bookmarkStart w:id="3178" w:name="_Toc424054468"/>
      <w:bookmarkStart w:id="3179" w:name="_Toc424062872"/>
      <w:bookmarkStart w:id="3180" w:name="_Toc424206925"/>
      <w:bookmarkStart w:id="3181" w:name="_Toc424215332"/>
      <w:bookmarkStart w:id="3182" w:name="_Toc450071130"/>
      <w:bookmarkStart w:id="3183" w:name="_Toc450079525"/>
      <w:bookmarkStart w:id="3184" w:name="_Toc453165209"/>
      <w:bookmarkStart w:id="3185" w:name="_Toc456261780"/>
      <w:bookmarkStart w:id="3186" w:name="_Toc456270176"/>
      <w:bookmarkStart w:id="3187" w:name="_Toc456278571"/>
      <w:bookmarkStart w:id="3188" w:name="_Toc456347305"/>
      <w:bookmarkStart w:id="3189" w:name="_Toc422326060"/>
      <w:bookmarkStart w:id="3190" w:name="_Toc424054469"/>
      <w:bookmarkStart w:id="3191" w:name="_Toc424062873"/>
      <w:bookmarkStart w:id="3192" w:name="_Toc424206926"/>
      <w:bookmarkStart w:id="3193" w:name="_Toc424215333"/>
      <w:bookmarkStart w:id="3194" w:name="_Toc450071131"/>
      <w:bookmarkStart w:id="3195" w:name="_Toc450079526"/>
      <w:bookmarkStart w:id="3196" w:name="_Toc453165210"/>
      <w:bookmarkStart w:id="3197" w:name="_Toc456261781"/>
      <w:bookmarkStart w:id="3198" w:name="_Toc456270177"/>
      <w:bookmarkStart w:id="3199" w:name="_Toc456278572"/>
      <w:bookmarkStart w:id="3200" w:name="_Toc456347306"/>
      <w:bookmarkStart w:id="3201" w:name="BKM_F3A0847C_E4D2_49A0_ADA7_FE67F635D3BE"/>
      <w:bookmarkStart w:id="3202" w:name="_Toc422326062"/>
      <w:bookmarkStart w:id="3203" w:name="_Toc424054471"/>
      <w:bookmarkStart w:id="3204" w:name="_Toc424062875"/>
      <w:bookmarkStart w:id="3205" w:name="_Toc424206928"/>
      <w:bookmarkStart w:id="3206" w:name="_Toc424215335"/>
      <w:bookmarkStart w:id="3207" w:name="_Toc450071133"/>
      <w:bookmarkStart w:id="3208" w:name="_Toc450079528"/>
      <w:bookmarkStart w:id="3209" w:name="_Toc453165212"/>
      <w:bookmarkStart w:id="3210" w:name="_Toc456261783"/>
      <w:bookmarkStart w:id="3211" w:name="_Toc456270179"/>
      <w:bookmarkStart w:id="3212" w:name="_Toc456278574"/>
      <w:bookmarkStart w:id="3213" w:name="_Toc456347308"/>
      <w:bookmarkStart w:id="3214" w:name="_Toc422326063"/>
      <w:bookmarkStart w:id="3215" w:name="_Toc424054472"/>
      <w:bookmarkStart w:id="3216" w:name="_Toc424062876"/>
      <w:bookmarkStart w:id="3217" w:name="_Toc424206929"/>
      <w:bookmarkStart w:id="3218" w:name="_Toc424215336"/>
      <w:bookmarkStart w:id="3219" w:name="_Toc450071134"/>
      <w:bookmarkStart w:id="3220" w:name="_Toc450079529"/>
      <w:bookmarkStart w:id="3221" w:name="_Toc453165213"/>
      <w:bookmarkStart w:id="3222" w:name="_Toc456261784"/>
      <w:bookmarkStart w:id="3223" w:name="_Toc456270180"/>
      <w:bookmarkStart w:id="3224" w:name="_Toc456278575"/>
      <w:bookmarkStart w:id="3225" w:name="_Toc456347309"/>
      <w:bookmarkStart w:id="3226" w:name="_Toc422326064"/>
      <w:bookmarkStart w:id="3227" w:name="_Toc424054473"/>
      <w:bookmarkStart w:id="3228" w:name="_Toc424062877"/>
      <w:bookmarkStart w:id="3229" w:name="_Toc424206930"/>
      <w:bookmarkStart w:id="3230" w:name="_Toc424215337"/>
      <w:bookmarkStart w:id="3231" w:name="_Toc450071135"/>
      <w:bookmarkStart w:id="3232" w:name="_Toc450079530"/>
      <w:bookmarkStart w:id="3233" w:name="_Toc453165214"/>
      <w:bookmarkStart w:id="3234" w:name="_Toc456261785"/>
      <w:bookmarkStart w:id="3235" w:name="_Toc456270181"/>
      <w:bookmarkStart w:id="3236" w:name="_Toc456278576"/>
      <w:bookmarkStart w:id="3237" w:name="_Toc456347310"/>
      <w:bookmarkStart w:id="3238" w:name="_Toc422326070"/>
      <w:bookmarkStart w:id="3239" w:name="_Toc424054479"/>
      <w:bookmarkStart w:id="3240" w:name="_Toc424062883"/>
      <w:bookmarkStart w:id="3241" w:name="_Toc424206936"/>
      <w:bookmarkStart w:id="3242" w:name="_Toc424215343"/>
      <w:bookmarkStart w:id="3243" w:name="_Toc450071141"/>
      <w:bookmarkStart w:id="3244" w:name="_Toc450079536"/>
      <w:bookmarkStart w:id="3245" w:name="_Toc453165220"/>
      <w:bookmarkStart w:id="3246" w:name="_Toc456261791"/>
      <w:bookmarkStart w:id="3247" w:name="_Toc456270187"/>
      <w:bookmarkStart w:id="3248" w:name="_Toc456278582"/>
      <w:bookmarkStart w:id="3249" w:name="_Toc456347316"/>
      <w:bookmarkStart w:id="3250" w:name="_Toc422326074"/>
      <w:bookmarkStart w:id="3251" w:name="_Toc424054483"/>
      <w:bookmarkStart w:id="3252" w:name="_Toc424062887"/>
      <w:bookmarkStart w:id="3253" w:name="_Toc424206940"/>
      <w:bookmarkStart w:id="3254" w:name="_Toc424215347"/>
      <w:bookmarkStart w:id="3255" w:name="_Toc450071145"/>
      <w:bookmarkStart w:id="3256" w:name="_Toc450079540"/>
      <w:bookmarkStart w:id="3257" w:name="_Toc453165224"/>
      <w:bookmarkStart w:id="3258" w:name="_Toc456261795"/>
      <w:bookmarkStart w:id="3259" w:name="_Toc456270191"/>
      <w:bookmarkStart w:id="3260" w:name="_Toc456278586"/>
      <w:bookmarkStart w:id="3261" w:name="_Toc456347320"/>
      <w:bookmarkStart w:id="3262" w:name="_Toc422326079"/>
      <w:bookmarkStart w:id="3263" w:name="_Toc424054488"/>
      <w:bookmarkStart w:id="3264" w:name="_Toc424062892"/>
      <w:bookmarkStart w:id="3265" w:name="_Toc424206945"/>
      <w:bookmarkStart w:id="3266" w:name="_Toc424215352"/>
      <w:bookmarkStart w:id="3267" w:name="_Toc450071150"/>
      <w:bookmarkStart w:id="3268" w:name="_Toc450079545"/>
      <w:bookmarkStart w:id="3269" w:name="_Toc453165229"/>
      <w:bookmarkStart w:id="3270" w:name="_Toc456261800"/>
      <w:bookmarkStart w:id="3271" w:name="_Toc456270196"/>
      <w:bookmarkStart w:id="3272" w:name="_Toc456278591"/>
      <w:bookmarkStart w:id="3273" w:name="_Toc456347325"/>
      <w:bookmarkStart w:id="3274" w:name="_Toc422326080"/>
      <w:bookmarkStart w:id="3275" w:name="_Toc424054489"/>
      <w:bookmarkStart w:id="3276" w:name="_Toc424062893"/>
      <w:bookmarkStart w:id="3277" w:name="_Toc424206946"/>
      <w:bookmarkStart w:id="3278" w:name="_Toc424215353"/>
      <w:bookmarkStart w:id="3279" w:name="_Toc450071151"/>
      <w:bookmarkStart w:id="3280" w:name="_Toc450079546"/>
      <w:bookmarkStart w:id="3281" w:name="_Toc453165230"/>
      <w:bookmarkStart w:id="3282" w:name="_Toc456261801"/>
      <w:bookmarkStart w:id="3283" w:name="_Toc456270197"/>
      <w:bookmarkStart w:id="3284" w:name="_Toc456278592"/>
      <w:bookmarkStart w:id="3285" w:name="_Toc456347326"/>
      <w:bookmarkStart w:id="3286" w:name="_Toc422326081"/>
      <w:bookmarkStart w:id="3287" w:name="_Toc424054490"/>
      <w:bookmarkStart w:id="3288" w:name="_Toc424062894"/>
      <w:bookmarkStart w:id="3289" w:name="_Toc424206947"/>
      <w:bookmarkStart w:id="3290" w:name="_Toc424215354"/>
      <w:bookmarkStart w:id="3291" w:name="_Toc450071152"/>
      <w:bookmarkStart w:id="3292" w:name="_Toc450079547"/>
      <w:bookmarkStart w:id="3293" w:name="_Toc453165231"/>
      <w:bookmarkStart w:id="3294" w:name="_Toc456261802"/>
      <w:bookmarkStart w:id="3295" w:name="_Toc456270198"/>
      <w:bookmarkStart w:id="3296" w:name="_Toc456278593"/>
      <w:bookmarkStart w:id="3297" w:name="_Toc456347327"/>
      <w:bookmarkStart w:id="3298" w:name="BKM_B383D777_C453_405F_AFFD_EA78EB15C75A"/>
      <w:bookmarkStart w:id="3299" w:name="_Toc422326199"/>
      <w:bookmarkStart w:id="3300" w:name="_Toc424054608"/>
      <w:bookmarkStart w:id="3301" w:name="_Toc424063012"/>
      <w:bookmarkStart w:id="3302" w:name="_Toc424207065"/>
      <w:bookmarkStart w:id="3303" w:name="_Toc424215472"/>
      <w:bookmarkStart w:id="3304" w:name="_Toc450071270"/>
      <w:bookmarkStart w:id="3305" w:name="_Toc450079665"/>
      <w:bookmarkStart w:id="3306" w:name="_Toc453165349"/>
      <w:bookmarkStart w:id="3307" w:name="_Toc456261920"/>
      <w:bookmarkStart w:id="3308" w:name="_Toc456270316"/>
      <w:bookmarkStart w:id="3309" w:name="_Toc456278711"/>
      <w:bookmarkStart w:id="3310" w:name="_Toc456347445"/>
      <w:bookmarkStart w:id="3311" w:name="BKM_895F9800_5C93_43C4_B4BD_B5DE26E4C88D"/>
      <w:bookmarkStart w:id="3312" w:name="BKM_4CFC3381_832F_4540_93FA_76AA8A502568"/>
      <w:bookmarkStart w:id="3313" w:name="BKM_959C3F07_C5F3_4555_AF75_B89C717C51AA"/>
      <w:bookmarkStart w:id="3314" w:name="BKM_49AE31EE_8388_4F5F_9D3B_2778F2F4C6F3"/>
      <w:bookmarkStart w:id="3315" w:name="BKM_A7FE0188_F0B8_48A6_BF9F_010502BB6A92"/>
      <w:bookmarkStart w:id="3316" w:name="BKM_BA69DC28_29B6_4F5E_9436_BFFCF9D56BD0"/>
      <w:bookmarkStart w:id="3317" w:name="BKM_FCD87EF0_DEA1_4B7A_8E31_123312D11986"/>
      <w:bookmarkStart w:id="3318" w:name="BKM_E9CD1498_5603_4CE4_8773_A4D64521DFAA"/>
      <w:bookmarkStart w:id="3319" w:name="_Toc422326260"/>
      <w:bookmarkStart w:id="3320" w:name="_Toc424054669"/>
      <w:bookmarkStart w:id="3321" w:name="_Toc424063073"/>
      <w:bookmarkStart w:id="3322" w:name="_Toc424207126"/>
      <w:bookmarkStart w:id="3323" w:name="_Toc424215533"/>
      <w:bookmarkStart w:id="3324" w:name="_Toc450071331"/>
      <w:bookmarkStart w:id="3325" w:name="_Toc450079726"/>
      <w:bookmarkStart w:id="3326" w:name="_Toc453165410"/>
      <w:bookmarkStart w:id="3327" w:name="_Toc456261981"/>
      <w:bookmarkStart w:id="3328" w:name="_Toc456270377"/>
      <w:bookmarkStart w:id="3329" w:name="_Toc456278772"/>
      <w:bookmarkStart w:id="3330" w:name="_Toc456347506"/>
      <w:bookmarkStart w:id="3331" w:name="_Toc422326270"/>
      <w:bookmarkStart w:id="3332" w:name="_Toc424054679"/>
      <w:bookmarkStart w:id="3333" w:name="_Toc424063083"/>
      <w:bookmarkStart w:id="3334" w:name="_Toc424207136"/>
      <w:bookmarkStart w:id="3335" w:name="_Toc424215543"/>
      <w:bookmarkStart w:id="3336" w:name="_Toc450071341"/>
      <w:bookmarkStart w:id="3337" w:name="_Toc450079736"/>
      <w:bookmarkStart w:id="3338" w:name="_Toc453165420"/>
      <w:bookmarkStart w:id="3339" w:name="_Toc456261991"/>
      <w:bookmarkStart w:id="3340" w:name="_Toc456270387"/>
      <w:bookmarkStart w:id="3341" w:name="_Toc456278782"/>
      <w:bookmarkStart w:id="3342" w:name="_Toc456347516"/>
      <w:bookmarkStart w:id="3343" w:name="_Toc422326272"/>
      <w:bookmarkStart w:id="3344" w:name="_Toc424054681"/>
      <w:bookmarkStart w:id="3345" w:name="_Toc424063085"/>
      <w:bookmarkStart w:id="3346" w:name="_Toc424207138"/>
      <w:bookmarkStart w:id="3347" w:name="_Toc424215545"/>
      <w:bookmarkStart w:id="3348" w:name="_Toc450071343"/>
      <w:bookmarkStart w:id="3349" w:name="_Toc450079738"/>
      <w:bookmarkStart w:id="3350" w:name="_Toc453165422"/>
      <w:bookmarkStart w:id="3351" w:name="_Toc456261993"/>
      <w:bookmarkStart w:id="3352" w:name="_Toc456270389"/>
      <w:bookmarkStart w:id="3353" w:name="_Toc456278784"/>
      <w:bookmarkStart w:id="3354" w:name="_Toc456347518"/>
      <w:bookmarkStart w:id="3355" w:name="BKM_EF4753FE_2FA5_4ED3_BB94_0277B15EF377"/>
      <w:bookmarkStart w:id="3356" w:name="_Toc422326274"/>
      <w:bookmarkStart w:id="3357" w:name="_Toc424054683"/>
      <w:bookmarkStart w:id="3358" w:name="_Toc424063087"/>
      <w:bookmarkStart w:id="3359" w:name="_Toc424207140"/>
      <w:bookmarkStart w:id="3360" w:name="_Toc424215547"/>
      <w:bookmarkStart w:id="3361" w:name="_Toc450071345"/>
      <w:bookmarkStart w:id="3362" w:name="_Toc450079740"/>
      <w:bookmarkStart w:id="3363" w:name="_Toc453165424"/>
      <w:bookmarkStart w:id="3364" w:name="_Toc456261995"/>
      <w:bookmarkStart w:id="3365" w:name="_Toc456270391"/>
      <w:bookmarkStart w:id="3366" w:name="_Toc456278786"/>
      <w:bookmarkStart w:id="3367" w:name="_Toc456347520"/>
      <w:bookmarkStart w:id="3368" w:name="_Toc422326275"/>
      <w:bookmarkStart w:id="3369" w:name="_Toc424054684"/>
      <w:bookmarkStart w:id="3370" w:name="_Toc424063088"/>
      <w:bookmarkStart w:id="3371" w:name="_Toc424207141"/>
      <w:bookmarkStart w:id="3372" w:name="_Toc424215548"/>
      <w:bookmarkStart w:id="3373" w:name="_Toc450071346"/>
      <w:bookmarkStart w:id="3374" w:name="_Toc450079741"/>
      <w:bookmarkStart w:id="3375" w:name="_Toc453165425"/>
      <w:bookmarkStart w:id="3376" w:name="_Toc456261996"/>
      <w:bookmarkStart w:id="3377" w:name="_Toc456270392"/>
      <w:bookmarkStart w:id="3378" w:name="_Toc456278787"/>
      <w:bookmarkStart w:id="3379" w:name="_Toc456347521"/>
      <w:bookmarkStart w:id="3380" w:name="_Toc422326276"/>
      <w:bookmarkStart w:id="3381" w:name="_Toc424054685"/>
      <w:bookmarkStart w:id="3382" w:name="_Toc424063089"/>
      <w:bookmarkStart w:id="3383" w:name="_Toc424207142"/>
      <w:bookmarkStart w:id="3384" w:name="_Toc424215549"/>
      <w:bookmarkStart w:id="3385" w:name="_Toc450071347"/>
      <w:bookmarkStart w:id="3386" w:name="_Toc450079742"/>
      <w:bookmarkStart w:id="3387" w:name="_Toc453165426"/>
      <w:bookmarkStart w:id="3388" w:name="_Toc456261997"/>
      <w:bookmarkStart w:id="3389" w:name="_Toc456270393"/>
      <w:bookmarkStart w:id="3390" w:name="_Toc456278788"/>
      <w:bookmarkStart w:id="3391" w:name="_Toc456347522"/>
      <w:bookmarkStart w:id="3392" w:name="_Toc422326283"/>
      <w:bookmarkStart w:id="3393" w:name="_Toc424054692"/>
      <w:bookmarkStart w:id="3394" w:name="_Toc424063096"/>
      <w:bookmarkStart w:id="3395" w:name="_Toc424207149"/>
      <w:bookmarkStart w:id="3396" w:name="_Toc424215556"/>
      <w:bookmarkStart w:id="3397" w:name="_Toc450071354"/>
      <w:bookmarkStart w:id="3398" w:name="_Toc450079749"/>
      <w:bookmarkStart w:id="3399" w:name="_Toc453165433"/>
      <w:bookmarkStart w:id="3400" w:name="_Toc456262004"/>
      <w:bookmarkStart w:id="3401" w:name="_Toc456270400"/>
      <w:bookmarkStart w:id="3402" w:name="_Toc456278795"/>
      <w:bookmarkStart w:id="3403" w:name="_Toc456347529"/>
      <w:bookmarkStart w:id="3404" w:name="_Toc422326288"/>
      <w:bookmarkStart w:id="3405" w:name="_Toc424054697"/>
      <w:bookmarkStart w:id="3406" w:name="_Toc424063101"/>
      <w:bookmarkStart w:id="3407" w:name="_Toc424207154"/>
      <w:bookmarkStart w:id="3408" w:name="_Toc424215561"/>
      <w:bookmarkStart w:id="3409" w:name="_Toc450071359"/>
      <w:bookmarkStart w:id="3410" w:name="_Toc450079754"/>
      <w:bookmarkStart w:id="3411" w:name="_Toc453165438"/>
      <w:bookmarkStart w:id="3412" w:name="_Toc456262009"/>
      <w:bookmarkStart w:id="3413" w:name="_Toc456270405"/>
      <w:bookmarkStart w:id="3414" w:name="_Toc456278800"/>
      <w:bookmarkStart w:id="3415" w:name="_Toc456347534"/>
      <w:bookmarkStart w:id="3416" w:name="_Toc422326289"/>
      <w:bookmarkStart w:id="3417" w:name="_Toc424054698"/>
      <w:bookmarkStart w:id="3418" w:name="_Toc424063102"/>
      <w:bookmarkStart w:id="3419" w:name="_Toc424207155"/>
      <w:bookmarkStart w:id="3420" w:name="_Toc424215562"/>
      <w:bookmarkStart w:id="3421" w:name="_Toc450071360"/>
      <w:bookmarkStart w:id="3422" w:name="_Toc450079755"/>
      <w:bookmarkStart w:id="3423" w:name="_Toc453165439"/>
      <w:bookmarkStart w:id="3424" w:name="_Toc456262010"/>
      <w:bookmarkStart w:id="3425" w:name="_Toc456270406"/>
      <w:bookmarkStart w:id="3426" w:name="_Toc456278801"/>
      <w:bookmarkStart w:id="3427" w:name="_Toc456347535"/>
      <w:bookmarkStart w:id="3428" w:name="_Toc422326290"/>
      <w:bookmarkStart w:id="3429" w:name="_Toc424054699"/>
      <w:bookmarkStart w:id="3430" w:name="_Toc424063103"/>
      <w:bookmarkStart w:id="3431" w:name="_Toc424207156"/>
      <w:bookmarkStart w:id="3432" w:name="_Toc424215563"/>
      <w:bookmarkStart w:id="3433" w:name="_Toc450071361"/>
      <w:bookmarkStart w:id="3434" w:name="_Toc450079756"/>
      <w:bookmarkStart w:id="3435" w:name="_Toc453165440"/>
      <w:bookmarkStart w:id="3436" w:name="_Toc456262011"/>
      <w:bookmarkStart w:id="3437" w:name="_Toc456270407"/>
      <w:bookmarkStart w:id="3438" w:name="_Toc456278802"/>
      <w:bookmarkStart w:id="3439" w:name="_Toc456347536"/>
      <w:bookmarkStart w:id="3440" w:name="BKM_578676EC_BB67_4143_B2C2_B337C7B8C935"/>
      <w:bookmarkStart w:id="3441" w:name="_Toc422326338"/>
      <w:bookmarkStart w:id="3442" w:name="_Toc424054747"/>
      <w:bookmarkStart w:id="3443" w:name="_Toc424063151"/>
      <w:bookmarkStart w:id="3444" w:name="_Toc424207204"/>
      <w:bookmarkStart w:id="3445" w:name="_Toc424215611"/>
      <w:bookmarkStart w:id="3446" w:name="_Toc450071409"/>
      <w:bookmarkStart w:id="3447" w:name="_Toc450079804"/>
      <w:bookmarkStart w:id="3448" w:name="_Toc453165488"/>
      <w:bookmarkStart w:id="3449" w:name="_Toc456262059"/>
      <w:bookmarkStart w:id="3450" w:name="_Toc456270455"/>
      <w:bookmarkStart w:id="3451" w:name="_Toc456278850"/>
      <w:bookmarkStart w:id="3452" w:name="_Toc456347584"/>
      <w:bookmarkStart w:id="3453" w:name="BKM_C16D9CBA_B6EA_451C_9E49_35448D3B954A"/>
      <w:bookmarkStart w:id="3454" w:name="BKM_0B464E8C_5AB9_434B_817F_49D72003FA41"/>
      <w:bookmarkStart w:id="3455" w:name="BKM_B3C54089_0360_415A_968B_2F2AB4F853A0"/>
      <w:bookmarkStart w:id="3456" w:name="BKM_FF92F393_2BFC_45BA_9E3D_A4865020518D"/>
      <w:bookmarkStart w:id="3457" w:name="BKM_8E610866_17A7_4B89_B2AB_400E30592CC1"/>
      <w:bookmarkStart w:id="3458" w:name="_Toc422326381"/>
      <w:bookmarkStart w:id="3459" w:name="_Toc424054790"/>
      <w:bookmarkStart w:id="3460" w:name="_Toc424063194"/>
      <w:bookmarkStart w:id="3461" w:name="_Toc424207247"/>
      <w:bookmarkStart w:id="3462" w:name="_Toc424215654"/>
      <w:bookmarkStart w:id="3463" w:name="_Toc450071452"/>
      <w:bookmarkStart w:id="3464" w:name="_Toc450079847"/>
      <w:bookmarkStart w:id="3465" w:name="_Toc453165531"/>
      <w:bookmarkStart w:id="3466" w:name="_Toc456262102"/>
      <w:bookmarkStart w:id="3467" w:name="_Toc456270498"/>
      <w:bookmarkStart w:id="3468" w:name="_Toc456278893"/>
      <w:bookmarkStart w:id="3469" w:name="_Toc456347627"/>
      <w:bookmarkStart w:id="3470" w:name="_Toc422326388"/>
      <w:bookmarkStart w:id="3471" w:name="_Toc424054797"/>
      <w:bookmarkStart w:id="3472" w:name="_Toc424063201"/>
      <w:bookmarkStart w:id="3473" w:name="_Toc424207254"/>
      <w:bookmarkStart w:id="3474" w:name="_Toc424215661"/>
      <w:bookmarkStart w:id="3475" w:name="_Toc450071459"/>
      <w:bookmarkStart w:id="3476" w:name="_Toc450079854"/>
      <w:bookmarkStart w:id="3477" w:name="_Toc453165538"/>
      <w:bookmarkStart w:id="3478" w:name="_Toc456262109"/>
      <w:bookmarkStart w:id="3479" w:name="_Toc456270505"/>
      <w:bookmarkStart w:id="3480" w:name="_Toc456278900"/>
      <w:bookmarkStart w:id="3481" w:name="_Toc456347634"/>
      <w:bookmarkStart w:id="3482" w:name="_Toc422326390"/>
      <w:bookmarkStart w:id="3483" w:name="_Toc424054799"/>
      <w:bookmarkStart w:id="3484" w:name="_Toc424063203"/>
      <w:bookmarkStart w:id="3485" w:name="_Toc424207256"/>
      <w:bookmarkStart w:id="3486" w:name="_Toc424215663"/>
      <w:bookmarkStart w:id="3487" w:name="_Toc450071461"/>
      <w:bookmarkStart w:id="3488" w:name="_Toc450079856"/>
      <w:bookmarkStart w:id="3489" w:name="_Toc453165540"/>
      <w:bookmarkStart w:id="3490" w:name="_Toc456262111"/>
      <w:bookmarkStart w:id="3491" w:name="_Toc456270507"/>
      <w:bookmarkStart w:id="3492" w:name="_Toc456278902"/>
      <w:bookmarkStart w:id="3493" w:name="_Toc456347636"/>
      <w:bookmarkStart w:id="3494" w:name="BKM_E73FD263_4208_4571_A428_96CAD3DC97A3"/>
      <w:bookmarkStart w:id="3495" w:name="_Toc422326392"/>
      <w:bookmarkStart w:id="3496" w:name="_Toc424054801"/>
      <w:bookmarkStart w:id="3497" w:name="_Toc424063205"/>
      <w:bookmarkStart w:id="3498" w:name="_Toc424207258"/>
      <w:bookmarkStart w:id="3499" w:name="_Toc424215665"/>
      <w:bookmarkStart w:id="3500" w:name="_Toc450071463"/>
      <w:bookmarkStart w:id="3501" w:name="_Toc450079858"/>
      <w:bookmarkStart w:id="3502" w:name="_Toc453165542"/>
      <w:bookmarkStart w:id="3503" w:name="_Toc456262113"/>
      <w:bookmarkStart w:id="3504" w:name="_Toc456270509"/>
      <w:bookmarkStart w:id="3505" w:name="_Toc456278904"/>
      <w:bookmarkStart w:id="3506" w:name="_Toc456347638"/>
      <w:bookmarkStart w:id="3507" w:name="_Toc422326393"/>
      <w:bookmarkStart w:id="3508" w:name="_Toc424054802"/>
      <w:bookmarkStart w:id="3509" w:name="_Toc424063206"/>
      <w:bookmarkStart w:id="3510" w:name="_Toc424207259"/>
      <w:bookmarkStart w:id="3511" w:name="_Toc424215666"/>
      <w:bookmarkStart w:id="3512" w:name="_Toc450071464"/>
      <w:bookmarkStart w:id="3513" w:name="_Toc450079859"/>
      <w:bookmarkStart w:id="3514" w:name="_Toc453165543"/>
      <w:bookmarkStart w:id="3515" w:name="_Toc456262114"/>
      <w:bookmarkStart w:id="3516" w:name="_Toc456270510"/>
      <w:bookmarkStart w:id="3517" w:name="_Toc456278905"/>
      <w:bookmarkStart w:id="3518" w:name="_Toc456347639"/>
      <w:bookmarkStart w:id="3519" w:name="_Toc422326394"/>
      <w:bookmarkStart w:id="3520" w:name="_Toc424054803"/>
      <w:bookmarkStart w:id="3521" w:name="_Toc424063207"/>
      <w:bookmarkStart w:id="3522" w:name="_Toc424207260"/>
      <w:bookmarkStart w:id="3523" w:name="_Toc424215667"/>
      <w:bookmarkStart w:id="3524" w:name="_Toc450071465"/>
      <w:bookmarkStart w:id="3525" w:name="_Toc450079860"/>
      <w:bookmarkStart w:id="3526" w:name="_Toc453165544"/>
      <w:bookmarkStart w:id="3527" w:name="_Toc456262115"/>
      <w:bookmarkStart w:id="3528" w:name="_Toc456270511"/>
      <w:bookmarkStart w:id="3529" w:name="_Toc456278906"/>
      <w:bookmarkStart w:id="3530" w:name="_Toc456347640"/>
      <w:bookmarkStart w:id="3531" w:name="_Toc422326395"/>
      <w:bookmarkStart w:id="3532" w:name="_Toc424054804"/>
      <w:bookmarkStart w:id="3533" w:name="_Toc424063208"/>
      <w:bookmarkStart w:id="3534" w:name="_Toc424207261"/>
      <w:bookmarkStart w:id="3535" w:name="_Toc424215668"/>
      <w:bookmarkStart w:id="3536" w:name="_Toc450071466"/>
      <w:bookmarkStart w:id="3537" w:name="_Toc450079861"/>
      <w:bookmarkStart w:id="3538" w:name="_Toc453165545"/>
      <w:bookmarkStart w:id="3539" w:name="_Toc456262116"/>
      <w:bookmarkStart w:id="3540" w:name="_Toc456270512"/>
      <w:bookmarkStart w:id="3541" w:name="_Toc456278907"/>
      <w:bookmarkStart w:id="3542" w:name="_Toc456347641"/>
      <w:bookmarkStart w:id="3543" w:name="_Toc422326396"/>
      <w:bookmarkStart w:id="3544" w:name="_Toc424054805"/>
      <w:bookmarkStart w:id="3545" w:name="_Toc424063209"/>
      <w:bookmarkStart w:id="3546" w:name="_Toc424207262"/>
      <w:bookmarkStart w:id="3547" w:name="_Toc424215669"/>
      <w:bookmarkStart w:id="3548" w:name="_Toc450071467"/>
      <w:bookmarkStart w:id="3549" w:name="_Toc450079862"/>
      <w:bookmarkStart w:id="3550" w:name="_Toc453165546"/>
      <w:bookmarkStart w:id="3551" w:name="_Toc456262117"/>
      <w:bookmarkStart w:id="3552" w:name="_Toc456270513"/>
      <w:bookmarkStart w:id="3553" w:name="_Toc456278908"/>
      <w:bookmarkStart w:id="3554" w:name="_Toc456347642"/>
      <w:bookmarkStart w:id="3555" w:name="BKM_59435A9D_4CE1_475E_BF4C_68D6045C99B8"/>
      <w:bookmarkStart w:id="3556" w:name="_Toc422326397"/>
      <w:bookmarkStart w:id="3557" w:name="_Toc424054806"/>
      <w:bookmarkStart w:id="3558" w:name="_Toc424063210"/>
      <w:bookmarkStart w:id="3559" w:name="_Toc424207263"/>
      <w:bookmarkStart w:id="3560" w:name="_Toc424215670"/>
      <w:bookmarkStart w:id="3561" w:name="_Toc450071468"/>
      <w:bookmarkStart w:id="3562" w:name="_Toc450079863"/>
      <w:bookmarkStart w:id="3563" w:name="_Toc453165547"/>
      <w:bookmarkStart w:id="3564" w:name="_Toc456262118"/>
      <w:bookmarkStart w:id="3565" w:name="_Toc456270514"/>
      <w:bookmarkStart w:id="3566" w:name="_Toc456278909"/>
      <w:bookmarkStart w:id="3567" w:name="_Toc456347643"/>
      <w:bookmarkStart w:id="3568" w:name="BKM_509ECC04_3F33_4BD2_BEDC_EDE1AC59894A"/>
      <w:bookmarkStart w:id="3569" w:name="BKM_EFE18DEE_3777_4B1E_A0EE_5B100599B061"/>
      <w:bookmarkStart w:id="3570" w:name="_Toc422326422"/>
      <w:bookmarkStart w:id="3571" w:name="_Toc424054831"/>
      <w:bookmarkStart w:id="3572" w:name="_Toc424063235"/>
      <w:bookmarkStart w:id="3573" w:name="_Toc424207288"/>
      <w:bookmarkStart w:id="3574" w:name="_Toc424215695"/>
      <w:bookmarkStart w:id="3575" w:name="_Toc450071493"/>
      <w:bookmarkStart w:id="3576" w:name="_Toc450079888"/>
      <w:bookmarkStart w:id="3577" w:name="_Toc453165572"/>
      <w:bookmarkStart w:id="3578" w:name="_Toc456262143"/>
      <w:bookmarkStart w:id="3579" w:name="_Toc456270539"/>
      <w:bookmarkStart w:id="3580" w:name="_Toc456278934"/>
      <w:bookmarkStart w:id="3581" w:name="_Toc456347668"/>
      <w:bookmarkStart w:id="3582" w:name="_Toc422326423"/>
      <w:bookmarkStart w:id="3583" w:name="_Toc424054832"/>
      <w:bookmarkStart w:id="3584" w:name="_Toc424063236"/>
      <w:bookmarkStart w:id="3585" w:name="_Toc424207289"/>
      <w:bookmarkStart w:id="3586" w:name="_Toc424215696"/>
      <w:bookmarkStart w:id="3587" w:name="_Toc450071494"/>
      <w:bookmarkStart w:id="3588" w:name="_Toc450079889"/>
      <w:bookmarkStart w:id="3589" w:name="_Toc453165573"/>
      <w:bookmarkStart w:id="3590" w:name="_Toc456262144"/>
      <w:bookmarkStart w:id="3591" w:name="_Toc456270540"/>
      <w:bookmarkStart w:id="3592" w:name="_Toc456278935"/>
      <w:bookmarkStart w:id="3593" w:name="_Toc456347669"/>
      <w:bookmarkStart w:id="3594" w:name="_Toc422326424"/>
      <w:bookmarkStart w:id="3595" w:name="_Toc424054833"/>
      <w:bookmarkStart w:id="3596" w:name="_Toc424063237"/>
      <w:bookmarkStart w:id="3597" w:name="_Toc424207290"/>
      <w:bookmarkStart w:id="3598" w:name="_Toc424215697"/>
      <w:bookmarkStart w:id="3599" w:name="_Toc450071495"/>
      <w:bookmarkStart w:id="3600" w:name="_Toc450079890"/>
      <w:bookmarkStart w:id="3601" w:name="_Toc453165574"/>
      <w:bookmarkStart w:id="3602" w:name="_Toc456262145"/>
      <w:bookmarkStart w:id="3603" w:name="_Toc456270541"/>
      <w:bookmarkStart w:id="3604" w:name="_Toc456278936"/>
      <w:bookmarkStart w:id="3605" w:name="_Toc456347670"/>
      <w:bookmarkStart w:id="3606" w:name="BKM_33A3D7F4_63D3_4079_B1F3_655F44C6A7E3"/>
      <w:bookmarkStart w:id="3607" w:name="_Toc422326426"/>
      <w:bookmarkStart w:id="3608" w:name="_Toc424054835"/>
      <w:bookmarkStart w:id="3609" w:name="_Toc424063239"/>
      <w:bookmarkStart w:id="3610" w:name="_Toc424207292"/>
      <w:bookmarkStart w:id="3611" w:name="_Toc424215699"/>
      <w:bookmarkStart w:id="3612" w:name="_Toc450071497"/>
      <w:bookmarkStart w:id="3613" w:name="_Toc450079892"/>
      <w:bookmarkStart w:id="3614" w:name="_Toc453165576"/>
      <w:bookmarkStart w:id="3615" w:name="_Toc456262147"/>
      <w:bookmarkStart w:id="3616" w:name="_Toc456270543"/>
      <w:bookmarkStart w:id="3617" w:name="_Toc456278938"/>
      <w:bookmarkStart w:id="3618" w:name="_Toc456347672"/>
      <w:bookmarkStart w:id="3619" w:name="_Toc422326427"/>
      <w:bookmarkStart w:id="3620" w:name="_Toc424054836"/>
      <w:bookmarkStart w:id="3621" w:name="_Toc424063240"/>
      <w:bookmarkStart w:id="3622" w:name="_Toc424207293"/>
      <w:bookmarkStart w:id="3623" w:name="_Toc424215700"/>
      <w:bookmarkStart w:id="3624" w:name="_Toc450071498"/>
      <w:bookmarkStart w:id="3625" w:name="_Toc450079893"/>
      <w:bookmarkStart w:id="3626" w:name="_Toc453165577"/>
      <w:bookmarkStart w:id="3627" w:name="_Toc456262148"/>
      <w:bookmarkStart w:id="3628" w:name="_Toc456270544"/>
      <w:bookmarkStart w:id="3629" w:name="_Toc456278939"/>
      <w:bookmarkStart w:id="3630" w:name="_Toc456347673"/>
      <w:bookmarkStart w:id="3631" w:name="_Toc422326428"/>
      <w:bookmarkStart w:id="3632" w:name="_Toc424054837"/>
      <w:bookmarkStart w:id="3633" w:name="_Toc424063241"/>
      <w:bookmarkStart w:id="3634" w:name="_Toc424207294"/>
      <w:bookmarkStart w:id="3635" w:name="_Toc424215701"/>
      <w:bookmarkStart w:id="3636" w:name="_Toc450071499"/>
      <w:bookmarkStart w:id="3637" w:name="_Toc450079894"/>
      <w:bookmarkStart w:id="3638" w:name="_Toc453165578"/>
      <w:bookmarkStart w:id="3639" w:name="_Toc456262149"/>
      <w:bookmarkStart w:id="3640" w:name="_Toc456270545"/>
      <w:bookmarkStart w:id="3641" w:name="_Toc456278940"/>
      <w:bookmarkStart w:id="3642" w:name="_Toc456347674"/>
      <w:bookmarkStart w:id="3643" w:name="_Toc422326432"/>
      <w:bookmarkStart w:id="3644" w:name="_Toc424054841"/>
      <w:bookmarkStart w:id="3645" w:name="_Toc424063245"/>
      <w:bookmarkStart w:id="3646" w:name="_Toc424207298"/>
      <w:bookmarkStart w:id="3647" w:name="_Toc424215705"/>
      <w:bookmarkStart w:id="3648" w:name="_Toc450071503"/>
      <w:bookmarkStart w:id="3649" w:name="_Toc450079898"/>
      <w:bookmarkStart w:id="3650" w:name="_Toc453165582"/>
      <w:bookmarkStart w:id="3651" w:name="_Toc456262153"/>
      <w:bookmarkStart w:id="3652" w:name="_Toc456270549"/>
      <w:bookmarkStart w:id="3653" w:name="_Toc456278944"/>
      <w:bookmarkStart w:id="3654" w:name="_Toc456347678"/>
      <w:bookmarkStart w:id="3655" w:name="_Toc422326433"/>
      <w:bookmarkStart w:id="3656" w:name="_Toc424054842"/>
      <w:bookmarkStart w:id="3657" w:name="_Toc424063246"/>
      <w:bookmarkStart w:id="3658" w:name="_Toc424207299"/>
      <w:bookmarkStart w:id="3659" w:name="_Toc424215706"/>
      <w:bookmarkStart w:id="3660" w:name="_Toc450071504"/>
      <w:bookmarkStart w:id="3661" w:name="_Toc450079899"/>
      <w:bookmarkStart w:id="3662" w:name="_Toc453165583"/>
      <w:bookmarkStart w:id="3663" w:name="_Toc456262154"/>
      <w:bookmarkStart w:id="3664" w:name="_Toc456270550"/>
      <w:bookmarkStart w:id="3665" w:name="_Toc456278945"/>
      <w:bookmarkStart w:id="3666" w:name="_Toc456347679"/>
      <w:bookmarkStart w:id="3667" w:name="_Toc422326434"/>
      <w:bookmarkStart w:id="3668" w:name="_Toc424054843"/>
      <w:bookmarkStart w:id="3669" w:name="_Toc424063247"/>
      <w:bookmarkStart w:id="3670" w:name="_Toc424207300"/>
      <w:bookmarkStart w:id="3671" w:name="_Toc424215707"/>
      <w:bookmarkStart w:id="3672" w:name="_Toc450071505"/>
      <w:bookmarkStart w:id="3673" w:name="_Toc450079900"/>
      <w:bookmarkStart w:id="3674" w:name="_Toc453165584"/>
      <w:bookmarkStart w:id="3675" w:name="_Toc456262155"/>
      <w:bookmarkStart w:id="3676" w:name="_Toc456270551"/>
      <w:bookmarkStart w:id="3677" w:name="_Toc456278946"/>
      <w:bookmarkStart w:id="3678" w:name="_Toc456347680"/>
      <w:bookmarkStart w:id="3679" w:name="BKM_3DD95D09_08C7_4FF5_B58B_35620B60AC31"/>
      <w:bookmarkStart w:id="3680" w:name="_Toc422326454"/>
      <w:bookmarkStart w:id="3681" w:name="_Toc424054863"/>
      <w:bookmarkStart w:id="3682" w:name="_Toc424063267"/>
      <w:bookmarkStart w:id="3683" w:name="_Toc424207320"/>
      <w:bookmarkStart w:id="3684" w:name="_Toc424215727"/>
      <w:bookmarkStart w:id="3685" w:name="_Toc450071525"/>
      <w:bookmarkStart w:id="3686" w:name="_Toc450079920"/>
      <w:bookmarkStart w:id="3687" w:name="_Toc453165604"/>
      <w:bookmarkStart w:id="3688" w:name="_Toc456262175"/>
      <w:bookmarkStart w:id="3689" w:name="_Toc456270571"/>
      <w:bookmarkStart w:id="3690" w:name="_Toc456278966"/>
      <w:bookmarkStart w:id="3691" w:name="_Toc456347700"/>
      <w:bookmarkStart w:id="3692" w:name="BKM_A97BB894_FD07_4914_8870_FCFA227C2243"/>
      <w:bookmarkStart w:id="3693" w:name="BKM_BC672313_EF31_47C3_A87E_159857250A97"/>
      <w:bookmarkStart w:id="3694" w:name="BKM_FB0BBEB1_011D_4780_B56D_8A1773DEEBEF"/>
      <w:bookmarkStart w:id="3695" w:name="BKM_FA693833_8C97_43E8_9236_6B69CA5982C3"/>
      <w:bookmarkStart w:id="3696" w:name="BKM_70CDCB3D_F7C2_4CB2_A784_64F076FE75A6"/>
      <w:bookmarkStart w:id="3697" w:name="BKM_1930BE6C_64B5_4E5B_9C15_8DF62840A594"/>
      <w:bookmarkStart w:id="3698" w:name="_Toc422326503"/>
      <w:bookmarkStart w:id="3699" w:name="_Toc424054912"/>
      <w:bookmarkStart w:id="3700" w:name="_Toc424063316"/>
      <w:bookmarkStart w:id="3701" w:name="_Toc424207369"/>
      <w:bookmarkStart w:id="3702" w:name="_Toc424215776"/>
      <w:bookmarkStart w:id="3703" w:name="_Toc450071574"/>
      <w:bookmarkStart w:id="3704" w:name="_Toc450079969"/>
      <w:bookmarkStart w:id="3705" w:name="_Toc453165653"/>
      <w:bookmarkStart w:id="3706" w:name="_Toc456262224"/>
      <w:bookmarkStart w:id="3707" w:name="_Toc456270620"/>
      <w:bookmarkStart w:id="3708" w:name="_Toc456279015"/>
      <w:bookmarkStart w:id="3709" w:name="_Toc456347749"/>
      <w:bookmarkStart w:id="3710" w:name="_Toc422326505"/>
      <w:bookmarkStart w:id="3711" w:name="_Toc424054914"/>
      <w:bookmarkStart w:id="3712" w:name="_Toc424063318"/>
      <w:bookmarkStart w:id="3713" w:name="_Toc424207371"/>
      <w:bookmarkStart w:id="3714" w:name="_Toc424215778"/>
      <w:bookmarkStart w:id="3715" w:name="_Toc450071576"/>
      <w:bookmarkStart w:id="3716" w:name="_Toc450079971"/>
      <w:bookmarkStart w:id="3717" w:name="_Toc453165655"/>
      <w:bookmarkStart w:id="3718" w:name="_Toc456262226"/>
      <w:bookmarkStart w:id="3719" w:name="_Toc456270622"/>
      <w:bookmarkStart w:id="3720" w:name="_Toc456279017"/>
      <w:bookmarkStart w:id="3721" w:name="_Toc456347751"/>
      <w:bookmarkStart w:id="3722" w:name="BKM_E0D4781E_6866_4721_8A51_F573B6C33263"/>
      <w:bookmarkStart w:id="3723" w:name="_Toc422326507"/>
      <w:bookmarkStart w:id="3724" w:name="_Toc424054916"/>
      <w:bookmarkStart w:id="3725" w:name="_Toc424063320"/>
      <w:bookmarkStart w:id="3726" w:name="_Toc424207373"/>
      <w:bookmarkStart w:id="3727" w:name="_Toc424215780"/>
      <w:bookmarkStart w:id="3728" w:name="_Toc450071578"/>
      <w:bookmarkStart w:id="3729" w:name="_Toc450079973"/>
      <w:bookmarkStart w:id="3730" w:name="_Toc453165657"/>
      <w:bookmarkStart w:id="3731" w:name="_Toc456262228"/>
      <w:bookmarkStart w:id="3732" w:name="_Toc456270624"/>
      <w:bookmarkStart w:id="3733" w:name="_Toc456279019"/>
      <w:bookmarkStart w:id="3734" w:name="_Toc456347753"/>
      <w:bookmarkStart w:id="3735" w:name="_Toc422326508"/>
      <w:bookmarkStart w:id="3736" w:name="_Toc424054917"/>
      <w:bookmarkStart w:id="3737" w:name="_Toc424063321"/>
      <w:bookmarkStart w:id="3738" w:name="_Toc424207374"/>
      <w:bookmarkStart w:id="3739" w:name="_Toc424215781"/>
      <w:bookmarkStart w:id="3740" w:name="_Toc450071579"/>
      <w:bookmarkStart w:id="3741" w:name="_Toc450079974"/>
      <w:bookmarkStart w:id="3742" w:name="_Toc453165658"/>
      <w:bookmarkStart w:id="3743" w:name="_Toc456262229"/>
      <w:bookmarkStart w:id="3744" w:name="_Toc456270625"/>
      <w:bookmarkStart w:id="3745" w:name="_Toc456279020"/>
      <w:bookmarkStart w:id="3746" w:name="_Toc456347754"/>
      <w:bookmarkStart w:id="3747" w:name="_Toc422326509"/>
      <w:bookmarkStart w:id="3748" w:name="_Toc424054918"/>
      <w:bookmarkStart w:id="3749" w:name="_Toc424063322"/>
      <w:bookmarkStart w:id="3750" w:name="_Toc424207375"/>
      <w:bookmarkStart w:id="3751" w:name="_Toc424215782"/>
      <w:bookmarkStart w:id="3752" w:name="_Toc450071580"/>
      <w:bookmarkStart w:id="3753" w:name="_Toc450079975"/>
      <w:bookmarkStart w:id="3754" w:name="_Toc453165659"/>
      <w:bookmarkStart w:id="3755" w:name="_Toc456262230"/>
      <w:bookmarkStart w:id="3756" w:name="_Toc456270626"/>
      <w:bookmarkStart w:id="3757" w:name="_Toc456279021"/>
      <w:bookmarkStart w:id="3758" w:name="_Toc456347755"/>
      <w:bookmarkStart w:id="3759" w:name="_Toc422326514"/>
      <w:bookmarkStart w:id="3760" w:name="_Toc424054923"/>
      <w:bookmarkStart w:id="3761" w:name="_Toc424063327"/>
      <w:bookmarkStart w:id="3762" w:name="_Toc424207380"/>
      <w:bookmarkStart w:id="3763" w:name="_Toc424215787"/>
      <w:bookmarkStart w:id="3764" w:name="_Toc450071585"/>
      <w:bookmarkStart w:id="3765" w:name="_Toc450079980"/>
      <w:bookmarkStart w:id="3766" w:name="_Toc453165664"/>
      <w:bookmarkStart w:id="3767" w:name="_Toc456262235"/>
      <w:bookmarkStart w:id="3768" w:name="_Toc456270631"/>
      <w:bookmarkStart w:id="3769" w:name="_Toc456279026"/>
      <w:bookmarkStart w:id="3770" w:name="_Toc456347760"/>
      <w:bookmarkStart w:id="3771" w:name="_Toc422326515"/>
      <w:bookmarkStart w:id="3772" w:name="_Toc424054924"/>
      <w:bookmarkStart w:id="3773" w:name="_Toc424063328"/>
      <w:bookmarkStart w:id="3774" w:name="_Toc424207381"/>
      <w:bookmarkStart w:id="3775" w:name="_Toc424215788"/>
      <w:bookmarkStart w:id="3776" w:name="_Toc450071586"/>
      <w:bookmarkStart w:id="3777" w:name="_Toc450079981"/>
      <w:bookmarkStart w:id="3778" w:name="_Toc453165665"/>
      <w:bookmarkStart w:id="3779" w:name="_Toc456262236"/>
      <w:bookmarkStart w:id="3780" w:name="_Toc456270632"/>
      <w:bookmarkStart w:id="3781" w:name="_Toc456279027"/>
      <w:bookmarkStart w:id="3782" w:name="_Toc456347761"/>
      <w:bookmarkStart w:id="3783" w:name="_Toc422326516"/>
      <w:bookmarkStart w:id="3784" w:name="_Toc424054925"/>
      <w:bookmarkStart w:id="3785" w:name="_Toc424063329"/>
      <w:bookmarkStart w:id="3786" w:name="_Toc424207382"/>
      <w:bookmarkStart w:id="3787" w:name="_Toc424215789"/>
      <w:bookmarkStart w:id="3788" w:name="_Toc450071587"/>
      <w:bookmarkStart w:id="3789" w:name="_Toc450079982"/>
      <w:bookmarkStart w:id="3790" w:name="_Toc453165666"/>
      <w:bookmarkStart w:id="3791" w:name="_Toc456262237"/>
      <w:bookmarkStart w:id="3792" w:name="_Toc456270633"/>
      <w:bookmarkStart w:id="3793" w:name="_Toc456279028"/>
      <w:bookmarkStart w:id="3794" w:name="_Toc456347762"/>
      <w:bookmarkStart w:id="3795" w:name="BKM_A46FF968_2B8F_4D32_8F12_36B143204BF3"/>
      <w:bookmarkStart w:id="3796" w:name="_Toc422326578"/>
      <w:bookmarkStart w:id="3797" w:name="_Toc424054987"/>
      <w:bookmarkStart w:id="3798" w:name="_Toc424063391"/>
      <w:bookmarkStart w:id="3799" w:name="_Toc424207444"/>
      <w:bookmarkStart w:id="3800" w:name="_Toc424215851"/>
      <w:bookmarkStart w:id="3801" w:name="_Toc450071649"/>
      <w:bookmarkStart w:id="3802" w:name="_Toc450080044"/>
      <w:bookmarkStart w:id="3803" w:name="_Toc453165728"/>
      <w:bookmarkStart w:id="3804" w:name="_Toc456262299"/>
      <w:bookmarkStart w:id="3805" w:name="_Toc456270695"/>
      <w:bookmarkStart w:id="3806" w:name="_Toc456279090"/>
      <w:bookmarkStart w:id="3807" w:name="_Toc456347824"/>
      <w:bookmarkStart w:id="3808" w:name="BKM_76FD7D62_0D07_4857_9CEC_3E80ED29B01D"/>
      <w:bookmarkStart w:id="3809" w:name="BKM_51AABCF9_AF10_4103_8C3E_7466AD735265"/>
      <w:bookmarkStart w:id="3810" w:name="_Toc422326603"/>
      <w:bookmarkStart w:id="3811" w:name="_Toc424055012"/>
      <w:bookmarkStart w:id="3812" w:name="_Toc424063416"/>
      <w:bookmarkStart w:id="3813" w:name="_Toc424207469"/>
      <w:bookmarkStart w:id="3814" w:name="_Toc424215876"/>
      <w:bookmarkStart w:id="3815" w:name="_Toc450071674"/>
      <w:bookmarkStart w:id="3816" w:name="_Toc450080069"/>
      <w:bookmarkStart w:id="3817" w:name="_Toc453165753"/>
      <w:bookmarkStart w:id="3818" w:name="_Toc456262324"/>
      <w:bookmarkStart w:id="3819" w:name="_Toc456270720"/>
      <w:bookmarkStart w:id="3820" w:name="_Toc456279115"/>
      <w:bookmarkStart w:id="3821" w:name="_Toc456347849"/>
      <w:bookmarkStart w:id="3822" w:name="_Toc422326605"/>
      <w:bookmarkStart w:id="3823" w:name="_Toc424055014"/>
      <w:bookmarkStart w:id="3824" w:name="_Toc424063418"/>
      <w:bookmarkStart w:id="3825" w:name="_Toc424207471"/>
      <w:bookmarkStart w:id="3826" w:name="_Toc424215878"/>
      <w:bookmarkStart w:id="3827" w:name="_Toc450071676"/>
      <w:bookmarkStart w:id="3828" w:name="_Toc450080071"/>
      <w:bookmarkStart w:id="3829" w:name="_Toc453165755"/>
      <w:bookmarkStart w:id="3830" w:name="_Toc456262326"/>
      <w:bookmarkStart w:id="3831" w:name="_Toc456270722"/>
      <w:bookmarkStart w:id="3832" w:name="_Toc456279117"/>
      <w:bookmarkStart w:id="3833" w:name="_Toc456347851"/>
      <w:bookmarkStart w:id="3834" w:name="BKM_F721A99F_39AC_4131_98B7_B28D6CEB00B6"/>
      <w:bookmarkStart w:id="3835" w:name="_Toc422326607"/>
      <w:bookmarkStart w:id="3836" w:name="_Toc424055016"/>
      <w:bookmarkStart w:id="3837" w:name="_Toc424063420"/>
      <w:bookmarkStart w:id="3838" w:name="_Toc424207473"/>
      <w:bookmarkStart w:id="3839" w:name="_Toc424215880"/>
      <w:bookmarkStart w:id="3840" w:name="_Toc450071678"/>
      <w:bookmarkStart w:id="3841" w:name="_Toc450080073"/>
      <w:bookmarkStart w:id="3842" w:name="_Toc453165757"/>
      <w:bookmarkStart w:id="3843" w:name="_Toc456262328"/>
      <w:bookmarkStart w:id="3844" w:name="_Toc456270724"/>
      <w:bookmarkStart w:id="3845" w:name="_Toc456279119"/>
      <w:bookmarkStart w:id="3846" w:name="_Toc456347853"/>
      <w:bookmarkStart w:id="3847" w:name="_Toc422326608"/>
      <w:bookmarkStart w:id="3848" w:name="_Toc424055017"/>
      <w:bookmarkStart w:id="3849" w:name="_Toc424063421"/>
      <w:bookmarkStart w:id="3850" w:name="_Toc424207474"/>
      <w:bookmarkStart w:id="3851" w:name="_Toc424215881"/>
      <w:bookmarkStart w:id="3852" w:name="_Toc450071679"/>
      <w:bookmarkStart w:id="3853" w:name="_Toc450080074"/>
      <w:bookmarkStart w:id="3854" w:name="_Toc453165758"/>
      <w:bookmarkStart w:id="3855" w:name="_Toc456262329"/>
      <w:bookmarkStart w:id="3856" w:name="_Toc456270725"/>
      <w:bookmarkStart w:id="3857" w:name="_Toc456279120"/>
      <w:bookmarkStart w:id="3858" w:name="_Toc456347854"/>
      <w:bookmarkStart w:id="3859" w:name="_Toc422326609"/>
      <w:bookmarkStart w:id="3860" w:name="_Toc424055018"/>
      <w:bookmarkStart w:id="3861" w:name="_Toc424063422"/>
      <w:bookmarkStart w:id="3862" w:name="_Toc424207475"/>
      <w:bookmarkStart w:id="3863" w:name="_Toc424215882"/>
      <w:bookmarkStart w:id="3864" w:name="_Toc450071680"/>
      <w:bookmarkStart w:id="3865" w:name="_Toc450080075"/>
      <w:bookmarkStart w:id="3866" w:name="_Toc453165759"/>
      <w:bookmarkStart w:id="3867" w:name="_Toc456262330"/>
      <w:bookmarkStart w:id="3868" w:name="_Toc456270726"/>
      <w:bookmarkStart w:id="3869" w:name="_Toc456279121"/>
      <w:bookmarkStart w:id="3870" w:name="_Toc456347855"/>
      <w:bookmarkStart w:id="3871" w:name="_Toc422326610"/>
      <w:bookmarkStart w:id="3872" w:name="_Toc424055019"/>
      <w:bookmarkStart w:id="3873" w:name="_Toc424063423"/>
      <w:bookmarkStart w:id="3874" w:name="_Toc424207476"/>
      <w:bookmarkStart w:id="3875" w:name="_Toc424215883"/>
      <w:bookmarkStart w:id="3876" w:name="_Toc450071681"/>
      <w:bookmarkStart w:id="3877" w:name="_Toc450080076"/>
      <w:bookmarkStart w:id="3878" w:name="_Toc453165760"/>
      <w:bookmarkStart w:id="3879" w:name="_Toc456262331"/>
      <w:bookmarkStart w:id="3880" w:name="_Toc456270727"/>
      <w:bookmarkStart w:id="3881" w:name="_Toc456279122"/>
      <w:bookmarkStart w:id="3882" w:name="_Toc456347856"/>
      <w:bookmarkStart w:id="3883" w:name="_Toc422326611"/>
      <w:bookmarkStart w:id="3884" w:name="_Toc424055020"/>
      <w:bookmarkStart w:id="3885" w:name="_Toc424063424"/>
      <w:bookmarkStart w:id="3886" w:name="_Toc424207477"/>
      <w:bookmarkStart w:id="3887" w:name="_Toc424215884"/>
      <w:bookmarkStart w:id="3888" w:name="_Toc450071682"/>
      <w:bookmarkStart w:id="3889" w:name="_Toc450080077"/>
      <w:bookmarkStart w:id="3890" w:name="_Toc453165761"/>
      <w:bookmarkStart w:id="3891" w:name="_Toc456262332"/>
      <w:bookmarkStart w:id="3892" w:name="_Toc456270728"/>
      <w:bookmarkStart w:id="3893" w:name="_Toc456279123"/>
      <w:bookmarkStart w:id="3894" w:name="_Toc456347857"/>
      <w:bookmarkStart w:id="3895" w:name="_Toc422326612"/>
      <w:bookmarkStart w:id="3896" w:name="_Toc424055021"/>
      <w:bookmarkStart w:id="3897" w:name="_Toc424063425"/>
      <w:bookmarkStart w:id="3898" w:name="_Toc424207478"/>
      <w:bookmarkStart w:id="3899" w:name="_Toc424215885"/>
      <w:bookmarkStart w:id="3900" w:name="_Toc450071683"/>
      <w:bookmarkStart w:id="3901" w:name="_Toc450080078"/>
      <w:bookmarkStart w:id="3902" w:name="_Toc453165762"/>
      <w:bookmarkStart w:id="3903" w:name="_Toc456262333"/>
      <w:bookmarkStart w:id="3904" w:name="_Toc456270729"/>
      <w:bookmarkStart w:id="3905" w:name="_Toc456279124"/>
      <w:bookmarkStart w:id="3906" w:name="_Toc456347858"/>
      <w:bookmarkStart w:id="3907" w:name="BKM_0B0E7D20_B1CA_4D41_A53A_D8416CD68B1B"/>
      <w:bookmarkStart w:id="3908" w:name="_Toc422326632"/>
      <w:bookmarkStart w:id="3909" w:name="_Toc424055041"/>
      <w:bookmarkStart w:id="3910" w:name="_Toc424063445"/>
      <w:bookmarkStart w:id="3911" w:name="_Toc424207498"/>
      <w:bookmarkStart w:id="3912" w:name="_Toc424215905"/>
      <w:bookmarkStart w:id="3913" w:name="_Toc450071703"/>
      <w:bookmarkStart w:id="3914" w:name="_Toc450080098"/>
      <w:bookmarkStart w:id="3915" w:name="_Toc453165782"/>
      <w:bookmarkStart w:id="3916" w:name="_Toc456262353"/>
      <w:bookmarkStart w:id="3917" w:name="_Toc456270749"/>
      <w:bookmarkStart w:id="3918" w:name="_Toc456279144"/>
      <w:bookmarkStart w:id="3919" w:name="_Toc456347878"/>
      <w:bookmarkStart w:id="3920" w:name="BKM_FD281B3D_14C7_49C3_9E2F_F0EF2D9D5029"/>
      <w:bookmarkStart w:id="3921" w:name="BKM_C7BBD3FA_AF5A_47A8_9224_5D6F6DA7FD42"/>
      <w:bookmarkStart w:id="3922" w:name="BKM_8A21BFD5_7CDE_4E4C_8140_EE9EE7524EB1"/>
      <w:bookmarkStart w:id="3923" w:name="BKM_110C4108_E5D8_4CA3_84A9_273E7005806F"/>
      <w:bookmarkStart w:id="3924" w:name="BKM_ED4E2CA3_3BDD_4F34_811B_CC49D9706DAD"/>
      <w:bookmarkStart w:id="3925" w:name="_Toc422326675"/>
      <w:bookmarkStart w:id="3926" w:name="_Toc424055084"/>
      <w:bookmarkStart w:id="3927" w:name="_Toc424063488"/>
      <w:bookmarkStart w:id="3928" w:name="_Toc424207541"/>
      <w:bookmarkStart w:id="3929" w:name="_Toc424215948"/>
      <w:bookmarkStart w:id="3930" w:name="_Toc450071746"/>
      <w:bookmarkStart w:id="3931" w:name="_Toc450080141"/>
      <w:bookmarkStart w:id="3932" w:name="_Toc453165825"/>
      <w:bookmarkStart w:id="3933" w:name="_Toc456262396"/>
      <w:bookmarkStart w:id="3934" w:name="_Toc456270792"/>
      <w:bookmarkStart w:id="3935" w:name="_Toc456279187"/>
      <w:bookmarkStart w:id="3936" w:name="_Toc456347921"/>
      <w:bookmarkStart w:id="3937" w:name="_Toc422326676"/>
      <w:bookmarkStart w:id="3938" w:name="_Toc424055085"/>
      <w:bookmarkStart w:id="3939" w:name="_Toc424063489"/>
      <w:bookmarkStart w:id="3940" w:name="_Toc424207542"/>
      <w:bookmarkStart w:id="3941" w:name="_Toc424215949"/>
      <w:bookmarkStart w:id="3942" w:name="_Toc450071747"/>
      <w:bookmarkStart w:id="3943" w:name="_Toc450080142"/>
      <w:bookmarkStart w:id="3944" w:name="_Toc453165826"/>
      <w:bookmarkStart w:id="3945" w:name="_Toc456262397"/>
      <w:bookmarkStart w:id="3946" w:name="_Toc456270793"/>
      <w:bookmarkStart w:id="3947" w:name="_Toc456279188"/>
      <w:bookmarkStart w:id="3948" w:name="_Toc456347922"/>
      <w:bookmarkStart w:id="3949" w:name="_Toc422326677"/>
      <w:bookmarkStart w:id="3950" w:name="_Toc424055086"/>
      <w:bookmarkStart w:id="3951" w:name="_Toc424063490"/>
      <w:bookmarkStart w:id="3952" w:name="_Toc424207543"/>
      <w:bookmarkStart w:id="3953" w:name="_Toc424215950"/>
      <w:bookmarkStart w:id="3954" w:name="_Toc450071748"/>
      <w:bookmarkStart w:id="3955" w:name="_Toc450080143"/>
      <w:bookmarkStart w:id="3956" w:name="_Toc453165827"/>
      <w:bookmarkStart w:id="3957" w:name="_Toc456262398"/>
      <w:bookmarkStart w:id="3958" w:name="_Toc456270794"/>
      <w:bookmarkStart w:id="3959" w:name="_Toc456279189"/>
      <w:bookmarkStart w:id="3960" w:name="_Toc456347923"/>
      <w:bookmarkStart w:id="3961" w:name="BKM_CEF1B768_768F_4639_B3E5_89153A29377D"/>
      <w:bookmarkStart w:id="3962" w:name="_Toc422326679"/>
      <w:bookmarkStart w:id="3963" w:name="_Toc424055088"/>
      <w:bookmarkStart w:id="3964" w:name="_Toc424063492"/>
      <w:bookmarkStart w:id="3965" w:name="_Toc424207545"/>
      <w:bookmarkStart w:id="3966" w:name="_Toc424215952"/>
      <w:bookmarkStart w:id="3967" w:name="_Toc450071750"/>
      <w:bookmarkStart w:id="3968" w:name="_Toc450080145"/>
      <w:bookmarkStart w:id="3969" w:name="_Toc453165829"/>
      <w:bookmarkStart w:id="3970" w:name="_Toc456262400"/>
      <w:bookmarkStart w:id="3971" w:name="_Toc456270796"/>
      <w:bookmarkStart w:id="3972" w:name="_Toc456279191"/>
      <w:bookmarkStart w:id="3973" w:name="_Toc456347925"/>
      <w:bookmarkStart w:id="3974" w:name="_Toc422326680"/>
      <w:bookmarkStart w:id="3975" w:name="_Toc424055089"/>
      <w:bookmarkStart w:id="3976" w:name="_Toc424063493"/>
      <w:bookmarkStart w:id="3977" w:name="_Toc424207546"/>
      <w:bookmarkStart w:id="3978" w:name="_Toc424215953"/>
      <w:bookmarkStart w:id="3979" w:name="_Toc450071751"/>
      <w:bookmarkStart w:id="3980" w:name="_Toc450080146"/>
      <w:bookmarkStart w:id="3981" w:name="_Toc453165830"/>
      <w:bookmarkStart w:id="3982" w:name="_Toc456262401"/>
      <w:bookmarkStart w:id="3983" w:name="_Toc456270797"/>
      <w:bookmarkStart w:id="3984" w:name="_Toc456279192"/>
      <w:bookmarkStart w:id="3985" w:name="_Toc456347926"/>
      <w:bookmarkStart w:id="3986" w:name="_Toc422326681"/>
      <w:bookmarkStart w:id="3987" w:name="_Toc424055090"/>
      <w:bookmarkStart w:id="3988" w:name="_Toc424063494"/>
      <w:bookmarkStart w:id="3989" w:name="_Toc424207547"/>
      <w:bookmarkStart w:id="3990" w:name="_Toc424215954"/>
      <w:bookmarkStart w:id="3991" w:name="_Toc450071752"/>
      <w:bookmarkStart w:id="3992" w:name="_Toc450080147"/>
      <w:bookmarkStart w:id="3993" w:name="_Toc453165831"/>
      <w:bookmarkStart w:id="3994" w:name="_Toc456262402"/>
      <w:bookmarkStart w:id="3995" w:name="_Toc456270798"/>
      <w:bookmarkStart w:id="3996" w:name="_Toc456279193"/>
      <w:bookmarkStart w:id="3997" w:name="_Toc456347927"/>
      <w:bookmarkStart w:id="3998" w:name="_Toc422326682"/>
      <w:bookmarkStart w:id="3999" w:name="_Toc424055091"/>
      <w:bookmarkStart w:id="4000" w:name="_Toc424063495"/>
      <w:bookmarkStart w:id="4001" w:name="_Toc424207548"/>
      <w:bookmarkStart w:id="4002" w:name="_Toc424215955"/>
      <w:bookmarkStart w:id="4003" w:name="_Toc450071753"/>
      <w:bookmarkStart w:id="4004" w:name="_Toc450080148"/>
      <w:bookmarkStart w:id="4005" w:name="_Toc453165832"/>
      <w:bookmarkStart w:id="4006" w:name="_Toc456262403"/>
      <w:bookmarkStart w:id="4007" w:name="_Toc456270799"/>
      <w:bookmarkStart w:id="4008" w:name="_Toc456279194"/>
      <w:bookmarkStart w:id="4009" w:name="_Toc456347928"/>
      <w:bookmarkStart w:id="4010" w:name="_Toc422326683"/>
      <w:bookmarkStart w:id="4011" w:name="_Toc424055092"/>
      <w:bookmarkStart w:id="4012" w:name="_Toc424063496"/>
      <w:bookmarkStart w:id="4013" w:name="_Toc424207549"/>
      <w:bookmarkStart w:id="4014" w:name="_Toc424215956"/>
      <w:bookmarkStart w:id="4015" w:name="_Toc450071754"/>
      <w:bookmarkStart w:id="4016" w:name="_Toc450080149"/>
      <w:bookmarkStart w:id="4017" w:name="_Toc453165833"/>
      <w:bookmarkStart w:id="4018" w:name="_Toc456262404"/>
      <w:bookmarkStart w:id="4019" w:name="_Toc456270800"/>
      <w:bookmarkStart w:id="4020" w:name="_Toc456279195"/>
      <w:bookmarkStart w:id="4021" w:name="_Toc456347929"/>
      <w:bookmarkStart w:id="4022" w:name="_Toc422326684"/>
      <w:bookmarkStart w:id="4023" w:name="_Toc424055093"/>
      <w:bookmarkStart w:id="4024" w:name="_Toc424063497"/>
      <w:bookmarkStart w:id="4025" w:name="_Toc424207550"/>
      <w:bookmarkStart w:id="4026" w:name="_Toc424215957"/>
      <w:bookmarkStart w:id="4027" w:name="_Toc450071755"/>
      <w:bookmarkStart w:id="4028" w:name="_Toc450080150"/>
      <w:bookmarkStart w:id="4029" w:name="_Toc453165834"/>
      <w:bookmarkStart w:id="4030" w:name="_Toc456262405"/>
      <w:bookmarkStart w:id="4031" w:name="_Toc456270801"/>
      <w:bookmarkStart w:id="4032" w:name="_Toc456279196"/>
      <w:bookmarkStart w:id="4033" w:name="_Toc456347930"/>
      <w:bookmarkStart w:id="4034" w:name="BKM_97181ECE_21DB_4BE3_ABC0_CFAD9568BF49"/>
      <w:bookmarkStart w:id="4035" w:name="_Toc422326704"/>
      <w:bookmarkStart w:id="4036" w:name="_Toc424055113"/>
      <w:bookmarkStart w:id="4037" w:name="_Toc424063517"/>
      <w:bookmarkStart w:id="4038" w:name="_Toc424207570"/>
      <w:bookmarkStart w:id="4039" w:name="_Toc424215977"/>
      <w:bookmarkStart w:id="4040" w:name="_Toc450071775"/>
      <w:bookmarkStart w:id="4041" w:name="_Toc450080170"/>
      <w:bookmarkStart w:id="4042" w:name="_Toc453165854"/>
      <w:bookmarkStart w:id="4043" w:name="_Toc456262425"/>
      <w:bookmarkStart w:id="4044" w:name="_Toc456270821"/>
      <w:bookmarkStart w:id="4045" w:name="_Toc456279216"/>
      <w:bookmarkStart w:id="4046" w:name="_Toc456347950"/>
      <w:bookmarkStart w:id="4047" w:name="BKM_C28ACFB9_55F3_4687_A836_DF5BE93D84FD"/>
      <w:bookmarkStart w:id="4048" w:name="BKM_88E4F9AA_1288_48C1_8079_F93CD66BB895"/>
      <w:bookmarkStart w:id="4049" w:name="BKM_E5A05516_C3AD_4B38_93F9_AEEE4BC6AF7F"/>
      <w:bookmarkStart w:id="4050" w:name="_Toc422326735"/>
      <w:bookmarkStart w:id="4051" w:name="_Toc424055144"/>
      <w:bookmarkStart w:id="4052" w:name="_Toc424063548"/>
      <w:bookmarkStart w:id="4053" w:name="_Toc424207601"/>
      <w:bookmarkStart w:id="4054" w:name="_Toc424216008"/>
      <w:bookmarkStart w:id="4055" w:name="_Toc450071806"/>
      <w:bookmarkStart w:id="4056" w:name="_Toc450080201"/>
      <w:bookmarkStart w:id="4057" w:name="_Toc453165885"/>
      <w:bookmarkStart w:id="4058" w:name="_Toc456262456"/>
      <w:bookmarkStart w:id="4059" w:name="_Toc456270852"/>
      <w:bookmarkStart w:id="4060" w:name="_Toc456279247"/>
      <w:bookmarkStart w:id="4061" w:name="_Toc456347981"/>
      <w:bookmarkStart w:id="4062" w:name="_Toc422326736"/>
      <w:bookmarkStart w:id="4063" w:name="_Toc424055145"/>
      <w:bookmarkStart w:id="4064" w:name="_Toc424063549"/>
      <w:bookmarkStart w:id="4065" w:name="_Toc424207602"/>
      <w:bookmarkStart w:id="4066" w:name="_Toc424216009"/>
      <w:bookmarkStart w:id="4067" w:name="_Toc450071807"/>
      <w:bookmarkStart w:id="4068" w:name="_Toc450080202"/>
      <w:bookmarkStart w:id="4069" w:name="_Toc453165886"/>
      <w:bookmarkStart w:id="4070" w:name="_Toc456262457"/>
      <w:bookmarkStart w:id="4071" w:name="_Toc456270853"/>
      <w:bookmarkStart w:id="4072" w:name="_Toc456279248"/>
      <w:bookmarkStart w:id="4073" w:name="_Toc456347982"/>
      <w:bookmarkStart w:id="4074" w:name="_Toc422326737"/>
      <w:bookmarkStart w:id="4075" w:name="_Toc424055146"/>
      <w:bookmarkStart w:id="4076" w:name="_Toc424063550"/>
      <w:bookmarkStart w:id="4077" w:name="_Toc424207603"/>
      <w:bookmarkStart w:id="4078" w:name="_Toc424216010"/>
      <w:bookmarkStart w:id="4079" w:name="_Toc450071808"/>
      <w:bookmarkStart w:id="4080" w:name="_Toc450080203"/>
      <w:bookmarkStart w:id="4081" w:name="_Toc453165887"/>
      <w:bookmarkStart w:id="4082" w:name="_Toc456262458"/>
      <w:bookmarkStart w:id="4083" w:name="_Toc456270854"/>
      <w:bookmarkStart w:id="4084" w:name="_Toc456279249"/>
      <w:bookmarkStart w:id="4085" w:name="_Toc456347983"/>
      <w:bookmarkStart w:id="4086" w:name="BKM_A5C55C1C_18B6_4D0A_B0E0_181DC42133DC"/>
      <w:bookmarkStart w:id="4087" w:name="_Toc422326739"/>
      <w:bookmarkStart w:id="4088" w:name="_Toc424055148"/>
      <w:bookmarkStart w:id="4089" w:name="_Toc424063552"/>
      <w:bookmarkStart w:id="4090" w:name="_Toc424207605"/>
      <w:bookmarkStart w:id="4091" w:name="_Toc424216012"/>
      <w:bookmarkStart w:id="4092" w:name="_Toc450071810"/>
      <w:bookmarkStart w:id="4093" w:name="_Toc450080205"/>
      <w:bookmarkStart w:id="4094" w:name="_Toc453165889"/>
      <w:bookmarkStart w:id="4095" w:name="_Toc456262460"/>
      <w:bookmarkStart w:id="4096" w:name="_Toc456270856"/>
      <w:bookmarkStart w:id="4097" w:name="_Toc456279251"/>
      <w:bookmarkStart w:id="4098" w:name="_Toc456347985"/>
      <w:bookmarkStart w:id="4099" w:name="_Toc422326740"/>
      <w:bookmarkStart w:id="4100" w:name="_Toc424055149"/>
      <w:bookmarkStart w:id="4101" w:name="_Toc424063553"/>
      <w:bookmarkStart w:id="4102" w:name="_Toc424207606"/>
      <w:bookmarkStart w:id="4103" w:name="_Toc424216013"/>
      <w:bookmarkStart w:id="4104" w:name="_Toc450071811"/>
      <w:bookmarkStart w:id="4105" w:name="_Toc450080206"/>
      <w:bookmarkStart w:id="4106" w:name="_Toc453165890"/>
      <w:bookmarkStart w:id="4107" w:name="_Toc456262461"/>
      <w:bookmarkStart w:id="4108" w:name="_Toc456270857"/>
      <w:bookmarkStart w:id="4109" w:name="_Toc456279252"/>
      <w:bookmarkStart w:id="4110" w:name="_Toc456347986"/>
      <w:bookmarkStart w:id="4111" w:name="_Toc422326741"/>
      <w:bookmarkStart w:id="4112" w:name="_Toc424055150"/>
      <w:bookmarkStart w:id="4113" w:name="_Toc424063554"/>
      <w:bookmarkStart w:id="4114" w:name="_Toc424207607"/>
      <w:bookmarkStart w:id="4115" w:name="_Toc424216014"/>
      <w:bookmarkStart w:id="4116" w:name="_Toc450071812"/>
      <w:bookmarkStart w:id="4117" w:name="_Toc450080207"/>
      <w:bookmarkStart w:id="4118" w:name="_Toc453165891"/>
      <w:bookmarkStart w:id="4119" w:name="_Toc456262462"/>
      <w:bookmarkStart w:id="4120" w:name="_Toc456270858"/>
      <w:bookmarkStart w:id="4121" w:name="_Toc456279253"/>
      <w:bookmarkStart w:id="4122" w:name="_Toc456347987"/>
      <w:bookmarkStart w:id="4123" w:name="_Toc422326742"/>
      <w:bookmarkStart w:id="4124" w:name="_Toc424055151"/>
      <w:bookmarkStart w:id="4125" w:name="_Toc424063555"/>
      <w:bookmarkStart w:id="4126" w:name="_Toc424207608"/>
      <w:bookmarkStart w:id="4127" w:name="_Toc424216015"/>
      <w:bookmarkStart w:id="4128" w:name="_Toc450071813"/>
      <w:bookmarkStart w:id="4129" w:name="_Toc450080208"/>
      <w:bookmarkStart w:id="4130" w:name="_Toc453165892"/>
      <w:bookmarkStart w:id="4131" w:name="_Toc456262463"/>
      <w:bookmarkStart w:id="4132" w:name="_Toc456270859"/>
      <w:bookmarkStart w:id="4133" w:name="_Toc456279254"/>
      <w:bookmarkStart w:id="4134" w:name="_Toc456347988"/>
      <w:bookmarkStart w:id="4135" w:name="_Toc422326743"/>
      <w:bookmarkStart w:id="4136" w:name="_Toc424055152"/>
      <w:bookmarkStart w:id="4137" w:name="_Toc424063556"/>
      <w:bookmarkStart w:id="4138" w:name="_Toc424207609"/>
      <w:bookmarkStart w:id="4139" w:name="_Toc424216016"/>
      <w:bookmarkStart w:id="4140" w:name="_Toc450071814"/>
      <w:bookmarkStart w:id="4141" w:name="_Toc450080209"/>
      <w:bookmarkStart w:id="4142" w:name="_Toc453165893"/>
      <w:bookmarkStart w:id="4143" w:name="_Toc456262464"/>
      <w:bookmarkStart w:id="4144" w:name="_Toc456270860"/>
      <w:bookmarkStart w:id="4145" w:name="_Toc456279255"/>
      <w:bookmarkStart w:id="4146" w:name="_Toc456347989"/>
      <w:bookmarkStart w:id="4147" w:name="_Toc422326744"/>
      <w:bookmarkStart w:id="4148" w:name="_Toc424055153"/>
      <w:bookmarkStart w:id="4149" w:name="_Toc424063557"/>
      <w:bookmarkStart w:id="4150" w:name="_Toc424207610"/>
      <w:bookmarkStart w:id="4151" w:name="_Toc424216017"/>
      <w:bookmarkStart w:id="4152" w:name="_Toc450071815"/>
      <w:bookmarkStart w:id="4153" w:name="_Toc450080210"/>
      <w:bookmarkStart w:id="4154" w:name="_Toc453165894"/>
      <w:bookmarkStart w:id="4155" w:name="_Toc456262465"/>
      <w:bookmarkStart w:id="4156" w:name="_Toc456270861"/>
      <w:bookmarkStart w:id="4157" w:name="_Toc456279256"/>
      <w:bookmarkStart w:id="4158" w:name="_Toc456347990"/>
      <w:bookmarkStart w:id="4159" w:name="BKM_A7432AC5_FBD3_41B9_AD7E_A05F0CF52DB3"/>
      <w:bookmarkStart w:id="4160" w:name="_Toc422326764"/>
      <w:bookmarkStart w:id="4161" w:name="_Toc424055173"/>
      <w:bookmarkStart w:id="4162" w:name="_Toc424063577"/>
      <w:bookmarkStart w:id="4163" w:name="_Toc424207630"/>
      <w:bookmarkStart w:id="4164" w:name="_Toc424216037"/>
      <w:bookmarkStart w:id="4165" w:name="_Toc450071835"/>
      <w:bookmarkStart w:id="4166" w:name="_Toc450080230"/>
      <w:bookmarkStart w:id="4167" w:name="_Toc453165914"/>
      <w:bookmarkStart w:id="4168" w:name="_Toc456262485"/>
      <w:bookmarkStart w:id="4169" w:name="_Toc456270881"/>
      <w:bookmarkStart w:id="4170" w:name="_Toc456279276"/>
      <w:bookmarkStart w:id="4171" w:name="_Toc456348010"/>
      <w:bookmarkStart w:id="4172" w:name="BKM_1B7801EA_A641_486C_8B50_E7FC97FB5562"/>
      <w:bookmarkStart w:id="4173" w:name="BKM_15E7D8BB_801D_42D6_9444_A853873FB657"/>
      <w:bookmarkStart w:id="4174" w:name="BKM_BDAB7A15_1A96_4021_9FB0_B1E2A534A290"/>
      <w:bookmarkStart w:id="4175" w:name="BKM_4DA2E1EE_F4B7_4C9D_95DD_2AEE2986E535"/>
      <w:bookmarkStart w:id="4176" w:name="BKM_D727D944_EDFA_42F3_9B65_7F5539C25C3A"/>
      <w:bookmarkStart w:id="4177" w:name="_Toc422326807"/>
      <w:bookmarkStart w:id="4178" w:name="_Toc424055216"/>
      <w:bookmarkStart w:id="4179" w:name="_Toc424063620"/>
      <w:bookmarkStart w:id="4180" w:name="_Toc424207673"/>
      <w:bookmarkStart w:id="4181" w:name="_Toc424216080"/>
      <w:bookmarkStart w:id="4182" w:name="_Toc450071878"/>
      <w:bookmarkStart w:id="4183" w:name="_Toc450080273"/>
      <w:bookmarkStart w:id="4184" w:name="_Toc453165957"/>
      <w:bookmarkStart w:id="4185" w:name="_Toc456262528"/>
      <w:bookmarkStart w:id="4186" w:name="_Toc456270924"/>
      <w:bookmarkStart w:id="4187" w:name="_Toc456279319"/>
      <w:bookmarkStart w:id="4188" w:name="_Toc456348053"/>
      <w:bookmarkStart w:id="4189" w:name="_Toc422326808"/>
      <w:bookmarkStart w:id="4190" w:name="_Toc424055217"/>
      <w:bookmarkStart w:id="4191" w:name="_Toc424063621"/>
      <w:bookmarkStart w:id="4192" w:name="_Toc424207674"/>
      <w:bookmarkStart w:id="4193" w:name="_Toc424216081"/>
      <w:bookmarkStart w:id="4194" w:name="_Toc450071879"/>
      <w:bookmarkStart w:id="4195" w:name="_Toc450080274"/>
      <w:bookmarkStart w:id="4196" w:name="_Toc453165958"/>
      <w:bookmarkStart w:id="4197" w:name="_Toc456262529"/>
      <w:bookmarkStart w:id="4198" w:name="_Toc456270925"/>
      <w:bookmarkStart w:id="4199" w:name="_Toc456279320"/>
      <w:bookmarkStart w:id="4200" w:name="_Toc456348054"/>
      <w:bookmarkStart w:id="4201" w:name="_Toc422326809"/>
      <w:bookmarkStart w:id="4202" w:name="_Toc424055218"/>
      <w:bookmarkStart w:id="4203" w:name="_Toc424063622"/>
      <w:bookmarkStart w:id="4204" w:name="_Toc424207675"/>
      <w:bookmarkStart w:id="4205" w:name="_Toc424216082"/>
      <w:bookmarkStart w:id="4206" w:name="_Toc450071880"/>
      <w:bookmarkStart w:id="4207" w:name="_Toc450080275"/>
      <w:bookmarkStart w:id="4208" w:name="_Toc453165959"/>
      <w:bookmarkStart w:id="4209" w:name="_Toc456262530"/>
      <w:bookmarkStart w:id="4210" w:name="_Toc456270926"/>
      <w:bookmarkStart w:id="4211" w:name="_Toc456279321"/>
      <w:bookmarkStart w:id="4212" w:name="_Toc456348055"/>
      <w:bookmarkStart w:id="4213" w:name="BKM_84C37388_F2C5_41FF_B4CA_B6AE9151E66D"/>
      <w:bookmarkStart w:id="4214" w:name="_Toc422326811"/>
      <w:bookmarkStart w:id="4215" w:name="_Toc424055220"/>
      <w:bookmarkStart w:id="4216" w:name="_Toc424063624"/>
      <w:bookmarkStart w:id="4217" w:name="_Toc424207677"/>
      <w:bookmarkStart w:id="4218" w:name="_Toc424216084"/>
      <w:bookmarkStart w:id="4219" w:name="_Toc450071882"/>
      <w:bookmarkStart w:id="4220" w:name="_Toc450080277"/>
      <w:bookmarkStart w:id="4221" w:name="_Toc453165961"/>
      <w:bookmarkStart w:id="4222" w:name="_Toc456262532"/>
      <w:bookmarkStart w:id="4223" w:name="_Toc456270928"/>
      <w:bookmarkStart w:id="4224" w:name="_Toc456279323"/>
      <w:bookmarkStart w:id="4225" w:name="_Toc456348057"/>
      <w:bookmarkStart w:id="4226" w:name="_Toc422326812"/>
      <w:bookmarkStart w:id="4227" w:name="_Toc424055221"/>
      <w:bookmarkStart w:id="4228" w:name="_Toc424063625"/>
      <w:bookmarkStart w:id="4229" w:name="_Toc424207678"/>
      <w:bookmarkStart w:id="4230" w:name="_Toc424216085"/>
      <w:bookmarkStart w:id="4231" w:name="_Toc450071883"/>
      <w:bookmarkStart w:id="4232" w:name="_Toc450080278"/>
      <w:bookmarkStart w:id="4233" w:name="_Toc453165962"/>
      <w:bookmarkStart w:id="4234" w:name="_Toc456262533"/>
      <w:bookmarkStart w:id="4235" w:name="_Toc456270929"/>
      <w:bookmarkStart w:id="4236" w:name="_Toc456279324"/>
      <w:bookmarkStart w:id="4237" w:name="_Toc456348058"/>
      <w:bookmarkStart w:id="4238" w:name="_Toc422326813"/>
      <w:bookmarkStart w:id="4239" w:name="_Toc424055222"/>
      <w:bookmarkStart w:id="4240" w:name="_Toc424063626"/>
      <w:bookmarkStart w:id="4241" w:name="_Toc424207679"/>
      <w:bookmarkStart w:id="4242" w:name="_Toc424216086"/>
      <w:bookmarkStart w:id="4243" w:name="_Toc450071884"/>
      <w:bookmarkStart w:id="4244" w:name="_Toc450080279"/>
      <w:bookmarkStart w:id="4245" w:name="_Toc453165963"/>
      <w:bookmarkStart w:id="4246" w:name="_Toc456262534"/>
      <w:bookmarkStart w:id="4247" w:name="_Toc456270930"/>
      <w:bookmarkStart w:id="4248" w:name="_Toc456279325"/>
      <w:bookmarkStart w:id="4249" w:name="_Toc456348059"/>
      <w:bookmarkStart w:id="4250" w:name="_Toc422326817"/>
      <w:bookmarkStart w:id="4251" w:name="_Toc424055226"/>
      <w:bookmarkStart w:id="4252" w:name="_Toc424063630"/>
      <w:bookmarkStart w:id="4253" w:name="_Toc424207683"/>
      <w:bookmarkStart w:id="4254" w:name="_Toc424216090"/>
      <w:bookmarkStart w:id="4255" w:name="_Toc450071888"/>
      <w:bookmarkStart w:id="4256" w:name="_Toc450080283"/>
      <w:bookmarkStart w:id="4257" w:name="_Toc453165967"/>
      <w:bookmarkStart w:id="4258" w:name="_Toc456262538"/>
      <w:bookmarkStart w:id="4259" w:name="_Toc456270934"/>
      <w:bookmarkStart w:id="4260" w:name="_Toc456279329"/>
      <w:bookmarkStart w:id="4261" w:name="_Toc456348063"/>
      <w:bookmarkStart w:id="4262" w:name="_Toc422326823"/>
      <w:bookmarkStart w:id="4263" w:name="_Toc424055232"/>
      <w:bookmarkStart w:id="4264" w:name="_Toc424063636"/>
      <w:bookmarkStart w:id="4265" w:name="_Toc424207689"/>
      <w:bookmarkStart w:id="4266" w:name="_Toc424216096"/>
      <w:bookmarkStart w:id="4267" w:name="_Toc450071894"/>
      <w:bookmarkStart w:id="4268" w:name="_Toc450080289"/>
      <w:bookmarkStart w:id="4269" w:name="_Toc453165973"/>
      <w:bookmarkStart w:id="4270" w:name="_Toc456262544"/>
      <w:bookmarkStart w:id="4271" w:name="_Toc456270940"/>
      <w:bookmarkStart w:id="4272" w:name="_Toc456279335"/>
      <w:bookmarkStart w:id="4273" w:name="_Toc456348069"/>
      <w:bookmarkStart w:id="4274" w:name="_Toc422326824"/>
      <w:bookmarkStart w:id="4275" w:name="_Toc424055233"/>
      <w:bookmarkStart w:id="4276" w:name="_Toc424063637"/>
      <w:bookmarkStart w:id="4277" w:name="_Toc424207690"/>
      <w:bookmarkStart w:id="4278" w:name="_Toc424216097"/>
      <w:bookmarkStart w:id="4279" w:name="_Toc450071895"/>
      <w:bookmarkStart w:id="4280" w:name="_Toc450080290"/>
      <w:bookmarkStart w:id="4281" w:name="_Toc453165974"/>
      <w:bookmarkStart w:id="4282" w:name="_Toc456262545"/>
      <w:bookmarkStart w:id="4283" w:name="_Toc456270941"/>
      <w:bookmarkStart w:id="4284" w:name="_Toc456279336"/>
      <w:bookmarkStart w:id="4285" w:name="_Toc456348070"/>
      <w:bookmarkStart w:id="4286" w:name="_Toc422326825"/>
      <w:bookmarkStart w:id="4287" w:name="_Toc424055234"/>
      <w:bookmarkStart w:id="4288" w:name="_Toc424063638"/>
      <w:bookmarkStart w:id="4289" w:name="_Toc424207691"/>
      <w:bookmarkStart w:id="4290" w:name="_Toc424216098"/>
      <w:bookmarkStart w:id="4291" w:name="_Toc450071896"/>
      <w:bookmarkStart w:id="4292" w:name="_Toc450080291"/>
      <w:bookmarkStart w:id="4293" w:name="_Toc453165975"/>
      <w:bookmarkStart w:id="4294" w:name="_Toc456262546"/>
      <w:bookmarkStart w:id="4295" w:name="_Toc456270942"/>
      <w:bookmarkStart w:id="4296" w:name="_Toc456279337"/>
      <w:bookmarkStart w:id="4297" w:name="_Toc456348071"/>
      <w:bookmarkStart w:id="4298" w:name="BKM_5269DDB0_E77C_4847_AEF6_B4492F7F448E"/>
      <w:bookmarkStart w:id="4299" w:name="_Toc422326873"/>
      <w:bookmarkStart w:id="4300" w:name="_Toc424055282"/>
      <w:bookmarkStart w:id="4301" w:name="_Toc424063686"/>
      <w:bookmarkStart w:id="4302" w:name="_Toc424207739"/>
      <w:bookmarkStart w:id="4303" w:name="_Toc424216146"/>
      <w:bookmarkStart w:id="4304" w:name="_Toc450071944"/>
      <w:bookmarkStart w:id="4305" w:name="_Toc450080339"/>
      <w:bookmarkStart w:id="4306" w:name="_Toc453166023"/>
      <w:bookmarkStart w:id="4307" w:name="_Toc456262594"/>
      <w:bookmarkStart w:id="4308" w:name="_Toc456270990"/>
      <w:bookmarkStart w:id="4309" w:name="_Toc456279385"/>
      <w:bookmarkStart w:id="4310" w:name="_Toc456348119"/>
      <w:bookmarkStart w:id="4311" w:name="BKM_1E8AC177_1F43_4615_B0B1_DFF0D103B784"/>
      <w:bookmarkStart w:id="4312" w:name="BKM_8CA4E735_3CC1_4333_A2E8_018D9C95180E"/>
      <w:bookmarkStart w:id="4313" w:name="_Toc422326898"/>
      <w:bookmarkStart w:id="4314" w:name="_Toc424055307"/>
      <w:bookmarkStart w:id="4315" w:name="_Toc424063711"/>
      <w:bookmarkStart w:id="4316" w:name="_Toc424207764"/>
      <w:bookmarkStart w:id="4317" w:name="_Toc424216171"/>
      <w:bookmarkStart w:id="4318" w:name="_Toc450071969"/>
      <w:bookmarkStart w:id="4319" w:name="_Toc450080364"/>
      <w:bookmarkStart w:id="4320" w:name="_Toc453166048"/>
      <w:bookmarkStart w:id="4321" w:name="_Toc456262619"/>
      <w:bookmarkStart w:id="4322" w:name="_Toc456271015"/>
      <w:bookmarkStart w:id="4323" w:name="_Toc456279410"/>
      <w:bookmarkStart w:id="4324" w:name="_Toc456348144"/>
      <w:bookmarkStart w:id="4325" w:name="_Toc422326900"/>
      <w:bookmarkStart w:id="4326" w:name="_Toc424055309"/>
      <w:bookmarkStart w:id="4327" w:name="_Toc424063713"/>
      <w:bookmarkStart w:id="4328" w:name="_Toc424207766"/>
      <w:bookmarkStart w:id="4329" w:name="_Toc424216173"/>
      <w:bookmarkStart w:id="4330" w:name="_Toc450071971"/>
      <w:bookmarkStart w:id="4331" w:name="_Toc450080366"/>
      <w:bookmarkStart w:id="4332" w:name="_Toc453166050"/>
      <w:bookmarkStart w:id="4333" w:name="_Toc456262621"/>
      <w:bookmarkStart w:id="4334" w:name="_Toc456271017"/>
      <w:bookmarkStart w:id="4335" w:name="_Toc456279412"/>
      <w:bookmarkStart w:id="4336" w:name="_Toc456348146"/>
      <w:bookmarkStart w:id="4337" w:name="BKM_BEB30D94_3115_4526_9F00_D05A2BFD27CF"/>
      <w:bookmarkStart w:id="4338" w:name="_Toc422326902"/>
      <w:bookmarkStart w:id="4339" w:name="_Toc424055311"/>
      <w:bookmarkStart w:id="4340" w:name="_Toc424063715"/>
      <w:bookmarkStart w:id="4341" w:name="_Toc424207768"/>
      <w:bookmarkStart w:id="4342" w:name="_Toc424216175"/>
      <w:bookmarkStart w:id="4343" w:name="_Toc450071973"/>
      <w:bookmarkStart w:id="4344" w:name="_Toc450080368"/>
      <w:bookmarkStart w:id="4345" w:name="_Toc453166052"/>
      <w:bookmarkStart w:id="4346" w:name="_Toc456262623"/>
      <w:bookmarkStart w:id="4347" w:name="_Toc456271019"/>
      <w:bookmarkStart w:id="4348" w:name="_Toc456279414"/>
      <w:bookmarkStart w:id="4349" w:name="_Toc456348148"/>
      <w:bookmarkStart w:id="4350" w:name="_Toc422326903"/>
      <w:bookmarkStart w:id="4351" w:name="_Toc424055312"/>
      <w:bookmarkStart w:id="4352" w:name="_Toc424063716"/>
      <w:bookmarkStart w:id="4353" w:name="_Toc424207769"/>
      <w:bookmarkStart w:id="4354" w:name="_Toc424216176"/>
      <w:bookmarkStart w:id="4355" w:name="_Toc450071974"/>
      <w:bookmarkStart w:id="4356" w:name="_Toc450080369"/>
      <w:bookmarkStart w:id="4357" w:name="_Toc453166053"/>
      <w:bookmarkStart w:id="4358" w:name="_Toc456262624"/>
      <w:bookmarkStart w:id="4359" w:name="_Toc456271020"/>
      <w:bookmarkStart w:id="4360" w:name="_Toc456279415"/>
      <w:bookmarkStart w:id="4361" w:name="_Toc456348149"/>
      <w:bookmarkStart w:id="4362" w:name="_Toc422326904"/>
      <w:bookmarkStart w:id="4363" w:name="_Toc424055313"/>
      <w:bookmarkStart w:id="4364" w:name="_Toc424063717"/>
      <w:bookmarkStart w:id="4365" w:name="_Toc424207770"/>
      <w:bookmarkStart w:id="4366" w:name="_Toc424216177"/>
      <w:bookmarkStart w:id="4367" w:name="_Toc450071975"/>
      <w:bookmarkStart w:id="4368" w:name="_Toc450080370"/>
      <w:bookmarkStart w:id="4369" w:name="_Toc453166054"/>
      <w:bookmarkStart w:id="4370" w:name="_Toc456262625"/>
      <w:bookmarkStart w:id="4371" w:name="_Toc456271021"/>
      <w:bookmarkStart w:id="4372" w:name="_Toc456279416"/>
      <w:bookmarkStart w:id="4373" w:name="_Toc456348150"/>
      <w:bookmarkStart w:id="4374" w:name="_Toc422326911"/>
      <w:bookmarkStart w:id="4375" w:name="_Toc424055320"/>
      <w:bookmarkStart w:id="4376" w:name="_Toc424063724"/>
      <w:bookmarkStart w:id="4377" w:name="_Toc424207777"/>
      <w:bookmarkStart w:id="4378" w:name="_Toc424216184"/>
      <w:bookmarkStart w:id="4379" w:name="_Toc450071982"/>
      <w:bookmarkStart w:id="4380" w:name="_Toc450080377"/>
      <w:bookmarkStart w:id="4381" w:name="_Toc453166061"/>
      <w:bookmarkStart w:id="4382" w:name="_Toc456262632"/>
      <w:bookmarkStart w:id="4383" w:name="_Toc456271028"/>
      <w:bookmarkStart w:id="4384" w:name="_Toc456279423"/>
      <w:bookmarkStart w:id="4385" w:name="_Toc456348157"/>
      <w:bookmarkStart w:id="4386" w:name="_Toc422326918"/>
      <w:bookmarkStart w:id="4387" w:name="_Toc424055327"/>
      <w:bookmarkStart w:id="4388" w:name="_Toc424063731"/>
      <w:bookmarkStart w:id="4389" w:name="_Toc424207784"/>
      <w:bookmarkStart w:id="4390" w:name="_Toc424216191"/>
      <w:bookmarkStart w:id="4391" w:name="_Toc450071989"/>
      <w:bookmarkStart w:id="4392" w:name="_Toc450080384"/>
      <w:bookmarkStart w:id="4393" w:name="_Toc453166068"/>
      <w:bookmarkStart w:id="4394" w:name="_Toc456262639"/>
      <w:bookmarkStart w:id="4395" w:name="_Toc456271035"/>
      <w:bookmarkStart w:id="4396" w:name="_Toc456279430"/>
      <w:bookmarkStart w:id="4397" w:name="_Toc456348164"/>
      <w:bookmarkStart w:id="4398" w:name="_Toc422326926"/>
      <w:bookmarkStart w:id="4399" w:name="_Toc424055335"/>
      <w:bookmarkStart w:id="4400" w:name="_Toc424063739"/>
      <w:bookmarkStart w:id="4401" w:name="_Toc424207792"/>
      <w:bookmarkStart w:id="4402" w:name="_Toc424216199"/>
      <w:bookmarkStart w:id="4403" w:name="_Toc450071997"/>
      <w:bookmarkStart w:id="4404" w:name="_Toc450080392"/>
      <w:bookmarkStart w:id="4405" w:name="_Toc453166076"/>
      <w:bookmarkStart w:id="4406" w:name="_Toc456262647"/>
      <w:bookmarkStart w:id="4407" w:name="_Toc456271043"/>
      <w:bookmarkStart w:id="4408" w:name="_Toc456279438"/>
      <w:bookmarkStart w:id="4409" w:name="_Toc456348172"/>
      <w:bookmarkStart w:id="4410" w:name="_Toc422326932"/>
      <w:bookmarkStart w:id="4411" w:name="_Toc424055341"/>
      <w:bookmarkStart w:id="4412" w:name="_Toc424063745"/>
      <w:bookmarkStart w:id="4413" w:name="_Toc424207798"/>
      <w:bookmarkStart w:id="4414" w:name="_Toc424216205"/>
      <w:bookmarkStart w:id="4415" w:name="_Toc450072003"/>
      <w:bookmarkStart w:id="4416" w:name="_Toc450080398"/>
      <w:bookmarkStart w:id="4417" w:name="_Toc453166082"/>
      <w:bookmarkStart w:id="4418" w:name="_Toc456262653"/>
      <w:bookmarkStart w:id="4419" w:name="_Toc456271049"/>
      <w:bookmarkStart w:id="4420" w:name="_Toc456279444"/>
      <w:bookmarkStart w:id="4421" w:name="_Toc456348178"/>
      <w:bookmarkStart w:id="4422" w:name="_Toc422326933"/>
      <w:bookmarkStart w:id="4423" w:name="_Toc424055342"/>
      <w:bookmarkStart w:id="4424" w:name="_Toc424063746"/>
      <w:bookmarkStart w:id="4425" w:name="_Toc424207799"/>
      <w:bookmarkStart w:id="4426" w:name="_Toc424216206"/>
      <w:bookmarkStart w:id="4427" w:name="_Toc450072004"/>
      <w:bookmarkStart w:id="4428" w:name="_Toc450080399"/>
      <w:bookmarkStart w:id="4429" w:name="_Toc453166083"/>
      <w:bookmarkStart w:id="4430" w:name="_Toc456262654"/>
      <w:bookmarkStart w:id="4431" w:name="_Toc456271050"/>
      <w:bookmarkStart w:id="4432" w:name="_Toc456279445"/>
      <w:bookmarkStart w:id="4433" w:name="_Toc456348179"/>
      <w:bookmarkStart w:id="4434" w:name="_Toc422326934"/>
      <w:bookmarkStart w:id="4435" w:name="_Toc424055343"/>
      <w:bookmarkStart w:id="4436" w:name="_Toc424063747"/>
      <w:bookmarkStart w:id="4437" w:name="_Toc424207800"/>
      <w:bookmarkStart w:id="4438" w:name="_Toc424216207"/>
      <w:bookmarkStart w:id="4439" w:name="_Toc450072005"/>
      <w:bookmarkStart w:id="4440" w:name="_Toc450080400"/>
      <w:bookmarkStart w:id="4441" w:name="_Toc453166084"/>
      <w:bookmarkStart w:id="4442" w:name="_Toc456262655"/>
      <w:bookmarkStart w:id="4443" w:name="_Toc456271051"/>
      <w:bookmarkStart w:id="4444" w:name="_Toc456279446"/>
      <w:bookmarkStart w:id="4445" w:name="_Toc456348180"/>
      <w:bookmarkStart w:id="4446" w:name="BKM_45604D54_3B21_4424_8E55_040A981999C3"/>
      <w:bookmarkStart w:id="4447" w:name="_Toc422327150"/>
      <w:bookmarkStart w:id="4448" w:name="_Toc424055559"/>
      <w:bookmarkStart w:id="4449" w:name="_Toc424063963"/>
      <w:bookmarkStart w:id="4450" w:name="_Toc424208016"/>
      <w:bookmarkStart w:id="4451" w:name="_Toc424216423"/>
      <w:bookmarkStart w:id="4452" w:name="_Toc450072221"/>
      <w:bookmarkStart w:id="4453" w:name="_Toc450080616"/>
      <w:bookmarkStart w:id="4454" w:name="_Toc453166300"/>
      <w:bookmarkStart w:id="4455" w:name="_Toc456262871"/>
      <w:bookmarkStart w:id="4456" w:name="_Toc456271267"/>
      <w:bookmarkStart w:id="4457" w:name="_Toc456279662"/>
      <w:bookmarkStart w:id="4458" w:name="_Toc456348396"/>
      <w:bookmarkStart w:id="4459" w:name="BKM_7684DC6D_2E8F_4816_9F6A_974B806F5B73"/>
      <w:bookmarkStart w:id="4460" w:name="BKM_355D1CF9_BB4C_4923_9A91_D3D3780405DE"/>
      <w:bookmarkStart w:id="4461" w:name="BKM_1A16D5BF_9E24_436B_A91C_EA58101270AF"/>
      <w:bookmarkStart w:id="4462" w:name="BKM_EF6BC667_C9E6_42CF_A68D_3C9B874C4050"/>
      <w:bookmarkStart w:id="4463" w:name="BKM_DFC226EC_971F_44C5_9579_B193E6AE3EEA"/>
      <w:bookmarkStart w:id="4464" w:name="BKM_993F43C0_0459_4CDB_AFF7_0E73E673F9BE"/>
      <w:bookmarkStart w:id="4465" w:name="BKM_30F6EEE1_13C7_4A60_B115_1333F057D086"/>
      <w:bookmarkStart w:id="4466" w:name="BKM_8DC1B419_51D3_4022_A79D_C1BBD66BA30D"/>
      <w:bookmarkStart w:id="4467" w:name="BKM_61BE3F29_3C04_48E5_98C0_B4CB1FB920F2"/>
      <w:bookmarkStart w:id="4468" w:name="BKM_55F3E444_5E29_496D_AE8B_53C91D273B26"/>
      <w:bookmarkStart w:id="4469" w:name="BKM_B1117530_D57D_4551_8256_43151E7464B8"/>
      <w:bookmarkStart w:id="4470" w:name="BKM_57392BA2_82D8_44BC_B451_039B433E3EF1"/>
      <w:bookmarkStart w:id="4471" w:name="BKM_DD590ACB_BA0D_45E7_BD62_59C30AD99834"/>
      <w:bookmarkStart w:id="4472" w:name="BKM_F06A9C26_DAA1_49D9_8254_EAD23327D795"/>
      <w:bookmarkStart w:id="4473" w:name="BKM_7D14E7A4_21BB_4483_8B07_31851AF42E3A"/>
      <w:bookmarkStart w:id="4474" w:name="BKM_C00D495C_8EDD_44A0_AC49_12C168B3EB85"/>
      <w:bookmarkStart w:id="4475" w:name="_Toc422327275"/>
      <w:bookmarkStart w:id="4476" w:name="_Toc424055684"/>
      <w:bookmarkStart w:id="4477" w:name="_Toc424064088"/>
      <w:bookmarkStart w:id="4478" w:name="_Toc424208141"/>
      <w:bookmarkStart w:id="4479" w:name="_Toc424216548"/>
      <w:bookmarkStart w:id="4480" w:name="_Toc450072346"/>
      <w:bookmarkStart w:id="4481" w:name="_Toc450080741"/>
      <w:bookmarkStart w:id="4482" w:name="_Toc453166425"/>
      <w:bookmarkStart w:id="4483" w:name="_Toc456262996"/>
      <w:bookmarkStart w:id="4484" w:name="_Toc456271392"/>
      <w:bookmarkStart w:id="4485" w:name="_Toc456279787"/>
      <w:bookmarkStart w:id="4486" w:name="_Toc456348521"/>
      <w:bookmarkStart w:id="4487" w:name="_Toc422327338"/>
      <w:bookmarkStart w:id="4488" w:name="_Toc424055747"/>
      <w:bookmarkStart w:id="4489" w:name="_Toc424064151"/>
      <w:bookmarkStart w:id="4490" w:name="_Toc424208204"/>
      <w:bookmarkStart w:id="4491" w:name="_Toc424216611"/>
      <w:bookmarkStart w:id="4492" w:name="_Toc450072409"/>
      <w:bookmarkStart w:id="4493" w:name="_Toc450080804"/>
      <w:bookmarkStart w:id="4494" w:name="_Toc453166488"/>
      <w:bookmarkStart w:id="4495" w:name="_Toc456263059"/>
      <w:bookmarkStart w:id="4496" w:name="_Toc456271455"/>
      <w:bookmarkStart w:id="4497" w:name="_Toc456279850"/>
      <w:bookmarkStart w:id="4498" w:name="_Toc456348584"/>
      <w:bookmarkStart w:id="4499" w:name="_Toc422327340"/>
      <w:bookmarkStart w:id="4500" w:name="_Toc424055749"/>
      <w:bookmarkStart w:id="4501" w:name="_Toc424064153"/>
      <w:bookmarkStart w:id="4502" w:name="_Toc424208206"/>
      <w:bookmarkStart w:id="4503" w:name="_Toc424216613"/>
      <w:bookmarkStart w:id="4504" w:name="_Toc450072411"/>
      <w:bookmarkStart w:id="4505" w:name="_Toc450080806"/>
      <w:bookmarkStart w:id="4506" w:name="_Toc453166490"/>
      <w:bookmarkStart w:id="4507" w:name="_Toc456263061"/>
      <w:bookmarkStart w:id="4508" w:name="_Toc456271457"/>
      <w:bookmarkStart w:id="4509" w:name="_Toc456279852"/>
      <w:bookmarkStart w:id="4510" w:name="_Toc456348586"/>
      <w:bookmarkStart w:id="4511" w:name="BKM_DAB37918_A553_43FD_B9CE_1095A0889E27"/>
      <w:bookmarkStart w:id="4512" w:name="_Toc422327342"/>
      <w:bookmarkStart w:id="4513" w:name="_Toc424055751"/>
      <w:bookmarkStart w:id="4514" w:name="_Toc424064155"/>
      <w:bookmarkStart w:id="4515" w:name="_Toc424208208"/>
      <w:bookmarkStart w:id="4516" w:name="_Toc424216615"/>
      <w:bookmarkStart w:id="4517" w:name="_Toc450072413"/>
      <w:bookmarkStart w:id="4518" w:name="_Toc450080808"/>
      <w:bookmarkStart w:id="4519" w:name="_Toc453166492"/>
      <w:bookmarkStart w:id="4520" w:name="_Toc456263063"/>
      <w:bookmarkStart w:id="4521" w:name="_Toc456271459"/>
      <w:bookmarkStart w:id="4522" w:name="_Toc456279854"/>
      <w:bookmarkStart w:id="4523" w:name="_Toc456348588"/>
      <w:bookmarkStart w:id="4524" w:name="_Toc422327343"/>
      <w:bookmarkStart w:id="4525" w:name="_Toc424055752"/>
      <w:bookmarkStart w:id="4526" w:name="_Toc424064156"/>
      <w:bookmarkStart w:id="4527" w:name="_Toc424208209"/>
      <w:bookmarkStart w:id="4528" w:name="_Toc424216616"/>
      <w:bookmarkStart w:id="4529" w:name="_Toc450072414"/>
      <w:bookmarkStart w:id="4530" w:name="_Toc450080809"/>
      <w:bookmarkStart w:id="4531" w:name="_Toc453166493"/>
      <w:bookmarkStart w:id="4532" w:name="_Toc456263064"/>
      <w:bookmarkStart w:id="4533" w:name="_Toc456271460"/>
      <w:bookmarkStart w:id="4534" w:name="_Toc456279855"/>
      <w:bookmarkStart w:id="4535" w:name="_Toc456348589"/>
      <w:bookmarkStart w:id="4536" w:name="_Toc422327344"/>
      <w:bookmarkStart w:id="4537" w:name="_Toc424055753"/>
      <w:bookmarkStart w:id="4538" w:name="_Toc424064157"/>
      <w:bookmarkStart w:id="4539" w:name="_Toc424208210"/>
      <w:bookmarkStart w:id="4540" w:name="_Toc424216617"/>
      <w:bookmarkStart w:id="4541" w:name="_Toc450072415"/>
      <w:bookmarkStart w:id="4542" w:name="_Toc450080810"/>
      <w:bookmarkStart w:id="4543" w:name="_Toc453166494"/>
      <w:bookmarkStart w:id="4544" w:name="_Toc456263065"/>
      <w:bookmarkStart w:id="4545" w:name="_Toc456271461"/>
      <w:bookmarkStart w:id="4546" w:name="_Toc456279856"/>
      <w:bookmarkStart w:id="4547" w:name="_Toc456348590"/>
      <w:bookmarkStart w:id="4548" w:name="_Toc422327349"/>
      <w:bookmarkStart w:id="4549" w:name="_Toc424055758"/>
      <w:bookmarkStart w:id="4550" w:name="_Toc424064162"/>
      <w:bookmarkStart w:id="4551" w:name="_Toc424208215"/>
      <w:bookmarkStart w:id="4552" w:name="_Toc424216622"/>
      <w:bookmarkStart w:id="4553" w:name="_Toc450072420"/>
      <w:bookmarkStart w:id="4554" w:name="_Toc450080815"/>
      <w:bookmarkStart w:id="4555" w:name="_Toc453166499"/>
      <w:bookmarkStart w:id="4556" w:name="_Toc456263070"/>
      <w:bookmarkStart w:id="4557" w:name="_Toc456271466"/>
      <w:bookmarkStart w:id="4558" w:name="_Toc456279861"/>
      <w:bookmarkStart w:id="4559" w:name="_Toc456348595"/>
      <w:bookmarkStart w:id="4560" w:name="_Toc422327350"/>
      <w:bookmarkStart w:id="4561" w:name="_Toc424055759"/>
      <w:bookmarkStart w:id="4562" w:name="_Toc424064163"/>
      <w:bookmarkStart w:id="4563" w:name="_Toc424208216"/>
      <w:bookmarkStart w:id="4564" w:name="_Toc424216623"/>
      <w:bookmarkStart w:id="4565" w:name="_Toc450072421"/>
      <w:bookmarkStart w:id="4566" w:name="_Toc450080816"/>
      <w:bookmarkStart w:id="4567" w:name="_Toc453166500"/>
      <w:bookmarkStart w:id="4568" w:name="_Toc456263071"/>
      <w:bookmarkStart w:id="4569" w:name="_Toc456271467"/>
      <w:bookmarkStart w:id="4570" w:name="_Toc456279862"/>
      <w:bookmarkStart w:id="4571" w:name="_Toc456348596"/>
      <w:bookmarkStart w:id="4572" w:name="_Toc422327351"/>
      <w:bookmarkStart w:id="4573" w:name="_Toc424055760"/>
      <w:bookmarkStart w:id="4574" w:name="_Toc424064164"/>
      <w:bookmarkStart w:id="4575" w:name="_Toc424208217"/>
      <w:bookmarkStart w:id="4576" w:name="_Toc424216624"/>
      <w:bookmarkStart w:id="4577" w:name="_Toc450072422"/>
      <w:bookmarkStart w:id="4578" w:name="_Toc450080817"/>
      <w:bookmarkStart w:id="4579" w:name="_Toc453166501"/>
      <w:bookmarkStart w:id="4580" w:name="_Toc456263072"/>
      <w:bookmarkStart w:id="4581" w:name="_Toc456271468"/>
      <w:bookmarkStart w:id="4582" w:name="_Toc456279863"/>
      <w:bookmarkStart w:id="4583" w:name="_Toc456348597"/>
      <w:bookmarkStart w:id="4584" w:name="BKM_6D7718D5_38B9_4A4F_9705_FD3BA4363228"/>
      <w:bookmarkStart w:id="4585" w:name="_Toc422327399"/>
      <w:bookmarkStart w:id="4586" w:name="_Toc424055808"/>
      <w:bookmarkStart w:id="4587" w:name="_Toc424064212"/>
      <w:bookmarkStart w:id="4588" w:name="_Toc424208265"/>
      <w:bookmarkStart w:id="4589" w:name="_Toc424216672"/>
      <w:bookmarkStart w:id="4590" w:name="_Toc450072470"/>
      <w:bookmarkStart w:id="4591" w:name="_Toc450080865"/>
      <w:bookmarkStart w:id="4592" w:name="_Toc453166549"/>
      <w:bookmarkStart w:id="4593" w:name="_Toc456263120"/>
      <w:bookmarkStart w:id="4594" w:name="_Toc456271516"/>
      <w:bookmarkStart w:id="4595" w:name="_Toc456279911"/>
      <w:bookmarkStart w:id="4596" w:name="_Toc456348645"/>
      <w:bookmarkStart w:id="4597" w:name="BKM_AA2EB55C_6E2A_4DA3_8764_8B82AC995142"/>
      <w:bookmarkStart w:id="4598" w:name="BKM_E1B7C466_E70D_4ACC_8556_189EBC24C907"/>
      <w:bookmarkStart w:id="4599" w:name="BKM_977600A2_A5E7_4B18_A331_86A205F60B41"/>
      <w:bookmarkStart w:id="4600" w:name="BKM_EA34B5AD_9B49_41A5_81D5_277ADE5AB654"/>
      <w:bookmarkStart w:id="4601" w:name="_Toc422327436"/>
      <w:bookmarkStart w:id="4602" w:name="_Toc424055845"/>
      <w:bookmarkStart w:id="4603" w:name="_Toc424064249"/>
      <w:bookmarkStart w:id="4604" w:name="_Toc424208302"/>
      <w:bookmarkStart w:id="4605" w:name="_Toc424216709"/>
      <w:bookmarkStart w:id="4606" w:name="_Toc450072507"/>
      <w:bookmarkStart w:id="4607" w:name="_Toc450080902"/>
      <w:bookmarkStart w:id="4608" w:name="_Toc453166586"/>
      <w:bookmarkStart w:id="4609" w:name="_Toc456263157"/>
      <w:bookmarkStart w:id="4610" w:name="_Toc456271553"/>
      <w:bookmarkStart w:id="4611" w:name="_Toc456279948"/>
      <w:bookmarkStart w:id="4612" w:name="_Toc456348682"/>
      <w:bookmarkStart w:id="4613" w:name="_Toc422327438"/>
      <w:bookmarkStart w:id="4614" w:name="_Toc424055847"/>
      <w:bookmarkStart w:id="4615" w:name="_Toc424064251"/>
      <w:bookmarkStart w:id="4616" w:name="_Toc424208304"/>
      <w:bookmarkStart w:id="4617" w:name="_Toc424216711"/>
      <w:bookmarkStart w:id="4618" w:name="_Toc450072509"/>
      <w:bookmarkStart w:id="4619" w:name="_Toc450080904"/>
      <w:bookmarkStart w:id="4620" w:name="_Toc453166588"/>
      <w:bookmarkStart w:id="4621" w:name="_Toc456263159"/>
      <w:bookmarkStart w:id="4622" w:name="_Toc456271555"/>
      <w:bookmarkStart w:id="4623" w:name="_Toc456279950"/>
      <w:bookmarkStart w:id="4624" w:name="_Toc456348684"/>
      <w:bookmarkStart w:id="4625" w:name="BKM_A4097F77_F9AA_4222_87B6_2B3A88BB1E28"/>
      <w:bookmarkStart w:id="4626" w:name="_Toc422327440"/>
      <w:bookmarkStart w:id="4627" w:name="_Toc424055849"/>
      <w:bookmarkStart w:id="4628" w:name="_Toc424064253"/>
      <w:bookmarkStart w:id="4629" w:name="_Toc424208306"/>
      <w:bookmarkStart w:id="4630" w:name="_Toc424216713"/>
      <w:bookmarkStart w:id="4631" w:name="_Toc450072511"/>
      <w:bookmarkStart w:id="4632" w:name="_Toc450080906"/>
      <w:bookmarkStart w:id="4633" w:name="_Toc453166590"/>
      <w:bookmarkStart w:id="4634" w:name="_Toc456263161"/>
      <w:bookmarkStart w:id="4635" w:name="_Toc456271557"/>
      <w:bookmarkStart w:id="4636" w:name="_Toc456279952"/>
      <w:bookmarkStart w:id="4637" w:name="_Toc456348686"/>
      <w:bookmarkStart w:id="4638" w:name="_Toc422327441"/>
      <w:bookmarkStart w:id="4639" w:name="_Toc424055850"/>
      <w:bookmarkStart w:id="4640" w:name="_Toc424064254"/>
      <w:bookmarkStart w:id="4641" w:name="_Toc424208307"/>
      <w:bookmarkStart w:id="4642" w:name="_Toc424216714"/>
      <w:bookmarkStart w:id="4643" w:name="_Toc450072512"/>
      <w:bookmarkStart w:id="4644" w:name="_Toc450080907"/>
      <w:bookmarkStart w:id="4645" w:name="_Toc453166591"/>
      <w:bookmarkStart w:id="4646" w:name="_Toc456263162"/>
      <w:bookmarkStart w:id="4647" w:name="_Toc456271558"/>
      <w:bookmarkStart w:id="4648" w:name="_Toc456279953"/>
      <w:bookmarkStart w:id="4649" w:name="_Toc456348687"/>
      <w:bookmarkStart w:id="4650" w:name="_Toc422327442"/>
      <w:bookmarkStart w:id="4651" w:name="_Toc424055851"/>
      <w:bookmarkStart w:id="4652" w:name="_Toc424064255"/>
      <w:bookmarkStart w:id="4653" w:name="_Toc424208308"/>
      <w:bookmarkStart w:id="4654" w:name="_Toc424216715"/>
      <w:bookmarkStart w:id="4655" w:name="_Toc450072513"/>
      <w:bookmarkStart w:id="4656" w:name="_Toc450080908"/>
      <w:bookmarkStart w:id="4657" w:name="_Toc453166592"/>
      <w:bookmarkStart w:id="4658" w:name="_Toc456263163"/>
      <w:bookmarkStart w:id="4659" w:name="_Toc456271559"/>
      <w:bookmarkStart w:id="4660" w:name="_Toc456279954"/>
      <w:bookmarkStart w:id="4661" w:name="_Toc456348688"/>
      <w:bookmarkStart w:id="4662" w:name="_Toc422327443"/>
      <w:bookmarkStart w:id="4663" w:name="_Toc424055852"/>
      <w:bookmarkStart w:id="4664" w:name="_Toc424064256"/>
      <w:bookmarkStart w:id="4665" w:name="_Toc424208309"/>
      <w:bookmarkStart w:id="4666" w:name="_Toc424216716"/>
      <w:bookmarkStart w:id="4667" w:name="_Toc450072514"/>
      <w:bookmarkStart w:id="4668" w:name="_Toc450080909"/>
      <w:bookmarkStart w:id="4669" w:name="_Toc453166593"/>
      <w:bookmarkStart w:id="4670" w:name="_Toc456263164"/>
      <w:bookmarkStart w:id="4671" w:name="_Toc456271560"/>
      <w:bookmarkStart w:id="4672" w:name="_Toc456279955"/>
      <w:bookmarkStart w:id="4673" w:name="_Toc456348689"/>
      <w:bookmarkStart w:id="4674" w:name="_Toc422327444"/>
      <w:bookmarkStart w:id="4675" w:name="_Toc424055853"/>
      <w:bookmarkStart w:id="4676" w:name="_Toc424064257"/>
      <w:bookmarkStart w:id="4677" w:name="_Toc424208310"/>
      <w:bookmarkStart w:id="4678" w:name="_Toc424216717"/>
      <w:bookmarkStart w:id="4679" w:name="_Toc450072515"/>
      <w:bookmarkStart w:id="4680" w:name="_Toc450080910"/>
      <w:bookmarkStart w:id="4681" w:name="_Toc453166594"/>
      <w:bookmarkStart w:id="4682" w:name="_Toc456263165"/>
      <w:bookmarkStart w:id="4683" w:name="_Toc456271561"/>
      <w:bookmarkStart w:id="4684" w:name="_Toc456279956"/>
      <w:bookmarkStart w:id="4685" w:name="_Toc456348690"/>
      <w:bookmarkStart w:id="4686" w:name="_Toc422327445"/>
      <w:bookmarkStart w:id="4687" w:name="_Toc424055854"/>
      <w:bookmarkStart w:id="4688" w:name="_Toc424064258"/>
      <w:bookmarkStart w:id="4689" w:name="_Toc424208311"/>
      <w:bookmarkStart w:id="4690" w:name="_Toc424216718"/>
      <w:bookmarkStart w:id="4691" w:name="_Toc450072516"/>
      <w:bookmarkStart w:id="4692" w:name="_Toc450080911"/>
      <w:bookmarkStart w:id="4693" w:name="_Toc453166595"/>
      <w:bookmarkStart w:id="4694" w:name="_Toc456263166"/>
      <w:bookmarkStart w:id="4695" w:name="_Toc456271562"/>
      <w:bookmarkStart w:id="4696" w:name="_Toc456279957"/>
      <w:bookmarkStart w:id="4697" w:name="_Toc456348691"/>
      <w:bookmarkStart w:id="4698" w:name="BKM_C358E32D_6168_4528_800D_2D99E3D74AAA"/>
      <w:bookmarkStart w:id="4699" w:name="_Toc422327465"/>
      <w:bookmarkStart w:id="4700" w:name="_Toc424055874"/>
      <w:bookmarkStart w:id="4701" w:name="_Toc424064278"/>
      <w:bookmarkStart w:id="4702" w:name="_Toc424208331"/>
      <w:bookmarkStart w:id="4703" w:name="_Toc424216738"/>
      <w:bookmarkStart w:id="4704" w:name="_Toc450072536"/>
      <w:bookmarkStart w:id="4705" w:name="_Toc450080931"/>
      <w:bookmarkStart w:id="4706" w:name="_Toc453166615"/>
      <w:bookmarkStart w:id="4707" w:name="_Toc456263186"/>
      <w:bookmarkStart w:id="4708" w:name="_Toc456271582"/>
      <w:bookmarkStart w:id="4709" w:name="_Toc456279977"/>
      <w:bookmarkStart w:id="4710" w:name="_Toc456348711"/>
      <w:bookmarkStart w:id="4711" w:name="BKM_B27E931A_6E15_48F1_A786_B5B4052E7DF9"/>
      <w:bookmarkStart w:id="4712" w:name="BKM_9ACC1B04_F214_4AD6_AA84_180B35E078C3"/>
      <w:bookmarkStart w:id="4713" w:name="_Toc422327490"/>
      <w:bookmarkStart w:id="4714" w:name="_Toc424055899"/>
      <w:bookmarkStart w:id="4715" w:name="_Toc424064303"/>
      <w:bookmarkStart w:id="4716" w:name="_Toc424208356"/>
      <w:bookmarkStart w:id="4717" w:name="_Toc424216763"/>
      <w:bookmarkStart w:id="4718" w:name="_Toc450072561"/>
      <w:bookmarkStart w:id="4719" w:name="_Toc450080956"/>
      <w:bookmarkStart w:id="4720" w:name="_Toc453166640"/>
      <w:bookmarkStart w:id="4721" w:name="_Toc456263211"/>
      <w:bookmarkStart w:id="4722" w:name="_Toc456271607"/>
      <w:bookmarkStart w:id="4723" w:name="_Toc456280002"/>
      <w:bookmarkStart w:id="4724" w:name="_Toc456348736"/>
      <w:bookmarkStart w:id="4725" w:name="_Toc422327491"/>
      <w:bookmarkStart w:id="4726" w:name="_Toc424055900"/>
      <w:bookmarkStart w:id="4727" w:name="_Toc424064304"/>
      <w:bookmarkStart w:id="4728" w:name="_Toc424208357"/>
      <w:bookmarkStart w:id="4729" w:name="_Toc424216764"/>
      <w:bookmarkStart w:id="4730" w:name="_Toc450072562"/>
      <w:bookmarkStart w:id="4731" w:name="_Toc450080957"/>
      <w:bookmarkStart w:id="4732" w:name="_Toc453166641"/>
      <w:bookmarkStart w:id="4733" w:name="_Toc456263212"/>
      <w:bookmarkStart w:id="4734" w:name="_Toc456271608"/>
      <w:bookmarkStart w:id="4735" w:name="_Toc456280003"/>
      <w:bookmarkStart w:id="4736" w:name="_Toc456348737"/>
      <w:bookmarkStart w:id="4737" w:name="_Toc422327492"/>
      <w:bookmarkStart w:id="4738" w:name="_Toc424055901"/>
      <w:bookmarkStart w:id="4739" w:name="_Toc424064305"/>
      <w:bookmarkStart w:id="4740" w:name="_Toc424208358"/>
      <w:bookmarkStart w:id="4741" w:name="_Toc424216765"/>
      <w:bookmarkStart w:id="4742" w:name="_Toc450072563"/>
      <w:bookmarkStart w:id="4743" w:name="_Toc450080958"/>
      <w:bookmarkStart w:id="4744" w:name="_Toc453166642"/>
      <w:bookmarkStart w:id="4745" w:name="_Toc456263213"/>
      <w:bookmarkStart w:id="4746" w:name="_Toc456271609"/>
      <w:bookmarkStart w:id="4747" w:name="_Toc456280004"/>
      <w:bookmarkStart w:id="4748" w:name="_Toc456348738"/>
      <w:bookmarkStart w:id="4749" w:name="BKM_DE6F21D6_6F00_4A5C_84C5_DB3752B39457"/>
      <w:bookmarkStart w:id="4750" w:name="_Toc422327494"/>
      <w:bookmarkStart w:id="4751" w:name="_Toc424055903"/>
      <w:bookmarkStart w:id="4752" w:name="_Toc424064307"/>
      <w:bookmarkStart w:id="4753" w:name="_Toc424208360"/>
      <w:bookmarkStart w:id="4754" w:name="_Toc424216767"/>
      <w:bookmarkStart w:id="4755" w:name="_Toc450072565"/>
      <w:bookmarkStart w:id="4756" w:name="_Toc450080960"/>
      <w:bookmarkStart w:id="4757" w:name="_Toc453166644"/>
      <w:bookmarkStart w:id="4758" w:name="_Toc456263215"/>
      <w:bookmarkStart w:id="4759" w:name="_Toc456271611"/>
      <w:bookmarkStart w:id="4760" w:name="_Toc456280006"/>
      <w:bookmarkStart w:id="4761" w:name="_Toc456348740"/>
      <w:bookmarkStart w:id="4762" w:name="_Toc422327495"/>
      <w:bookmarkStart w:id="4763" w:name="_Toc424055904"/>
      <w:bookmarkStart w:id="4764" w:name="_Toc424064308"/>
      <w:bookmarkStart w:id="4765" w:name="_Toc424208361"/>
      <w:bookmarkStart w:id="4766" w:name="_Toc424216768"/>
      <w:bookmarkStart w:id="4767" w:name="_Toc450072566"/>
      <w:bookmarkStart w:id="4768" w:name="_Toc450080961"/>
      <w:bookmarkStart w:id="4769" w:name="_Toc453166645"/>
      <w:bookmarkStart w:id="4770" w:name="_Toc456263216"/>
      <w:bookmarkStart w:id="4771" w:name="_Toc456271612"/>
      <w:bookmarkStart w:id="4772" w:name="_Toc456280007"/>
      <w:bookmarkStart w:id="4773" w:name="_Toc456348741"/>
      <w:bookmarkStart w:id="4774" w:name="_Toc422327496"/>
      <w:bookmarkStart w:id="4775" w:name="_Toc424055905"/>
      <w:bookmarkStart w:id="4776" w:name="_Toc424064309"/>
      <w:bookmarkStart w:id="4777" w:name="_Toc424208362"/>
      <w:bookmarkStart w:id="4778" w:name="_Toc424216769"/>
      <w:bookmarkStart w:id="4779" w:name="_Toc450072567"/>
      <w:bookmarkStart w:id="4780" w:name="_Toc450080962"/>
      <w:bookmarkStart w:id="4781" w:name="_Toc453166646"/>
      <w:bookmarkStart w:id="4782" w:name="_Toc456263217"/>
      <w:bookmarkStart w:id="4783" w:name="_Toc456271613"/>
      <w:bookmarkStart w:id="4784" w:name="_Toc456280008"/>
      <w:bookmarkStart w:id="4785" w:name="_Toc456348742"/>
      <w:bookmarkStart w:id="4786" w:name="_Toc422327499"/>
      <w:bookmarkStart w:id="4787" w:name="_Toc424055908"/>
      <w:bookmarkStart w:id="4788" w:name="_Toc424064312"/>
      <w:bookmarkStart w:id="4789" w:name="_Toc424208365"/>
      <w:bookmarkStart w:id="4790" w:name="_Toc424216772"/>
      <w:bookmarkStart w:id="4791" w:name="_Toc450072570"/>
      <w:bookmarkStart w:id="4792" w:name="_Toc450080965"/>
      <w:bookmarkStart w:id="4793" w:name="_Toc453166649"/>
      <w:bookmarkStart w:id="4794" w:name="_Toc456263220"/>
      <w:bookmarkStart w:id="4795" w:name="_Toc456271616"/>
      <w:bookmarkStart w:id="4796" w:name="_Toc456280011"/>
      <w:bookmarkStart w:id="4797" w:name="_Toc456348745"/>
      <w:bookmarkStart w:id="4798" w:name="_Toc422327500"/>
      <w:bookmarkStart w:id="4799" w:name="_Toc424055909"/>
      <w:bookmarkStart w:id="4800" w:name="_Toc424064313"/>
      <w:bookmarkStart w:id="4801" w:name="_Toc424208366"/>
      <w:bookmarkStart w:id="4802" w:name="_Toc424216773"/>
      <w:bookmarkStart w:id="4803" w:name="_Toc450072571"/>
      <w:bookmarkStart w:id="4804" w:name="_Toc450080966"/>
      <w:bookmarkStart w:id="4805" w:name="_Toc453166650"/>
      <w:bookmarkStart w:id="4806" w:name="_Toc456263221"/>
      <w:bookmarkStart w:id="4807" w:name="_Toc456271617"/>
      <w:bookmarkStart w:id="4808" w:name="_Toc456280012"/>
      <w:bookmarkStart w:id="4809" w:name="_Toc456348746"/>
      <w:bookmarkStart w:id="4810" w:name="_Toc422327501"/>
      <w:bookmarkStart w:id="4811" w:name="_Toc424055910"/>
      <w:bookmarkStart w:id="4812" w:name="_Toc424064314"/>
      <w:bookmarkStart w:id="4813" w:name="_Toc424208367"/>
      <w:bookmarkStart w:id="4814" w:name="_Toc424216774"/>
      <w:bookmarkStart w:id="4815" w:name="_Toc450072572"/>
      <w:bookmarkStart w:id="4816" w:name="_Toc450080967"/>
      <w:bookmarkStart w:id="4817" w:name="_Toc453166651"/>
      <w:bookmarkStart w:id="4818" w:name="_Toc456263222"/>
      <w:bookmarkStart w:id="4819" w:name="_Toc456271618"/>
      <w:bookmarkStart w:id="4820" w:name="_Toc456280013"/>
      <w:bookmarkStart w:id="4821" w:name="_Toc456348747"/>
      <w:bookmarkStart w:id="4822" w:name="BKM_2C7A8677_E4D7_4E2C_8570_A362583113FD"/>
      <w:bookmarkStart w:id="4823" w:name="_Toc422327591"/>
      <w:bookmarkStart w:id="4824" w:name="_Toc424056000"/>
      <w:bookmarkStart w:id="4825" w:name="_Toc424064404"/>
      <w:bookmarkStart w:id="4826" w:name="_Toc424208457"/>
      <w:bookmarkStart w:id="4827" w:name="_Toc424216864"/>
      <w:bookmarkStart w:id="4828" w:name="_Toc450072662"/>
      <w:bookmarkStart w:id="4829" w:name="_Toc450081057"/>
      <w:bookmarkStart w:id="4830" w:name="_Toc453166741"/>
      <w:bookmarkStart w:id="4831" w:name="_Toc456263312"/>
      <w:bookmarkStart w:id="4832" w:name="_Toc456271708"/>
      <w:bookmarkStart w:id="4833" w:name="_Toc456280103"/>
      <w:bookmarkStart w:id="4834" w:name="_Toc456348837"/>
      <w:bookmarkStart w:id="4835" w:name="BKM_E7286255_E8BB_444B_AD39_4FD2A4F2F446"/>
      <w:bookmarkStart w:id="4836" w:name="BKM_4106D2A0_2BAB_4216_837D_AE05EE756A6F"/>
      <w:bookmarkStart w:id="4837" w:name="BKM_3A4D4C29_CCA1_42B6_8F48_70463C321AA3"/>
      <w:bookmarkStart w:id="4838" w:name="BKM_C11143D9_C7D7_4329_A9D0_2980806A7EF3"/>
      <w:bookmarkStart w:id="4839" w:name="BKM_A4CF89DB_375C_4DBE_A599_17FC536077D5"/>
      <w:bookmarkStart w:id="4840" w:name="BKM_4CC5C248_8C30_4459_83CE_AB7CE50B810A"/>
      <w:bookmarkStart w:id="4841" w:name="_Toc422327644"/>
      <w:bookmarkStart w:id="4842" w:name="_Toc424056053"/>
      <w:bookmarkStart w:id="4843" w:name="_Toc424064457"/>
      <w:bookmarkStart w:id="4844" w:name="_Toc424208510"/>
      <w:bookmarkStart w:id="4845" w:name="_Toc424216917"/>
      <w:bookmarkStart w:id="4846" w:name="_Toc450072715"/>
      <w:bookmarkStart w:id="4847" w:name="_Toc450081110"/>
      <w:bookmarkStart w:id="4848" w:name="_Toc453166794"/>
      <w:bookmarkStart w:id="4849" w:name="_Toc456263365"/>
      <w:bookmarkStart w:id="4850" w:name="_Toc456271761"/>
      <w:bookmarkStart w:id="4851" w:name="_Toc456280156"/>
      <w:bookmarkStart w:id="4852" w:name="_Toc456348890"/>
      <w:bookmarkStart w:id="4853" w:name="_Toc422327682"/>
      <w:bookmarkStart w:id="4854" w:name="_Toc424056091"/>
      <w:bookmarkStart w:id="4855" w:name="_Toc424064495"/>
      <w:bookmarkStart w:id="4856" w:name="_Toc424208548"/>
      <w:bookmarkStart w:id="4857" w:name="_Toc424216955"/>
      <w:bookmarkStart w:id="4858" w:name="_Toc450072753"/>
      <w:bookmarkStart w:id="4859" w:name="_Toc450081148"/>
      <w:bookmarkStart w:id="4860" w:name="_Toc453166832"/>
      <w:bookmarkStart w:id="4861" w:name="_Toc456263403"/>
      <w:bookmarkStart w:id="4862" w:name="_Toc456271799"/>
      <w:bookmarkStart w:id="4863" w:name="_Toc456280194"/>
      <w:bookmarkStart w:id="4864" w:name="_Toc456348928"/>
      <w:bookmarkStart w:id="4865" w:name="_Toc422327684"/>
      <w:bookmarkStart w:id="4866" w:name="_Toc424056093"/>
      <w:bookmarkStart w:id="4867" w:name="_Toc424064497"/>
      <w:bookmarkStart w:id="4868" w:name="_Toc424208550"/>
      <w:bookmarkStart w:id="4869" w:name="_Toc424216957"/>
      <w:bookmarkStart w:id="4870" w:name="_Toc450072755"/>
      <w:bookmarkStart w:id="4871" w:name="_Toc450081150"/>
      <w:bookmarkStart w:id="4872" w:name="_Toc453166834"/>
      <w:bookmarkStart w:id="4873" w:name="_Toc456263405"/>
      <w:bookmarkStart w:id="4874" w:name="_Toc456271801"/>
      <w:bookmarkStart w:id="4875" w:name="_Toc456280196"/>
      <w:bookmarkStart w:id="4876" w:name="_Toc456348930"/>
      <w:bookmarkStart w:id="4877" w:name="BKM_1001D090_9191_4CA9_A1B4_42C91F71B810"/>
      <w:bookmarkStart w:id="4878" w:name="_Toc422327686"/>
      <w:bookmarkStart w:id="4879" w:name="_Toc424056095"/>
      <w:bookmarkStart w:id="4880" w:name="_Toc424064499"/>
      <w:bookmarkStart w:id="4881" w:name="_Toc424208552"/>
      <w:bookmarkStart w:id="4882" w:name="_Toc424216959"/>
      <w:bookmarkStart w:id="4883" w:name="_Toc450072757"/>
      <w:bookmarkStart w:id="4884" w:name="_Toc450081152"/>
      <w:bookmarkStart w:id="4885" w:name="_Toc453166836"/>
      <w:bookmarkStart w:id="4886" w:name="_Toc456263407"/>
      <w:bookmarkStart w:id="4887" w:name="_Toc456271803"/>
      <w:bookmarkStart w:id="4888" w:name="_Toc456280198"/>
      <w:bookmarkStart w:id="4889" w:name="_Toc456348932"/>
      <w:bookmarkStart w:id="4890" w:name="_Toc422327687"/>
      <w:bookmarkStart w:id="4891" w:name="_Toc424056096"/>
      <w:bookmarkStart w:id="4892" w:name="_Toc424064500"/>
      <w:bookmarkStart w:id="4893" w:name="_Toc424208553"/>
      <w:bookmarkStart w:id="4894" w:name="_Toc424216960"/>
      <w:bookmarkStart w:id="4895" w:name="_Toc450072758"/>
      <w:bookmarkStart w:id="4896" w:name="_Toc450081153"/>
      <w:bookmarkStart w:id="4897" w:name="_Toc453166837"/>
      <w:bookmarkStart w:id="4898" w:name="_Toc456263408"/>
      <w:bookmarkStart w:id="4899" w:name="_Toc456271804"/>
      <w:bookmarkStart w:id="4900" w:name="_Toc456280199"/>
      <w:bookmarkStart w:id="4901" w:name="_Toc456348933"/>
      <w:bookmarkStart w:id="4902" w:name="_Toc422327688"/>
      <w:bookmarkStart w:id="4903" w:name="_Toc424056097"/>
      <w:bookmarkStart w:id="4904" w:name="_Toc424064501"/>
      <w:bookmarkStart w:id="4905" w:name="_Toc424208554"/>
      <w:bookmarkStart w:id="4906" w:name="_Toc424216961"/>
      <w:bookmarkStart w:id="4907" w:name="_Toc450072759"/>
      <w:bookmarkStart w:id="4908" w:name="_Toc450081154"/>
      <w:bookmarkStart w:id="4909" w:name="_Toc453166838"/>
      <w:bookmarkStart w:id="4910" w:name="_Toc456263409"/>
      <w:bookmarkStart w:id="4911" w:name="_Toc456271805"/>
      <w:bookmarkStart w:id="4912" w:name="_Toc456280200"/>
      <w:bookmarkStart w:id="4913" w:name="_Toc456348934"/>
      <w:bookmarkStart w:id="4914" w:name="_Toc422327693"/>
      <w:bookmarkStart w:id="4915" w:name="_Toc424056102"/>
      <w:bookmarkStart w:id="4916" w:name="_Toc424064506"/>
      <w:bookmarkStart w:id="4917" w:name="_Toc424208559"/>
      <w:bookmarkStart w:id="4918" w:name="_Toc424216966"/>
      <w:bookmarkStart w:id="4919" w:name="_Toc450072764"/>
      <w:bookmarkStart w:id="4920" w:name="_Toc450081159"/>
      <w:bookmarkStart w:id="4921" w:name="_Toc453166843"/>
      <w:bookmarkStart w:id="4922" w:name="_Toc456263414"/>
      <w:bookmarkStart w:id="4923" w:name="_Toc456271810"/>
      <w:bookmarkStart w:id="4924" w:name="_Toc456280205"/>
      <w:bookmarkStart w:id="4925" w:name="_Toc456348939"/>
      <w:bookmarkStart w:id="4926" w:name="_Toc422327694"/>
      <w:bookmarkStart w:id="4927" w:name="_Toc424056103"/>
      <w:bookmarkStart w:id="4928" w:name="_Toc424064507"/>
      <w:bookmarkStart w:id="4929" w:name="_Toc424208560"/>
      <w:bookmarkStart w:id="4930" w:name="_Toc424216967"/>
      <w:bookmarkStart w:id="4931" w:name="_Toc450072765"/>
      <w:bookmarkStart w:id="4932" w:name="_Toc450081160"/>
      <w:bookmarkStart w:id="4933" w:name="_Toc453166844"/>
      <w:bookmarkStart w:id="4934" w:name="_Toc456263415"/>
      <w:bookmarkStart w:id="4935" w:name="_Toc456271811"/>
      <w:bookmarkStart w:id="4936" w:name="_Toc456280206"/>
      <w:bookmarkStart w:id="4937" w:name="_Toc456348940"/>
      <w:bookmarkStart w:id="4938" w:name="_Toc422327695"/>
      <w:bookmarkStart w:id="4939" w:name="_Toc424056104"/>
      <w:bookmarkStart w:id="4940" w:name="_Toc424064508"/>
      <w:bookmarkStart w:id="4941" w:name="_Toc424208561"/>
      <w:bookmarkStart w:id="4942" w:name="_Toc424216968"/>
      <w:bookmarkStart w:id="4943" w:name="_Toc450072766"/>
      <w:bookmarkStart w:id="4944" w:name="_Toc450081161"/>
      <w:bookmarkStart w:id="4945" w:name="_Toc453166845"/>
      <w:bookmarkStart w:id="4946" w:name="_Toc456263416"/>
      <w:bookmarkStart w:id="4947" w:name="_Toc456271812"/>
      <w:bookmarkStart w:id="4948" w:name="_Toc456280207"/>
      <w:bookmarkStart w:id="4949" w:name="_Toc456348941"/>
      <w:bookmarkStart w:id="4950" w:name="BKM_69FD2FF7_07F2_4A98_968C_D64D5AE2B0FC"/>
      <w:bookmarkStart w:id="4951" w:name="_Toc422327743"/>
      <w:bookmarkStart w:id="4952" w:name="_Toc424056152"/>
      <w:bookmarkStart w:id="4953" w:name="_Toc424064556"/>
      <w:bookmarkStart w:id="4954" w:name="_Toc424208609"/>
      <w:bookmarkStart w:id="4955" w:name="_Toc424217016"/>
      <w:bookmarkStart w:id="4956" w:name="_Toc450072814"/>
      <w:bookmarkStart w:id="4957" w:name="_Toc450081209"/>
      <w:bookmarkStart w:id="4958" w:name="_Toc453166893"/>
      <w:bookmarkStart w:id="4959" w:name="_Toc456263464"/>
      <w:bookmarkStart w:id="4960" w:name="_Toc456271860"/>
      <w:bookmarkStart w:id="4961" w:name="_Toc456280255"/>
      <w:bookmarkStart w:id="4962" w:name="_Toc456348989"/>
      <w:bookmarkStart w:id="4963" w:name="BKM_EEB2F415_677D_489C_91D3_1165CDF122BD"/>
      <w:bookmarkStart w:id="4964" w:name="BKM_4978800C_074E_4880_B32F_E8B43EAA7A46"/>
      <w:bookmarkStart w:id="4965" w:name="_Toc422327768"/>
      <w:bookmarkStart w:id="4966" w:name="_Toc424056177"/>
      <w:bookmarkStart w:id="4967" w:name="_Toc424064581"/>
      <w:bookmarkStart w:id="4968" w:name="_Toc424208634"/>
      <w:bookmarkStart w:id="4969" w:name="_Toc424217041"/>
      <w:bookmarkStart w:id="4970" w:name="_Toc450072839"/>
      <w:bookmarkStart w:id="4971" w:name="_Toc450081234"/>
      <w:bookmarkStart w:id="4972" w:name="_Toc453166918"/>
      <w:bookmarkStart w:id="4973" w:name="_Toc456263489"/>
      <w:bookmarkStart w:id="4974" w:name="_Toc456271885"/>
      <w:bookmarkStart w:id="4975" w:name="_Toc456280280"/>
      <w:bookmarkStart w:id="4976" w:name="_Toc456349014"/>
      <w:bookmarkStart w:id="4977" w:name="_Toc422327770"/>
      <w:bookmarkStart w:id="4978" w:name="_Toc424056179"/>
      <w:bookmarkStart w:id="4979" w:name="_Toc424064583"/>
      <w:bookmarkStart w:id="4980" w:name="_Toc424208636"/>
      <w:bookmarkStart w:id="4981" w:name="_Toc424217043"/>
      <w:bookmarkStart w:id="4982" w:name="_Toc450072841"/>
      <w:bookmarkStart w:id="4983" w:name="_Toc450081236"/>
      <w:bookmarkStart w:id="4984" w:name="_Toc453166920"/>
      <w:bookmarkStart w:id="4985" w:name="_Toc456263491"/>
      <w:bookmarkStart w:id="4986" w:name="_Toc456271887"/>
      <w:bookmarkStart w:id="4987" w:name="_Toc456280282"/>
      <w:bookmarkStart w:id="4988" w:name="_Toc456349016"/>
      <w:bookmarkStart w:id="4989" w:name="BKM_D844B4D2_BE0C_4D27_88A4_93907FC220E2"/>
      <w:bookmarkStart w:id="4990" w:name="_Toc422327772"/>
      <w:bookmarkStart w:id="4991" w:name="_Toc424056181"/>
      <w:bookmarkStart w:id="4992" w:name="_Toc424064585"/>
      <w:bookmarkStart w:id="4993" w:name="_Toc424208638"/>
      <w:bookmarkStart w:id="4994" w:name="_Toc424217045"/>
      <w:bookmarkStart w:id="4995" w:name="_Toc450072843"/>
      <w:bookmarkStart w:id="4996" w:name="_Toc450081238"/>
      <w:bookmarkStart w:id="4997" w:name="_Toc453166922"/>
      <w:bookmarkStart w:id="4998" w:name="_Toc456263493"/>
      <w:bookmarkStart w:id="4999" w:name="_Toc456271889"/>
      <w:bookmarkStart w:id="5000" w:name="_Toc456280284"/>
      <w:bookmarkStart w:id="5001" w:name="_Toc456349018"/>
      <w:bookmarkStart w:id="5002" w:name="_Toc422327773"/>
      <w:bookmarkStart w:id="5003" w:name="_Toc424056182"/>
      <w:bookmarkStart w:id="5004" w:name="_Toc424064586"/>
      <w:bookmarkStart w:id="5005" w:name="_Toc424208639"/>
      <w:bookmarkStart w:id="5006" w:name="_Toc424217046"/>
      <w:bookmarkStart w:id="5007" w:name="_Toc450072844"/>
      <w:bookmarkStart w:id="5008" w:name="_Toc450081239"/>
      <w:bookmarkStart w:id="5009" w:name="_Toc453166923"/>
      <w:bookmarkStart w:id="5010" w:name="_Toc456263494"/>
      <w:bookmarkStart w:id="5011" w:name="_Toc456271890"/>
      <w:bookmarkStart w:id="5012" w:name="_Toc456280285"/>
      <w:bookmarkStart w:id="5013" w:name="_Toc456349019"/>
      <w:bookmarkStart w:id="5014" w:name="_Toc422327774"/>
      <w:bookmarkStart w:id="5015" w:name="_Toc424056183"/>
      <w:bookmarkStart w:id="5016" w:name="_Toc424064587"/>
      <w:bookmarkStart w:id="5017" w:name="_Toc424208640"/>
      <w:bookmarkStart w:id="5018" w:name="_Toc424217047"/>
      <w:bookmarkStart w:id="5019" w:name="_Toc450072845"/>
      <w:bookmarkStart w:id="5020" w:name="_Toc450081240"/>
      <w:bookmarkStart w:id="5021" w:name="_Toc453166924"/>
      <w:bookmarkStart w:id="5022" w:name="_Toc456263495"/>
      <w:bookmarkStart w:id="5023" w:name="_Toc456271891"/>
      <w:bookmarkStart w:id="5024" w:name="_Toc456280286"/>
      <w:bookmarkStart w:id="5025" w:name="_Toc456349020"/>
      <w:bookmarkStart w:id="5026" w:name="_Toc422327775"/>
      <w:bookmarkStart w:id="5027" w:name="_Toc424056184"/>
      <w:bookmarkStart w:id="5028" w:name="_Toc424064588"/>
      <w:bookmarkStart w:id="5029" w:name="_Toc424208641"/>
      <w:bookmarkStart w:id="5030" w:name="_Toc424217048"/>
      <w:bookmarkStart w:id="5031" w:name="_Toc450072846"/>
      <w:bookmarkStart w:id="5032" w:name="_Toc450081241"/>
      <w:bookmarkStart w:id="5033" w:name="_Toc453166925"/>
      <w:bookmarkStart w:id="5034" w:name="_Toc456263496"/>
      <w:bookmarkStart w:id="5035" w:name="_Toc456271892"/>
      <w:bookmarkStart w:id="5036" w:name="_Toc456280287"/>
      <w:bookmarkStart w:id="5037" w:name="_Toc456349021"/>
      <w:bookmarkStart w:id="5038" w:name="_Toc422327776"/>
      <w:bookmarkStart w:id="5039" w:name="_Toc424056185"/>
      <w:bookmarkStart w:id="5040" w:name="_Toc424064589"/>
      <w:bookmarkStart w:id="5041" w:name="_Toc424208642"/>
      <w:bookmarkStart w:id="5042" w:name="_Toc424217049"/>
      <w:bookmarkStart w:id="5043" w:name="_Toc450072847"/>
      <w:bookmarkStart w:id="5044" w:name="_Toc450081242"/>
      <w:bookmarkStart w:id="5045" w:name="_Toc453166926"/>
      <w:bookmarkStart w:id="5046" w:name="_Toc456263497"/>
      <w:bookmarkStart w:id="5047" w:name="_Toc456271893"/>
      <w:bookmarkStart w:id="5048" w:name="_Toc456280288"/>
      <w:bookmarkStart w:id="5049" w:name="_Toc456349022"/>
      <w:bookmarkStart w:id="5050" w:name="_Toc422327777"/>
      <w:bookmarkStart w:id="5051" w:name="_Toc424056186"/>
      <w:bookmarkStart w:id="5052" w:name="_Toc424064590"/>
      <w:bookmarkStart w:id="5053" w:name="_Toc424208643"/>
      <w:bookmarkStart w:id="5054" w:name="_Toc424217050"/>
      <w:bookmarkStart w:id="5055" w:name="_Toc450072848"/>
      <w:bookmarkStart w:id="5056" w:name="_Toc450081243"/>
      <w:bookmarkStart w:id="5057" w:name="_Toc453166927"/>
      <w:bookmarkStart w:id="5058" w:name="_Toc456263498"/>
      <w:bookmarkStart w:id="5059" w:name="_Toc456271894"/>
      <w:bookmarkStart w:id="5060" w:name="_Toc456280289"/>
      <w:bookmarkStart w:id="5061" w:name="_Toc456349023"/>
      <w:bookmarkStart w:id="5062" w:name="BKM_740206A6_A4A2_4569_99B1_3DFF0F2B0BDE"/>
      <w:bookmarkStart w:id="5063" w:name="_Toc422327797"/>
      <w:bookmarkStart w:id="5064" w:name="_Toc424056206"/>
      <w:bookmarkStart w:id="5065" w:name="_Toc424064610"/>
      <w:bookmarkStart w:id="5066" w:name="_Toc424208663"/>
      <w:bookmarkStart w:id="5067" w:name="_Toc424217070"/>
      <w:bookmarkStart w:id="5068" w:name="_Toc450072868"/>
      <w:bookmarkStart w:id="5069" w:name="_Toc450081263"/>
      <w:bookmarkStart w:id="5070" w:name="_Toc453166947"/>
      <w:bookmarkStart w:id="5071" w:name="_Toc456263518"/>
      <w:bookmarkStart w:id="5072" w:name="_Toc456271914"/>
      <w:bookmarkStart w:id="5073" w:name="_Toc456280309"/>
      <w:bookmarkStart w:id="5074" w:name="_Toc456349043"/>
      <w:bookmarkStart w:id="5075" w:name="BKM_BA7ECB89_59E8_4087_95F6_AB777A3D23AE"/>
      <w:bookmarkStart w:id="5076" w:name="BKM_218666A3_3B69_4ED0_8123_42099CBEC4E9"/>
      <w:bookmarkStart w:id="5077" w:name="BKM_E38F49CD_C2B5_484F_90A9_0B61616F4577"/>
      <w:bookmarkStart w:id="5078" w:name="BKM_6C47A2C5_7FCC_43B3_A465_802715DFC656"/>
      <w:bookmarkStart w:id="5079" w:name="BKM_B1B78E93_D150_41A7_A43C_01D6AF553F41"/>
      <w:bookmarkStart w:id="5080" w:name="_Toc422327840"/>
      <w:bookmarkStart w:id="5081" w:name="_Toc424056249"/>
      <w:bookmarkStart w:id="5082" w:name="_Toc424064653"/>
      <w:bookmarkStart w:id="5083" w:name="_Toc424208706"/>
      <w:bookmarkStart w:id="5084" w:name="_Toc424217113"/>
      <w:bookmarkStart w:id="5085" w:name="_Toc450072911"/>
      <w:bookmarkStart w:id="5086" w:name="_Toc450081306"/>
      <w:bookmarkStart w:id="5087" w:name="_Toc453166990"/>
      <w:bookmarkStart w:id="5088" w:name="_Toc456263561"/>
      <w:bookmarkStart w:id="5089" w:name="_Toc456271957"/>
      <w:bookmarkStart w:id="5090" w:name="_Toc456280352"/>
      <w:bookmarkStart w:id="5091" w:name="_Toc456349086"/>
      <w:bookmarkStart w:id="5092" w:name="_Toc422327841"/>
      <w:bookmarkStart w:id="5093" w:name="_Toc424056250"/>
      <w:bookmarkStart w:id="5094" w:name="_Toc424064654"/>
      <w:bookmarkStart w:id="5095" w:name="_Toc424208707"/>
      <w:bookmarkStart w:id="5096" w:name="_Toc424217114"/>
      <w:bookmarkStart w:id="5097" w:name="_Toc450072912"/>
      <w:bookmarkStart w:id="5098" w:name="_Toc450081307"/>
      <w:bookmarkStart w:id="5099" w:name="_Toc453166991"/>
      <w:bookmarkStart w:id="5100" w:name="_Toc456263562"/>
      <w:bookmarkStart w:id="5101" w:name="_Toc456271958"/>
      <w:bookmarkStart w:id="5102" w:name="_Toc456280353"/>
      <w:bookmarkStart w:id="5103" w:name="_Toc456349087"/>
      <w:bookmarkStart w:id="5104" w:name="_Toc422327842"/>
      <w:bookmarkStart w:id="5105" w:name="_Toc424056251"/>
      <w:bookmarkStart w:id="5106" w:name="_Toc424064655"/>
      <w:bookmarkStart w:id="5107" w:name="_Toc424208708"/>
      <w:bookmarkStart w:id="5108" w:name="_Toc424217115"/>
      <w:bookmarkStart w:id="5109" w:name="_Toc450072913"/>
      <w:bookmarkStart w:id="5110" w:name="_Toc450081308"/>
      <w:bookmarkStart w:id="5111" w:name="_Toc453166992"/>
      <w:bookmarkStart w:id="5112" w:name="_Toc456263563"/>
      <w:bookmarkStart w:id="5113" w:name="_Toc456271959"/>
      <w:bookmarkStart w:id="5114" w:name="_Toc456280354"/>
      <w:bookmarkStart w:id="5115" w:name="_Toc456349088"/>
      <w:bookmarkStart w:id="5116" w:name="BKM_5DAB4672_32BD_43DC_99E9_96581F883070"/>
      <w:bookmarkStart w:id="5117" w:name="_Toc422327844"/>
      <w:bookmarkStart w:id="5118" w:name="_Toc424056253"/>
      <w:bookmarkStart w:id="5119" w:name="_Toc424064657"/>
      <w:bookmarkStart w:id="5120" w:name="_Toc424208710"/>
      <w:bookmarkStart w:id="5121" w:name="_Toc424217117"/>
      <w:bookmarkStart w:id="5122" w:name="_Toc450072915"/>
      <w:bookmarkStart w:id="5123" w:name="_Toc450081310"/>
      <w:bookmarkStart w:id="5124" w:name="_Toc453166994"/>
      <w:bookmarkStart w:id="5125" w:name="_Toc456263565"/>
      <w:bookmarkStart w:id="5126" w:name="_Toc456271961"/>
      <w:bookmarkStart w:id="5127" w:name="_Toc456280356"/>
      <w:bookmarkStart w:id="5128" w:name="_Toc456349090"/>
      <w:bookmarkStart w:id="5129" w:name="_Toc422327845"/>
      <w:bookmarkStart w:id="5130" w:name="_Toc424056254"/>
      <w:bookmarkStart w:id="5131" w:name="_Toc424064658"/>
      <w:bookmarkStart w:id="5132" w:name="_Toc424208711"/>
      <w:bookmarkStart w:id="5133" w:name="_Toc424217118"/>
      <w:bookmarkStart w:id="5134" w:name="_Toc450072916"/>
      <w:bookmarkStart w:id="5135" w:name="_Toc450081311"/>
      <w:bookmarkStart w:id="5136" w:name="_Toc453166995"/>
      <w:bookmarkStart w:id="5137" w:name="_Toc456263566"/>
      <w:bookmarkStart w:id="5138" w:name="_Toc456271962"/>
      <w:bookmarkStart w:id="5139" w:name="_Toc456280357"/>
      <w:bookmarkStart w:id="5140" w:name="_Toc456349091"/>
      <w:bookmarkStart w:id="5141" w:name="_Toc422327846"/>
      <w:bookmarkStart w:id="5142" w:name="_Toc424056255"/>
      <w:bookmarkStart w:id="5143" w:name="_Toc424064659"/>
      <w:bookmarkStart w:id="5144" w:name="_Toc424208712"/>
      <w:bookmarkStart w:id="5145" w:name="_Toc424217119"/>
      <w:bookmarkStart w:id="5146" w:name="_Toc450072917"/>
      <w:bookmarkStart w:id="5147" w:name="_Toc450081312"/>
      <w:bookmarkStart w:id="5148" w:name="_Toc453166996"/>
      <w:bookmarkStart w:id="5149" w:name="_Toc456263567"/>
      <w:bookmarkStart w:id="5150" w:name="_Toc456271963"/>
      <w:bookmarkStart w:id="5151" w:name="_Toc456280358"/>
      <w:bookmarkStart w:id="5152" w:name="_Toc456349092"/>
      <w:bookmarkStart w:id="5153" w:name="_Toc422327847"/>
      <w:bookmarkStart w:id="5154" w:name="_Toc424056256"/>
      <w:bookmarkStart w:id="5155" w:name="_Toc424064660"/>
      <w:bookmarkStart w:id="5156" w:name="_Toc424208713"/>
      <w:bookmarkStart w:id="5157" w:name="_Toc424217120"/>
      <w:bookmarkStart w:id="5158" w:name="_Toc450072918"/>
      <w:bookmarkStart w:id="5159" w:name="_Toc450081313"/>
      <w:bookmarkStart w:id="5160" w:name="_Toc453166997"/>
      <w:bookmarkStart w:id="5161" w:name="_Toc456263568"/>
      <w:bookmarkStart w:id="5162" w:name="_Toc456271964"/>
      <w:bookmarkStart w:id="5163" w:name="_Toc456280359"/>
      <w:bookmarkStart w:id="5164" w:name="_Toc456349093"/>
      <w:bookmarkStart w:id="5165" w:name="_Toc422327848"/>
      <w:bookmarkStart w:id="5166" w:name="_Toc424056257"/>
      <w:bookmarkStart w:id="5167" w:name="_Toc424064661"/>
      <w:bookmarkStart w:id="5168" w:name="_Toc424208714"/>
      <w:bookmarkStart w:id="5169" w:name="_Toc424217121"/>
      <w:bookmarkStart w:id="5170" w:name="_Toc450072919"/>
      <w:bookmarkStart w:id="5171" w:name="_Toc450081314"/>
      <w:bookmarkStart w:id="5172" w:name="_Toc453166998"/>
      <w:bookmarkStart w:id="5173" w:name="_Toc456263569"/>
      <w:bookmarkStart w:id="5174" w:name="_Toc456271965"/>
      <w:bookmarkStart w:id="5175" w:name="_Toc456280360"/>
      <w:bookmarkStart w:id="5176" w:name="_Toc456349094"/>
      <w:bookmarkStart w:id="5177" w:name="_Toc422327849"/>
      <w:bookmarkStart w:id="5178" w:name="_Toc424056258"/>
      <w:bookmarkStart w:id="5179" w:name="_Toc424064662"/>
      <w:bookmarkStart w:id="5180" w:name="_Toc424208715"/>
      <w:bookmarkStart w:id="5181" w:name="_Toc424217122"/>
      <w:bookmarkStart w:id="5182" w:name="_Toc450072920"/>
      <w:bookmarkStart w:id="5183" w:name="_Toc450081315"/>
      <w:bookmarkStart w:id="5184" w:name="_Toc453166999"/>
      <w:bookmarkStart w:id="5185" w:name="_Toc456263570"/>
      <w:bookmarkStart w:id="5186" w:name="_Toc456271966"/>
      <w:bookmarkStart w:id="5187" w:name="_Toc456280361"/>
      <w:bookmarkStart w:id="5188" w:name="_Toc456349095"/>
      <w:bookmarkStart w:id="5189" w:name="BKM_24570DEE_512D_4168_B397_3CE57253589E"/>
      <w:bookmarkStart w:id="5190" w:name="_Toc422327869"/>
      <w:bookmarkStart w:id="5191" w:name="_Toc424056278"/>
      <w:bookmarkStart w:id="5192" w:name="_Toc424064682"/>
      <w:bookmarkStart w:id="5193" w:name="_Toc424208735"/>
      <w:bookmarkStart w:id="5194" w:name="_Toc424217142"/>
      <w:bookmarkStart w:id="5195" w:name="_Toc450072940"/>
      <w:bookmarkStart w:id="5196" w:name="_Toc450081335"/>
      <w:bookmarkStart w:id="5197" w:name="_Toc453167019"/>
      <w:bookmarkStart w:id="5198" w:name="_Toc456263590"/>
      <w:bookmarkStart w:id="5199" w:name="_Toc456271986"/>
      <w:bookmarkStart w:id="5200" w:name="_Toc456280381"/>
      <w:bookmarkStart w:id="5201" w:name="_Toc456349115"/>
      <w:bookmarkStart w:id="5202" w:name="BKM_C9C11C18_7985_4B01_9242_EA67DF098E8F"/>
      <w:bookmarkStart w:id="5203" w:name="BKM_E447FAE3_ABF6_4450_8E4A_77D4C500279D"/>
      <w:bookmarkStart w:id="5204" w:name="BKM_99BCF9C8_930B_471B_9C7A_556692DC9E9D"/>
      <w:bookmarkStart w:id="5205" w:name="BKM_D573E775_58BF_4894_867A_1FB756810843"/>
      <w:bookmarkStart w:id="5206" w:name="BKM_6D142168_27B8_48E5_83CC_5F111CD875CE"/>
      <w:bookmarkStart w:id="5207" w:name="_Toc422327912"/>
      <w:bookmarkStart w:id="5208" w:name="_Toc424056321"/>
      <w:bookmarkStart w:id="5209" w:name="_Toc424064725"/>
      <w:bookmarkStart w:id="5210" w:name="_Toc424208778"/>
      <w:bookmarkStart w:id="5211" w:name="_Toc424217185"/>
      <w:bookmarkStart w:id="5212" w:name="_Toc450072983"/>
      <w:bookmarkStart w:id="5213" w:name="_Toc450081378"/>
      <w:bookmarkStart w:id="5214" w:name="_Toc453167062"/>
      <w:bookmarkStart w:id="5215" w:name="_Toc456263633"/>
      <w:bookmarkStart w:id="5216" w:name="_Toc456272029"/>
      <w:bookmarkStart w:id="5217" w:name="_Toc456280424"/>
      <w:bookmarkStart w:id="5218" w:name="_Toc456349158"/>
      <w:bookmarkStart w:id="5219" w:name="_Toc422327913"/>
      <w:bookmarkStart w:id="5220" w:name="_Toc424056322"/>
      <w:bookmarkStart w:id="5221" w:name="_Toc424064726"/>
      <w:bookmarkStart w:id="5222" w:name="_Toc424208779"/>
      <w:bookmarkStart w:id="5223" w:name="_Toc424217186"/>
      <w:bookmarkStart w:id="5224" w:name="_Toc450072984"/>
      <w:bookmarkStart w:id="5225" w:name="_Toc450081379"/>
      <w:bookmarkStart w:id="5226" w:name="_Toc453167063"/>
      <w:bookmarkStart w:id="5227" w:name="_Toc456263634"/>
      <w:bookmarkStart w:id="5228" w:name="_Toc456272030"/>
      <w:bookmarkStart w:id="5229" w:name="_Toc456280425"/>
      <w:bookmarkStart w:id="5230" w:name="_Toc456349159"/>
      <w:bookmarkStart w:id="5231" w:name="_Toc422327914"/>
      <w:bookmarkStart w:id="5232" w:name="_Toc424056323"/>
      <w:bookmarkStart w:id="5233" w:name="_Toc424064727"/>
      <w:bookmarkStart w:id="5234" w:name="_Toc424208780"/>
      <w:bookmarkStart w:id="5235" w:name="_Toc424217187"/>
      <w:bookmarkStart w:id="5236" w:name="_Toc450072985"/>
      <w:bookmarkStart w:id="5237" w:name="_Toc450081380"/>
      <w:bookmarkStart w:id="5238" w:name="_Toc453167064"/>
      <w:bookmarkStart w:id="5239" w:name="_Toc456263635"/>
      <w:bookmarkStart w:id="5240" w:name="_Toc456272031"/>
      <w:bookmarkStart w:id="5241" w:name="_Toc456280426"/>
      <w:bookmarkStart w:id="5242" w:name="_Toc456349160"/>
      <w:bookmarkStart w:id="5243" w:name="BKM_20A7E587_4B54_4900_96B9_1D01BDA2FA1D"/>
      <w:bookmarkStart w:id="5244" w:name="_Toc422327916"/>
      <w:bookmarkStart w:id="5245" w:name="_Toc424056325"/>
      <w:bookmarkStart w:id="5246" w:name="_Toc424064729"/>
      <w:bookmarkStart w:id="5247" w:name="_Toc424208782"/>
      <w:bookmarkStart w:id="5248" w:name="_Toc424217189"/>
      <w:bookmarkStart w:id="5249" w:name="_Toc450072987"/>
      <w:bookmarkStart w:id="5250" w:name="_Toc450081382"/>
      <w:bookmarkStart w:id="5251" w:name="_Toc453167066"/>
      <w:bookmarkStart w:id="5252" w:name="_Toc456263637"/>
      <w:bookmarkStart w:id="5253" w:name="_Toc456272033"/>
      <w:bookmarkStart w:id="5254" w:name="_Toc456280428"/>
      <w:bookmarkStart w:id="5255" w:name="_Toc456349162"/>
      <w:bookmarkStart w:id="5256" w:name="_Toc422327917"/>
      <w:bookmarkStart w:id="5257" w:name="_Toc424056326"/>
      <w:bookmarkStart w:id="5258" w:name="_Toc424064730"/>
      <w:bookmarkStart w:id="5259" w:name="_Toc424208783"/>
      <w:bookmarkStart w:id="5260" w:name="_Toc424217190"/>
      <w:bookmarkStart w:id="5261" w:name="_Toc450072988"/>
      <w:bookmarkStart w:id="5262" w:name="_Toc450081383"/>
      <w:bookmarkStart w:id="5263" w:name="_Toc453167067"/>
      <w:bookmarkStart w:id="5264" w:name="_Toc456263638"/>
      <w:bookmarkStart w:id="5265" w:name="_Toc456272034"/>
      <w:bookmarkStart w:id="5266" w:name="_Toc456280429"/>
      <w:bookmarkStart w:id="5267" w:name="_Toc456349163"/>
      <w:bookmarkStart w:id="5268" w:name="_Toc422327918"/>
      <w:bookmarkStart w:id="5269" w:name="_Toc424056327"/>
      <w:bookmarkStart w:id="5270" w:name="_Toc424064731"/>
      <w:bookmarkStart w:id="5271" w:name="_Toc424208784"/>
      <w:bookmarkStart w:id="5272" w:name="_Toc424217191"/>
      <w:bookmarkStart w:id="5273" w:name="_Toc450072989"/>
      <w:bookmarkStart w:id="5274" w:name="_Toc450081384"/>
      <w:bookmarkStart w:id="5275" w:name="_Toc453167068"/>
      <w:bookmarkStart w:id="5276" w:name="_Toc456263639"/>
      <w:bookmarkStart w:id="5277" w:name="_Toc456272035"/>
      <w:bookmarkStart w:id="5278" w:name="_Toc456280430"/>
      <w:bookmarkStart w:id="5279" w:name="_Toc456349164"/>
      <w:bookmarkStart w:id="5280" w:name="_Toc422327920"/>
      <w:bookmarkStart w:id="5281" w:name="_Toc424056329"/>
      <w:bookmarkStart w:id="5282" w:name="_Toc424064733"/>
      <w:bookmarkStart w:id="5283" w:name="_Toc424208786"/>
      <w:bookmarkStart w:id="5284" w:name="_Toc424217193"/>
      <w:bookmarkStart w:id="5285" w:name="_Toc450072991"/>
      <w:bookmarkStart w:id="5286" w:name="_Toc450081386"/>
      <w:bookmarkStart w:id="5287" w:name="_Toc453167070"/>
      <w:bookmarkStart w:id="5288" w:name="_Toc456263641"/>
      <w:bookmarkStart w:id="5289" w:name="_Toc456272037"/>
      <w:bookmarkStart w:id="5290" w:name="_Toc456280432"/>
      <w:bookmarkStart w:id="5291" w:name="_Toc456349166"/>
      <w:bookmarkStart w:id="5292" w:name="_Toc422327921"/>
      <w:bookmarkStart w:id="5293" w:name="_Toc424056330"/>
      <w:bookmarkStart w:id="5294" w:name="_Toc424064734"/>
      <w:bookmarkStart w:id="5295" w:name="_Toc424208787"/>
      <w:bookmarkStart w:id="5296" w:name="_Toc424217194"/>
      <w:bookmarkStart w:id="5297" w:name="_Toc450072992"/>
      <w:bookmarkStart w:id="5298" w:name="_Toc450081387"/>
      <w:bookmarkStart w:id="5299" w:name="_Toc453167071"/>
      <w:bookmarkStart w:id="5300" w:name="_Toc456263642"/>
      <w:bookmarkStart w:id="5301" w:name="_Toc456272038"/>
      <w:bookmarkStart w:id="5302" w:name="_Toc456280433"/>
      <w:bookmarkStart w:id="5303" w:name="_Toc456349167"/>
      <w:bookmarkStart w:id="5304" w:name="BKM_84CB4F30_1DF6_49F6_A6AE_B2F860FC6ACF"/>
      <w:bookmarkStart w:id="5305" w:name="_Toc422327941"/>
      <w:bookmarkStart w:id="5306" w:name="_Toc424056350"/>
      <w:bookmarkStart w:id="5307" w:name="_Toc424064754"/>
      <w:bookmarkStart w:id="5308" w:name="_Toc424208807"/>
      <w:bookmarkStart w:id="5309" w:name="_Toc424217214"/>
      <w:bookmarkStart w:id="5310" w:name="_Toc450073012"/>
      <w:bookmarkStart w:id="5311" w:name="_Toc450081407"/>
      <w:bookmarkStart w:id="5312" w:name="_Toc453167091"/>
      <w:bookmarkStart w:id="5313" w:name="_Toc456263662"/>
      <w:bookmarkStart w:id="5314" w:name="_Toc456272058"/>
      <w:bookmarkStart w:id="5315" w:name="_Toc456280453"/>
      <w:bookmarkStart w:id="5316" w:name="_Toc456349187"/>
      <w:bookmarkStart w:id="5317" w:name="_Toc422327954"/>
      <w:bookmarkStart w:id="5318" w:name="_Toc424056363"/>
      <w:bookmarkStart w:id="5319" w:name="_Toc424064767"/>
      <w:bookmarkStart w:id="5320" w:name="_Toc424208820"/>
      <w:bookmarkStart w:id="5321" w:name="_Toc424217227"/>
      <w:bookmarkStart w:id="5322" w:name="_Toc450073025"/>
      <w:bookmarkStart w:id="5323" w:name="_Toc450081420"/>
      <w:bookmarkStart w:id="5324" w:name="_Toc453167104"/>
      <w:bookmarkStart w:id="5325" w:name="_Toc456263675"/>
      <w:bookmarkStart w:id="5326" w:name="_Toc456272071"/>
      <w:bookmarkStart w:id="5327" w:name="_Toc456280466"/>
      <w:bookmarkStart w:id="5328" w:name="_Toc456349200"/>
      <w:bookmarkStart w:id="5329" w:name="_Toc422327955"/>
      <w:bookmarkStart w:id="5330" w:name="_Toc424056364"/>
      <w:bookmarkStart w:id="5331" w:name="_Toc424064768"/>
      <w:bookmarkStart w:id="5332" w:name="_Toc424208821"/>
      <w:bookmarkStart w:id="5333" w:name="_Toc424217228"/>
      <w:bookmarkStart w:id="5334" w:name="_Toc450073026"/>
      <w:bookmarkStart w:id="5335" w:name="_Toc450081421"/>
      <w:bookmarkStart w:id="5336" w:name="_Toc453167105"/>
      <w:bookmarkStart w:id="5337" w:name="_Toc456263676"/>
      <w:bookmarkStart w:id="5338" w:name="_Toc456272072"/>
      <w:bookmarkStart w:id="5339" w:name="_Toc456280467"/>
      <w:bookmarkStart w:id="5340" w:name="_Toc456349201"/>
      <w:bookmarkStart w:id="5341" w:name="_Toc422327956"/>
      <w:bookmarkStart w:id="5342" w:name="_Toc424056365"/>
      <w:bookmarkStart w:id="5343" w:name="_Toc424064769"/>
      <w:bookmarkStart w:id="5344" w:name="_Toc424208822"/>
      <w:bookmarkStart w:id="5345" w:name="_Toc424217229"/>
      <w:bookmarkStart w:id="5346" w:name="_Toc450073027"/>
      <w:bookmarkStart w:id="5347" w:name="_Toc450081422"/>
      <w:bookmarkStart w:id="5348" w:name="_Toc453167106"/>
      <w:bookmarkStart w:id="5349" w:name="_Toc456263677"/>
      <w:bookmarkStart w:id="5350" w:name="_Toc456272073"/>
      <w:bookmarkStart w:id="5351" w:name="_Toc456280468"/>
      <w:bookmarkStart w:id="5352" w:name="_Toc456349202"/>
      <w:bookmarkStart w:id="5353" w:name="BKM_E7E89BBA_A3F1_44BC_92A1_1738480AB71A"/>
      <w:bookmarkStart w:id="5354" w:name="_Toc422327958"/>
      <w:bookmarkStart w:id="5355" w:name="_Toc424056367"/>
      <w:bookmarkStart w:id="5356" w:name="_Toc424064771"/>
      <w:bookmarkStart w:id="5357" w:name="_Toc424208824"/>
      <w:bookmarkStart w:id="5358" w:name="_Toc424217231"/>
      <w:bookmarkStart w:id="5359" w:name="_Toc450073029"/>
      <w:bookmarkStart w:id="5360" w:name="_Toc450081424"/>
      <w:bookmarkStart w:id="5361" w:name="_Toc453167108"/>
      <w:bookmarkStart w:id="5362" w:name="_Toc456263679"/>
      <w:bookmarkStart w:id="5363" w:name="_Toc456272075"/>
      <w:bookmarkStart w:id="5364" w:name="_Toc456280470"/>
      <w:bookmarkStart w:id="5365" w:name="_Toc456349204"/>
      <w:bookmarkStart w:id="5366" w:name="_Toc422327959"/>
      <w:bookmarkStart w:id="5367" w:name="_Toc424056368"/>
      <w:bookmarkStart w:id="5368" w:name="_Toc424064772"/>
      <w:bookmarkStart w:id="5369" w:name="_Toc424208825"/>
      <w:bookmarkStart w:id="5370" w:name="_Toc424217232"/>
      <w:bookmarkStart w:id="5371" w:name="_Toc450073030"/>
      <w:bookmarkStart w:id="5372" w:name="_Toc450081425"/>
      <w:bookmarkStart w:id="5373" w:name="_Toc453167109"/>
      <w:bookmarkStart w:id="5374" w:name="_Toc456263680"/>
      <w:bookmarkStart w:id="5375" w:name="_Toc456272076"/>
      <w:bookmarkStart w:id="5376" w:name="_Toc456280471"/>
      <w:bookmarkStart w:id="5377" w:name="_Toc456349205"/>
      <w:bookmarkStart w:id="5378" w:name="_Toc422327960"/>
      <w:bookmarkStart w:id="5379" w:name="_Toc424056369"/>
      <w:bookmarkStart w:id="5380" w:name="_Toc424064773"/>
      <w:bookmarkStart w:id="5381" w:name="_Toc424208826"/>
      <w:bookmarkStart w:id="5382" w:name="_Toc424217233"/>
      <w:bookmarkStart w:id="5383" w:name="_Toc450073031"/>
      <w:bookmarkStart w:id="5384" w:name="_Toc450081426"/>
      <w:bookmarkStart w:id="5385" w:name="_Toc453167110"/>
      <w:bookmarkStart w:id="5386" w:name="_Toc456263681"/>
      <w:bookmarkStart w:id="5387" w:name="_Toc456272077"/>
      <w:bookmarkStart w:id="5388" w:name="_Toc456280472"/>
      <w:bookmarkStart w:id="5389" w:name="_Toc456349206"/>
      <w:bookmarkStart w:id="5390" w:name="_Toc422327962"/>
      <w:bookmarkStart w:id="5391" w:name="_Toc424056371"/>
      <w:bookmarkStart w:id="5392" w:name="_Toc424064775"/>
      <w:bookmarkStart w:id="5393" w:name="_Toc424208828"/>
      <w:bookmarkStart w:id="5394" w:name="_Toc424217235"/>
      <w:bookmarkStart w:id="5395" w:name="_Toc450073033"/>
      <w:bookmarkStart w:id="5396" w:name="_Toc450081428"/>
      <w:bookmarkStart w:id="5397" w:name="_Toc453167112"/>
      <w:bookmarkStart w:id="5398" w:name="_Toc456263683"/>
      <w:bookmarkStart w:id="5399" w:name="_Toc456272079"/>
      <w:bookmarkStart w:id="5400" w:name="_Toc456280474"/>
      <w:bookmarkStart w:id="5401" w:name="_Toc456349208"/>
      <w:bookmarkStart w:id="5402" w:name="_Toc422327963"/>
      <w:bookmarkStart w:id="5403" w:name="_Toc424056372"/>
      <w:bookmarkStart w:id="5404" w:name="_Toc424064776"/>
      <w:bookmarkStart w:id="5405" w:name="_Toc424208829"/>
      <w:bookmarkStart w:id="5406" w:name="_Toc424217236"/>
      <w:bookmarkStart w:id="5407" w:name="_Toc450073034"/>
      <w:bookmarkStart w:id="5408" w:name="_Toc450081429"/>
      <w:bookmarkStart w:id="5409" w:name="_Toc453167113"/>
      <w:bookmarkStart w:id="5410" w:name="_Toc456263684"/>
      <w:bookmarkStart w:id="5411" w:name="_Toc456272080"/>
      <w:bookmarkStart w:id="5412" w:name="_Toc456280475"/>
      <w:bookmarkStart w:id="5413" w:name="_Toc456349209"/>
      <w:bookmarkStart w:id="5414" w:name="BKM_0757A4CA_7A00_4BD7_9C7F_F2B04F03AD17"/>
      <w:bookmarkStart w:id="5415" w:name="_Toc422327983"/>
      <w:bookmarkStart w:id="5416" w:name="_Toc424056392"/>
      <w:bookmarkStart w:id="5417" w:name="_Toc424064796"/>
      <w:bookmarkStart w:id="5418" w:name="_Toc424208849"/>
      <w:bookmarkStart w:id="5419" w:name="_Toc424217256"/>
      <w:bookmarkStart w:id="5420" w:name="_Toc450073054"/>
      <w:bookmarkStart w:id="5421" w:name="_Toc450081449"/>
      <w:bookmarkStart w:id="5422" w:name="_Toc453167133"/>
      <w:bookmarkStart w:id="5423" w:name="_Toc456263704"/>
      <w:bookmarkStart w:id="5424" w:name="_Toc456272100"/>
      <w:bookmarkStart w:id="5425" w:name="_Toc456280495"/>
      <w:bookmarkStart w:id="5426" w:name="_Toc456349229"/>
      <w:bookmarkStart w:id="5427" w:name="BKM_1F583E90_6205_4E05_AD05_8586AB946E37"/>
      <w:bookmarkStart w:id="5428" w:name="_Toc422328002"/>
      <w:bookmarkStart w:id="5429" w:name="_Toc424056411"/>
      <w:bookmarkStart w:id="5430" w:name="_Toc424064815"/>
      <w:bookmarkStart w:id="5431" w:name="_Toc424208868"/>
      <w:bookmarkStart w:id="5432" w:name="_Toc424217275"/>
      <w:bookmarkStart w:id="5433" w:name="_Toc450073073"/>
      <w:bookmarkStart w:id="5434" w:name="_Toc450081468"/>
      <w:bookmarkStart w:id="5435" w:name="_Toc453167152"/>
      <w:bookmarkStart w:id="5436" w:name="_Toc456263723"/>
      <w:bookmarkStart w:id="5437" w:name="_Toc456272119"/>
      <w:bookmarkStart w:id="5438" w:name="_Toc456280514"/>
      <w:bookmarkStart w:id="5439" w:name="_Toc456349248"/>
      <w:bookmarkStart w:id="5440" w:name="_Toc422328003"/>
      <w:bookmarkStart w:id="5441" w:name="_Toc424056412"/>
      <w:bookmarkStart w:id="5442" w:name="_Toc424064816"/>
      <w:bookmarkStart w:id="5443" w:name="_Toc424208869"/>
      <w:bookmarkStart w:id="5444" w:name="_Toc424217276"/>
      <w:bookmarkStart w:id="5445" w:name="_Toc450073074"/>
      <w:bookmarkStart w:id="5446" w:name="_Toc450081469"/>
      <w:bookmarkStart w:id="5447" w:name="_Toc453167153"/>
      <w:bookmarkStart w:id="5448" w:name="_Toc456263724"/>
      <w:bookmarkStart w:id="5449" w:name="_Toc456272120"/>
      <w:bookmarkStart w:id="5450" w:name="_Toc456280515"/>
      <w:bookmarkStart w:id="5451" w:name="_Toc456349249"/>
      <w:bookmarkStart w:id="5452" w:name="_Toc422328005"/>
      <w:bookmarkStart w:id="5453" w:name="_Toc424056414"/>
      <w:bookmarkStart w:id="5454" w:name="_Toc424064818"/>
      <w:bookmarkStart w:id="5455" w:name="_Toc424208871"/>
      <w:bookmarkStart w:id="5456" w:name="_Toc424217278"/>
      <w:bookmarkStart w:id="5457" w:name="_Toc450073076"/>
      <w:bookmarkStart w:id="5458" w:name="_Toc450081471"/>
      <w:bookmarkStart w:id="5459" w:name="_Toc453167155"/>
      <w:bookmarkStart w:id="5460" w:name="_Toc456263726"/>
      <w:bookmarkStart w:id="5461" w:name="_Toc456272122"/>
      <w:bookmarkStart w:id="5462" w:name="_Toc456280517"/>
      <w:bookmarkStart w:id="5463" w:name="_Toc456349251"/>
      <w:bookmarkStart w:id="5464" w:name="METADATA"/>
      <w:bookmarkStart w:id="5465" w:name="BKM_8867FA9B_6E00_41A1_84A7_6CE2F435F859"/>
      <w:bookmarkStart w:id="5466" w:name="_Toc422328006"/>
      <w:bookmarkStart w:id="5467" w:name="_Toc424056415"/>
      <w:bookmarkStart w:id="5468" w:name="_Toc424064819"/>
      <w:bookmarkStart w:id="5469" w:name="_Toc424208872"/>
      <w:bookmarkStart w:id="5470" w:name="_Toc424217279"/>
      <w:bookmarkStart w:id="5471" w:name="_Toc450073077"/>
      <w:bookmarkStart w:id="5472" w:name="_Toc450081472"/>
      <w:bookmarkStart w:id="5473" w:name="_Toc453167156"/>
      <w:bookmarkStart w:id="5474" w:name="_Toc456263727"/>
      <w:bookmarkStart w:id="5475" w:name="_Toc456272123"/>
      <w:bookmarkStart w:id="5476" w:name="_Toc456280518"/>
      <w:bookmarkStart w:id="5477" w:name="_Toc456349252"/>
      <w:bookmarkStart w:id="5478" w:name="_Toc422328007"/>
      <w:bookmarkStart w:id="5479" w:name="_Toc424056416"/>
      <w:bookmarkStart w:id="5480" w:name="_Toc424064820"/>
      <w:bookmarkStart w:id="5481" w:name="_Toc424208873"/>
      <w:bookmarkStart w:id="5482" w:name="_Toc424217280"/>
      <w:bookmarkStart w:id="5483" w:name="_Toc450073078"/>
      <w:bookmarkStart w:id="5484" w:name="_Toc450081473"/>
      <w:bookmarkStart w:id="5485" w:name="_Toc453167157"/>
      <w:bookmarkStart w:id="5486" w:name="_Toc456263728"/>
      <w:bookmarkStart w:id="5487" w:name="_Toc456272124"/>
      <w:bookmarkStart w:id="5488" w:name="_Toc456280519"/>
      <w:bookmarkStart w:id="5489" w:name="_Toc456349253"/>
      <w:bookmarkStart w:id="5490" w:name="BKM_F7DE9F77_4D8A_423E_AE54_D32777BEDBB6"/>
      <w:bookmarkStart w:id="5491" w:name="_Toc422328009"/>
      <w:bookmarkStart w:id="5492" w:name="_Toc424056418"/>
      <w:bookmarkStart w:id="5493" w:name="_Toc424064822"/>
      <w:bookmarkStart w:id="5494" w:name="_Toc424208875"/>
      <w:bookmarkStart w:id="5495" w:name="_Toc424217282"/>
      <w:bookmarkStart w:id="5496" w:name="_Toc450073080"/>
      <w:bookmarkStart w:id="5497" w:name="_Toc450081475"/>
      <w:bookmarkStart w:id="5498" w:name="_Toc453167159"/>
      <w:bookmarkStart w:id="5499" w:name="_Toc456263730"/>
      <w:bookmarkStart w:id="5500" w:name="_Toc456272126"/>
      <w:bookmarkStart w:id="5501" w:name="_Toc456280521"/>
      <w:bookmarkStart w:id="5502" w:name="_Toc456349255"/>
      <w:bookmarkStart w:id="5503" w:name="_Toc422328010"/>
      <w:bookmarkStart w:id="5504" w:name="_Toc424056419"/>
      <w:bookmarkStart w:id="5505" w:name="_Toc424064823"/>
      <w:bookmarkStart w:id="5506" w:name="_Toc424208876"/>
      <w:bookmarkStart w:id="5507" w:name="_Toc424217283"/>
      <w:bookmarkStart w:id="5508" w:name="_Toc450073081"/>
      <w:bookmarkStart w:id="5509" w:name="_Toc450081476"/>
      <w:bookmarkStart w:id="5510" w:name="_Toc453167160"/>
      <w:bookmarkStart w:id="5511" w:name="_Toc456263731"/>
      <w:bookmarkStart w:id="5512" w:name="_Toc456272127"/>
      <w:bookmarkStart w:id="5513" w:name="_Toc456280522"/>
      <w:bookmarkStart w:id="5514" w:name="_Toc456349256"/>
      <w:bookmarkStart w:id="5515" w:name="_Toc422328011"/>
      <w:bookmarkStart w:id="5516" w:name="_Toc424056420"/>
      <w:bookmarkStart w:id="5517" w:name="_Toc424064824"/>
      <w:bookmarkStart w:id="5518" w:name="_Toc424208877"/>
      <w:bookmarkStart w:id="5519" w:name="_Toc424217284"/>
      <w:bookmarkStart w:id="5520" w:name="_Toc450073082"/>
      <w:bookmarkStart w:id="5521" w:name="_Toc450081477"/>
      <w:bookmarkStart w:id="5522" w:name="_Toc453167161"/>
      <w:bookmarkStart w:id="5523" w:name="_Toc456263732"/>
      <w:bookmarkStart w:id="5524" w:name="_Toc456272128"/>
      <w:bookmarkStart w:id="5525" w:name="_Toc456280523"/>
      <w:bookmarkStart w:id="5526" w:name="_Toc456349257"/>
      <w:bookmarkStart w:id="5527" w:name="_Toc422328012"/>
      <w:bookmarkStart w:id="5528" w:name="_Toc424056421"/>
      <w:bookmarkStart w:id="5529" w:name="_Toc424064825"/>
      <w:bookmarkStart w:id="5530" w:name="_Toc424208878"/>
      <w:bookmarkStart w:id="5531" w:name="_Toc424217285"/>
      <w:bookmarkStart w:id="5532" w:name="_Toc450073083"/>
      <w:bookmarkStart w:id="5533" w:name="_Toc450081478"/>
      <w:bookmarkStart w:id="5534" w:name="_Toc453167162"/>
      <w:bookmarkStart w:id="5535" w:name="_Toc456263733"/>
      <w:bookmarkStart w:id="5536" w:name="_Toc456272129"/>
      <w:bookmarkStart w:id="5537" w:name="_Toc456280524"/>
      <w:bookmarkStart w:id="5538" w:name="_Toc456349258"/>
      <w:bookmarkStart w:id="5539" w:name="_Toc422328013"/>
      <w:bookmarkStart w:id="5540" w:name="_Toc424056422"/>
      <w:bookmarkStart w:id="5541" w:name="_Toc424064826"/>
      <w:bookmarkStart w:id="5542" w:name="_Toc424208879"/>
      <w:bookmarkStart w:id="5543" w:name="_Toc424217286"/>
      <w:bookmarkStart w:id="5544" w:name="_Toc450073084"/>
      <w:bookmarkStart w:id="5545" w:name="_Toc450081479"/>
      <w:bookmarkStart w:id="5546" w:name="_Toc453167163"/>
      <w:bookmarkStart w:id="5547" w:name="_Toc456263734"/>
      <w:bookmarkStart w:id="5548" w:name="_Toc456272130"/>
      <w:bookmarkStart w:id="5549" w:name="_Toc456280525"/>
      <w:bookmarkStart w:id="5550" w:name="_Toc456349259"/>
      <w:bookmarkStart w:id="5551" w:name="_Toc422328014"/>
      <w:bookmarkStart w:id="5552" w:name="_Toc424056423"/>
      <w:bookmarkStart w:id="5553" w:name="_Toc424064827"/>
      <w:bookmarkStart w:id="5554" w:name="_Toc424208880"/>
      <w:bookmarkStart w:id="5555" w:name="_Toc424217287"/>
      <w:bookmarkStart w:id="5556" w:name="_Toc450073085"/>
      <w:bookmarkStart w:id="5557" w:name="_Toc450081480"/>
      <w:bookmarkStart w:id="5558" w:name="_Toc453167164"/>
      <w:bookmarkStart w:id="5559" w:name="_Toc456263735"/>
      <w:bookmarkStart w:id="5560" w:name="_Toc456272131"/>
      <w:bookmarkStart w:id="5561" w:name="_Toc456280526"/>
      <w:bookmarkStart w:id="5562" w:name="_Toc456349260"/>
      <w:bookmarkStart w:id="5563" w:name="_Toc422328015"/>
      <w:bookmarkStart w:id="5564" w:name="_Toc424056424"/>
      <w:bookmarkStart w:id="5565" w:name="_Toc424064828"/>
      <w:bookmarkStart w:id="5566" w:name="_Toc424208881"/>
      <w:bookmarkStart w:id="5567" w:name="_Toc424217288"/>
      <w:bookmarkStart w:id="5568" w:name="_Toc450073086"/>
      <w:bookmarkStart w:id="5569" w:name="_Toc450081481"/>
      <w:bookmarkStart w:id="5570" w:name="_Toc453167165"/>
      <w:bookmarkStart w:id="5571" w:name="_Toc456263736"/>
      <w:bookmarkStart w:id="5572" w:name="_Toc456272132"/>
      <w:bookmarkStart w:id="5573" w:name="_Toc456280527"/>
      <w:bookmarkStart w:id="5574" w:name="_Toc456349261"/>
      <w:bookmarkStart w:id="5575" w:name="BKM_CC654F7F_60CA_4240_A003_B6557201F2BC"/>
      <w:bookmarkStart w:id="5576" w:name="_Toc422328016"/>
      <w:bookmarkStart w:id="5577" w:name="_Toc424056425"/>
      <w:bookmarkStart w:id="5578" w:name="_Toc424064829"/>
      <w:bookmarkStart w:id="5579" w:name="_Toc424208882"/>
      <w:bookmarkStart w:id="5580" w:name="_Toc424217289"/>
      <w:bookmarkStart w:id="5581" w:name="_Toc450073087"/>
      <w:bookmarkStart w:id="5582" w:name="_Toc450081482"/>
      <w:bookmarkStart w:id="5583" w:name="_Toc453167166"/>
      <w:bookmarkStart w:id="5584" w:name="_Toc456263737"/>
      <w:bookmarkStart w:id="5585" w:name="_Toc456272133"/>
      <w:bookmarkStart w:id="5586" w:name="_Toc456280528"/>
      <w:bookmarkStart w:id="5587" w:name="_Toc456349262"/>
      <w:bookmarkStart w:id="5588" w:name="_Toc422328017"/>
      <w:bookmarkStart w:id="5589" w:name="_Toc424056426"/>
      <w:bookmarkStart w:id="5590" w:name="_Toc424064830"/>
      <w:bookmarkStart w:id="5591" w:name="_Toc424208883"/>
      <w:bookmarkStart w:id="5592" w:name="_Toc424217290"/>
      <w:bookmarkStart w:id="5593" w:name="_Toc450073088"/>
      <w:bookmarkStart w:id="5594" w:name="_Toc450081483"/>
      <w:bookmarkStart w:id="5595" w:name="_Toc453167167"/>
      <w:bookmarkStart w:id="5596" w:name="_Toc456263738"/>
      <w:bookmarkStart w:id="5597" w:name="_Toc456272134"/>
      <w:bookmarkStart w:id="5598" w:name="_Toc456280529"/>
      <w:bookmarkStart w:id="5599" w:name="_Toc456349263"/>
      <w:bookmarkStart w:id="5600" w:name="_Toc422328018"/>
      <w:bookmarkStart w:id="5601" w:name="_Toc424056427"/>
      <w:bookmarkStart w:id="5602" w:name="_Toc424064831"/>
      <w:bookmarkStart w:id="5603" w:name="_Toc424208884"/>
      <w:bookmarkStart w:id="5604" w:name="_Toc424217291"/>
      <w:bookmarkStart w:id="5605" w:name="_Toc450073089"/>
      <w:bookmarkStart w:id="5606" w:name="_Toc450081484"/>
      <w:bookmarkStart w:id="5607" w:name="_Toc453167168"/>
      <w:bookmarkStart w:id="5608" w:name="_Toc456263739"/>
      <w:bookmarkStart w:id="5609" w:name="_Toc456272135"/>
      <w:bookmarkStart w:id="5610" w:name="_Toc456280530"/>
      <w:bookmarkStart w:id="5611" w:name="_Toc456349264"/>
      <w:bookmarkStart w:id="5612" w:name="_Toc422328019"/>
      <w:bookmarkStart w:id="5613" w:name="_Toc424056428"/>
      <w:bookmarkStart w:id="5614" w:name="_Toc424064832"/>
      <w:bookmarkStart w:id="5615" w:name="_Toc424208885"/>
      <w:bookmarkStart w:id="5616" w:name="_Toc424217292"/>
      <w:bookmarkStart w:id="5617" w:name="_Toc450073090"/>
      <w:bookmarkStart w:id="5618" w:name="_Toc450081485"/>
      <w:bookmarkStart w:id="5619" w:name="_Toc453167169"/>
      <w:bookmarkStart w:id="5620" w:name="_Toc456263740"/>
      <w:bookmarkStart w:id="5621" w:name="_Toc456272136"/>
      <w:bookmarkStart w:id="5622" w:name="_Toc456280531"/>
      <w:bookmarkStart w:id="5623" w:name="_Toc456349265"/>
      <w:bookmarkStart w:id="5624" w:name="_Toc422328020"/>
      <w:bookmarkStart w:id="5625" w:name="_Toc424056429"/>
      <w:bookmarkStart w:id="5626" w:name="_Toc424064833"/>
      <w:bookmarkStart w:id="5627" w:name="_Toc424208886"/>
      <w:bookmarkStart w:id="5628" w:name="_Toc424217293"/>
      <w:bookmarkStart w:id="5629" w:name="_Toc450073091"/>
      <w:bookmarkStart w:id="5630" w:name="_Toc450081486"/>
      <w:bookmarkStart w:id="5631" w:name="_Toc453167170"/>
      <w:bookmarkStart w:id="5632" w:name="_Toc456263741"/>
      <w:bookmarkStart w:id="5633" w:name="_Toc456272137"/>
      <w:bookmarkStart w:id="5634" w:name="_Toc456280532"/>
      <w:bookmarkStart w:id="5635" w:name="_Toc456349266"/>
      <w:bookmarkStart w:id="5636" w:name="_Toc422328021"/>
      <w:bookmarkStart w:id="5637" w:name="_Toc424056430"/>
      <w:bookmarkStart w:id="5638" w:name="_Toc424064834"/>
      <w:bookmarkStart w:id="5639" w:name="_Toc424208887"/>
      <w:bookmarkStart w:id="5640" w:name="_Toc424217294"/>
      <w:bookmarkStart w:id="5641" w:name="_Toc450073092"/>
      <w:bookmarkStart w:id="5642" w:name="_Toc450081487"/>
      <w:bookmarkStart w:id="5643" w:name="_Toc453167171"/>
      <w:bookmarkStart w:id="5644" w:name="_Toc456263742"/>
      <w:bookmarkStart w:id="5645" w:name="_Toc456272138"/>
      <w:bookmarkStart w:id="5646" w:name="_Toc456280533"/>
      <w:bookmarkStart w:id="5647" w:name="_Toc456349267"/>
      <w:bookmarkStart w:id="5648" w:name="_Toc422328022"/>
      <w:bookmarkStart w:id="5649" w:name="_Toc424056431"/>
      <w:bookmarkStart w:id="5650" w:name="_Toc424064835"/>
      <w:bookmarkStart w:id="5651" w:name="_Toc424208888"/>
      <w:bookmarkStart w:id="5652" w:name="_Toc424217295"/>
      <w:bookmarkStart w:id="5653" w:name="_Toc450073093"/>
      <w:bookmarkStart w:id="5654" w:name="_Toc450081488"/>
      <w:bookmarkStart w:id="5655" w:name="_Toc453167172"/>
      <w:bookmarkStart w:id="5656" w:name="_Toc456263743"/>
      <w:bookmarkStart w:id="5657" w:name="_Toc456272139"/>
      <w:bookmarkStart w:id="5658" w:name="_Toc456280534"/>
      <w:bookmarkStart w:id="5659" w:name="_Toc456349268"/>
      <w:bookmarkStart w:id="5660" w:name="BKM_FA3D475A_370A_4669_902E_08DDEA0CBFDD"/>
      <w:bookmarkStart w:id="5661" w:name="_Toc422328024"/>
      <w:bookmarkStart w:id="5662" w:name="_Toc424056433"/>
      <w:bookmarkStart w:id="5663" w:name="_Toc424064837"/>
      <w:bookmarkStart w:id="5664" w:name="_Toc424208890"/>
      <w:bookmarkStart w:id="5665" w:name="_Toc424217297"/>
      <w:bookmarkStart w:id="5666" w:name="_Toc450073095"/>
      <w:bookmarkStart w:id="5667" w:name="_Toc450081490"/>
      <w:bookmarkStart w:id="5668" w:name="_Toc453167174"/>
      <w:bookmarkStart w:id="5669" w:name="_Toc456263745"/>
      <w:bookmarkStart w:id="5670" w:name="_Toc456272141"/>
      <w:bookmarkStart w:id="5671" w:name="_Toc456280536"/>
      <w:bookmarkStart w:id="5672" w:name="_Toc456349270"/>
      <w:bookmarkStart w:id="5673" w:name="_Toc422328025"/>
      <w:bookmarkStart w:id="5674" w:name="_Toc424056434"/>
      <w:bookmarkStart w:id="5675" w:name="_Toc424064838"/>
      <w:bookmarkStart w:id="5676" w:name="_Toc424208891"/>
      <w:bookmarkStart w:id="5677" w:name="_Toc424217298"/>
      <w:bookmarkStart w:id="5678" w:name="_Toc450073096"/>
      <w:bookmarkStart w:id="5679" w:name="_Toc450081491"/>
      <w:bookmarkStart w:id="5680" w:name="_Toc453167175"/>
      <w:bookmarkStart w:id="5681" w:name="_Toc456263746"/>
      <w:bookmarkStart w:id="5682" w:name="_Toc456272142"/>
      <w:bookmarkStart w:id="5683" w:name="_Toc456280537"/>
      <w:bookmarkStart w:id="5684" w:name="_Toc456349271"/>
      <w:bookmarkStart w:id="5685" w:name="_Toc422328026"/>
      <w:bookmarkStart w:id="5686" w:name="_Toc424056435"/>
      <w:bookmarkStart w:id="5687" w:name="_Toc424064839"/>
      <w:bookmarkStart w:id="5688" w:name="_Toc424208892"/>
      <w:bookmarkStart w:id="5689" w:name="_Toc424217299"/>
      <w:bookmarkStart w:id="5690" w:name="_Toc450073097"/>
      <w:bookmarkStart w:id="5691" w:name="_Toc450081492"/>
      <w:bookmarkStart w:id="5692" w:name="_Toc453167176"/>
      <w:bookmarkStart w:id="5693" w:name="_Toc456263747"/>
      <w:bookmarkStart w:id="5694" w:name="_Toc456272143"/>
      <w:bookmarkStart w:id="5695" w:name="_Toc456280538"/>
      <w:bookmarkStart w:id="5696" w:name="_Toc456349272"/>
      <w:bookmarkStart w:id="5697" w:name="_Toc422328028"/>
      <w:bookmarkStart w:id="5698" w:name="_Toc424056437"/>
      <w:bookmarkStart w:id="5699" w:name="_Toc424064841"/>
      <w:bookmarkStart w:id="5700" w:name="_Toc424208894"/>
      <w:bookmarkStart w:id="5701" w:name="_Toc424217301"/>
      <w:bookmarkStart w:id="5702" w:name="_Toc450073099"/>
      <w:bookmarkStart w:id="5703" w:name="_Toc450081494"/>
      <w:bookmarkStart w:id="5704" w:name="_Toc453167178"/>
      <w:bookmarkStart w:id="5705" w:name="_Toc456263749"/>
      <w:bookmarkStart w:id="5706" w:name="_Toc456272145"/>
      <w:bookmarkStart w:id="5707" w:name="_Toc456280540"/>
      <w:bookmarkStart w:id="5708" w:name="_Toc456349274"/>
      <w:bookmarkStart w:id="5709" w:name="BKM_36E27B08_2A12_48EF_8C89_F65E4DDFB0D0"/>
      <w:bookmarkStart w:id="5710" w:name="_Toc422328029"/>
      <w:bookmarkStart w:id="5711" w:name="_Toc424056438"/>
      <w:bookmarkStart w:id="5712" w:name="_Toc424064842"/>
      <w:bookmarkStart w:id="5713" w:name="_Toc424208895"/>
      <w:bookmarkStart w:id="5714" w:name="_Toc424217302"/>
      <w:bookmarkStart w:id="5715" w:name="_Toc450073100"/>
      <w:bookmarkStart w:id="5716" w:name="_Toc450081495"/>
      <w:bookmarkStart w:id="5717" w:name="_Toc453167179"/>
      <w:bookmarkStart w:id="5718" w:name="_Toc456263750"/>
      <w:bookmarkStart w:id="5719" w:name="_Toc456272146"/>
      <w:bookmarkStart w:id="5720" w:name="_Toc456280541"/>
      <w:bookmarkStart w:id="5721" w:name="_Toc456349275"/>
      <w:bookmarkStart w:id="5722" w:name="BKM_0EF2B5C5_76CE_4D62_B2BF_C8F4871AED35"/>
      <w:bookmarkStart w:id="5723" w:name="BKM_B503FFEE_47A3_4743_BC91_C09557F7CB3F"/>
      <w:bookmarkStart w:id="5724" w:name="BKM_A11DFA14_F3B2_43EF_B6CF_1B46C47D1E75"/>
      <w:bookmarkStart w:id="5725" w:name="_Toc422328060"/>
      <w:bookmarkStart w:id="5726" w:name="_Toc424056469"/>
      <w:bookmarkStart w:id="5727" w:name="_Toc424064873"/>
      <w:bookmarkStart w:id="5728" w:name="_Toc424208926"/>
      <w:bookmarkStart w:id="5729" w:name="_Toc424217333"/>
      <w:bookmarkStart w:id="5730" w:name="_Toc450073131"/>
      <w:bookmarkStart w:id="5731" w:name="_Toc450081526"/>
      <w:bookmarkStart w:id="5732" w:name="_Toc453167210"/>
      <w:bookmarkStart w:id="5733" w:name="_Toc456263781"/>
      <w:bookmarkStart w:id="5734" w:name="_Toc456272177"/>
      <w:bookmarkStart w:id="5735" w:name="_Toc456280572"/>
      <w:bookmarkStart w:id="5736" w:name="_Toc456349306"/>
      <w:bookmarkStart w:id="5737" w:name="_Toc422328061"/>
      <w:bookmarkStart w:id="5738" w:name="_Toc424056470"/>
      <w:bookmarkStart w:id="5739" w:name="_Toc424064874"/>
      <w:bookmarkStart w:id="5740" w:name="_Toc424208927"/>
      <w:bookmarkStart w:id="5741" w:name="_Toc424217334"/>
      <w:bookmarkStart w:id="5742" w:name="_Toc450073132"/>
      <w:bookmarkStart w:id="5743" w:name="_Toc450081527"/>
      <w:bookmarkStart w:id="5744" w:name="_Toc453167211"/>
      <w:bookmarkStart w:id="5745" w:name="_Toc456263782"/>
      <w:bookmarkStart w:id="5746" w:name="_Toc456272178"/>
      <w:bookmarkStart w:id="5747" w:name="_Toc456280573"/>
      <w:bookmarkStart w:id="5748" w:name="_Toc456349307"/>
      <w:bookmarkStart w:id="5749" w:name="_Toc422328062"/>
      <w:bookmarkStart w:id="5750" w:name="_Toc424056471"/>
      <w:bookmarkStart w:id="5751" w:name="_Toc424064875"/>
      <w:bookmarkStart w:id="5752" w:name="_Toc424208928"/>
      <w:bookmarkStart w:id="5753" w:name="_Toc424217335"/>
      <w:bookmarkStart w:id="5754" w:name="_Toc450073133"/>
      <w:bookmarkStart w:id="5755" w:name="_Toc450081528"/>
      <w:bookmarkStart w:id="5756" w:name="_Toc453167212"/>
      <w:bookmarkStart w:id="5757" w:name="_Toc456263783"/>
      <w:bookmarkStart w:id="5758" w:name="_Toc456272179"/>
      <w:bookmarkStart w:id="5759" w:name="_Toc456280574"/>
      <w:bookmarkStart w:id="5760" w:name="_Toc456349308"/>
      <w:bookmarkStart w:id="5761" w:name="BKM_B84CF8F9_61E7_4456_A4C3_505904882E3B"/>
      <w:bookmarkStart w:id="5762" w:name="_Toc422328064"/>
      <w:bookmarkStart w:id="5763" w:name="_Toc424056473"/>
      <w:bookmarkStart w:id="5764" w:name="_Toc424064877"/>
      <w:bookmarkStart w:id="5765" w:name="_Toc424208930"/>
      <w:bookmarkStart w:id="5766" w:name="_Toc424217337"/>
      <w:bookmarkStart w:id="5767" w:name="_Toc450073135"/>
      <w:bookmarkStart w:id="5768" w:name="_Toc450081530"/>
      <w:bookmarkStart w:id="5769" w:name="_Toc453167214"/>
      <w:bookmarkStart w:id="5770" w:name="_Toc456263785"/>
      <w:bookmarkStart w:id="5771" w:name="_Toc456272181"/>
      <w:bookmarkStart w:id="5772" w:name="_Toc456280576"/>
      <w:bookmarkStart w:id="5773" w:name="_Toc456349310"/>
      <w:bookmarkStart w:id="5774" w:name="_Toc422328065"/>
      <w:bookmarkStart w:id="5775" w:name="_Toc424056474"/>
      <w:bookmarkStart w:id="5776" w:name="_Toc424064878"/>
      <w:bookmarkStart w:id="5777" w:name="_Toc424208931"/>
      <w:bookmarkStart w:id="5778" w:name="_Toc424217338"/>
      <w:bookmarkStart w:id="5779" w:name="_Toc450073136"/>
      <w:bookmarkStart w:id="5780" w:name="_Toc450081531"/>
      <w:bookmarkStart w:id="5781" w:name="_Toc453167215"/>
      <w:bookmarkStart w:id="5782" w:name="_Toc456263786"/>
      <w:bookmarkStart w:id="5783" w:name="_Toc456272182"/>
      <w:bookmarkStart w:id="5784" w:name="_Toc456280577"/>
      <w:bookmarkStart w:id="5785" w:name="_Toc456349311"/>
      <w:bookmarkStart w:id="5786" w:name="_Toc422328066"/>
      <w:bookmarkStart w:id="5787" w:name="_Toc424056475"/>
      <w:bookmarkStart w:id="5788" w:name="_Toc424064879"/>
      <w:bookmarkStart w:id="5789" w:name="_Toc424208932"/>
      <w:bookmarkStart w:id="5790" w:name="_Toc424217339"/>
      <w:bookmarkStart w:id="5791" w:name="_Toc450073137"/>
      <w:bookmarkStart w:id="5792" w:name="_Toc450081532"/>
      <w:bookmarkStart w:id="5793" w:name="_Toc453167216"/>
      <w:bookmarkStart w:id="5794" w:name="_Toc456263787"/>
      <w:bookmarkStart w:id="5795" w:name="_Toc456272183"/>
      <w:bookmarkStart w:id="5796" w:name="_Toc456280578"/>
      <w:bookmarkStart w:id="5797" w:name="_Toc456349312"/>
      <w:bookmarkStart w:id="5798" w:name="_Toc422328068"/>
      <w:bookmarkStart w:id="5799" w:name="_Toc424056477"/>
      <w:bookmarkStart w:id="5800" w:name="_Toc424064881"/>
      <w:bookmarkStart w:id="5801" w:name="_Toc424208934"/>
      <w:bookmarkStart w:id="5802" w:name="_Toc424217341"/>
      <w:bookmarkStart w:id="5803" w:name="_Toc450073139"/>
      <w:bookmarkStart w:id="5804" w:name="_Toc450081534"/>
      <w:bookmarkStart w:id="5805" w:name="_Toc453167218"/>
      <w:bookmarkStart w:id="5806" w:name="_Toc456263789"/>
      <w:bookmarkStart w:id="5807" w:name="_Toc456272185"/>
      <w:bookmarkStart w:id="5808" w:name="_Toc456280580"/>
      <w:bookmarkStart w:id="5809" w:name="_Toc456349314"/>
      <w:bookmarkStart w:id="5810" w:name="BKM_438F82A7_EDED_410F_A93E_C6D93A85C314"/>
      <w:bookmarkStart w:id="5811" w:name="_Toc422328069"/>
      <w:bookmarkStart w:id="5812" w:name="_Toc424056478"/>
      <w:bookmarkStart w:id="5813" w:name="_Toc424064882"/>
      <w:bookmarkStart w:id="5814" w:name="_Toc424208935"/>
      <w:bookmarkStart w:id="5815" w:name="_Toc424217342"/>
      <w:bookmarkStart w:id="5816" w:name="_Toc450073140"/>
      <w:bookmarkStart w:id="5817" w:name="_Toc450081535"/>
      <w:bookmarkStart w:id="5818" w:name="_Toc453167219"/>
      <w:bookmarkStart w:id="5819" w:name="_Toc456263790"/>
      <w:bookmarkStart w:id="5820" w:name="_Toc456272186"/>
      <w:bookmarkStart w:id="5821" w:name="_Toc456280581"/>
      <w:bookmarkStart w:id="5822" w:name="_Toc456349315"/>
      <w:bookmarkStart w:id="5823" w:name="BKM_E790A8A1_6CAA_43BB_8194_8B0067AE1C91"/>
      <w:bookmarkStart w:id="5824" w:name="_Toc422328088"/>
      <w:bookmarkStart w:id="5825" w:name="_Toc424056497"/>
      <w:bookmarkStart w:id="5826" w:name="_Toc424064901"/>
      <w:bookmarkStart w:id="5827" w:name="_Toc424208954"/>
      <w:bookmarkStart w:id="5828" w:name="_Toc424217361"/>
      <w:bookmarkStart w:id="5829" w:name="_Toc450073159"/>
      <w:bookmarkStart w:id="5830" w:name="_Toc450081554"/>
      <w:bookmarkStart w:id="5831" w:name="_Toc453167238"/>
      <w:bookmarkStart w:id="5832" w:name="_Toc456263809"/>
      <w:bookmarkStart w:id="5833" w:name="_Toc456272205"/>
      <w:bookmarkStart w:id="5834" w:name="_Toc456280600"/>
      <w:bookmarkStart w:id="5835" w:name="_Toc456349334"/>
      <w:bookmarkStart w:id="5836" w:name="_Toc422328089"/>
      <w:bookmarkStart w:id="5837" w:name="_Toc424056498"/>
      <w:bookmarkStart w:id="5838" w:name="_Toc424064902"/>
      <w:bookmarkStart w:id="5839" w:name="_Toc424208955"/>
      <w:bookmarkStart w:id="5840" w:name="_Toc424217362"/>
      <w:bookmarkStart w:id="5841" w:name="_Toc450073160"/>
      <w:bookmarkStart w:id="5842" w:name="_Toc450081555"/>
      <w:bookmarkStart w:id="5843" w:name="_Toc453167239"/>
      <w:bookmarkStart w:id="5844" w:name="_Toc456263810"/>
      <w:bookmarkStart w:id="5845" w:name="_Toc456272206"/>
      <w:bookmarkStart w:id="5846" w:name="_Toc456280601"/>
      <w:bookmarkStart w:id="5847" w:name="_Toc456349335"/>
      <w:bookmarkStart w:id="5848" w:name="_Toc422328090"/>
      <w:bookmarkStart w:id="5849" w:name="_Toc424056499"/>
      <w:bookmarkStart w:id="5850" w:name="_Toc424064903"/>
      <w:bookmarkStart w:id="5851" w:name="_Toc424208956"/>
      <w:bookmarkStart w:id="5852" w:name="_Toc424217363"/>
      <w:bookmarkStart w:id="5853" w:name="_Toc450073161"/>
      <w:bookmarkStart w:id="5854" w:name="_Toc450081556"/>
      <w:bookmarkStart w:id="5855" w:name="_Toc453167240"/>
      <w:bookmarkStart w:id="5856" w:name="_Toc456263811"/>
      <w:bookmarkStart w:id="5857" w:name="_Toc456272207"/>
      <w:bookmarkStart w:id="5858" w:name="_Toc456280602"/>
      <w:bookmarkStart w:id="5859" w:name="_Toc456349336"/>
      <w:bookmarkStart w:id="5860" w:name="BKM_129FE93A_B66B_4CFA_B99F_8B27B2757E61"/>
      <w:bookmarkStart w:id="5861" w:name="_Toc422328092"/>
      <w:bookmarkStart w:id="5862" w:name="_Toc424056501"/>
      <w:bookmarkStart w:id="5863" w:name="_Toc424064905"/>
      <w:bookmarkStart w:id="5864" w:name="_Toc424208958"/>
      <w:bookmarkStart w:id="5865" w:name="_Toc424217365"/>
      <w:bookmarkStart w:id="5866" w:name="_Toc450073163"/>
      <w:bookmarkStart w:id="5867" w:name="_Toc450081558"/>
      <w:bookmarkStart w:id="5868" w:name="_Toc453167242"/>
      <w:bookmarkStart w:id="5869" w:name="_Toc456263813"/>
      <w:bookmarkStart w:id="5870" w:name="_Toc456272209"/>
      <w:bookmarkStart w:id="5871" w:name="_Toc456280604"/>
      <w:bookmarkStart w:id="5872" w:name="_Toc456349338"/>
      <w:bookmarkStart w:id="5873" w:name="_Toc422328093"/>
      <w:bookmarkStart w:id="5874" w:name="_Toc424056502"/>
      <w:bookmarkStart w:id="5875" w:name="_Toc424064906"/>
      <w:bookmarkStart w:id="5876" w:name="_Toc424208959"/>
      <w:bookmarkStart w:id="5877" w:name="_Toc424217366"/>
      <w:bookmarkStart w:id="5878" w:name="_Toc450073164"/>
      <w:bookmarkStart w:id="5879" w:name="_Toc450081559"/>
      <w:bookmarkStart w:id="5880" w:name="_Toc453167243"/>
      <w:bookmarkStart w:id="5881" w:name="_Toc456263814"/>
      <w:bookmarkStart w:id="5882" w:name="_Toc456272210"/>
      <w:bookmarkStart w:id="5883" w:name="_Toc456280605"/>
      <w:bookmarkStart w:id="5884" w:name="_Toc456349339"/>
      <w:bookmarkStart w:id="5885" w:name="_Toc422328094"/>
      <w:bookmarkStart w:id="5886" w:name="_Toc424056503"/>
      <w:bookmarkStart w:id="5887" w:name="_Toc424064907"/>
      <w:bookmarkStart w:id="5888" w:name="_Toc424208960"/>
      <w:bookmarkStart w:id="5889" w:name="_Toc424217367"/>
      <w:bookmarkStart w:id="5890" w:name="_Toc450073165"/>
      <w:bookmarkStart w:id="5891" w:name="_Toc450081560"/>
      <w:bookmarkStart w:id="5892" w:name="_Toc453167244"/>
      <w:bookmarkStart w:id="5893" w:name="_Toc456263815"/>
      <w:bookmarkStart w:id="5894" w:name="_Toc456272211"/>
      <w:bookmarkStart w:id="5895" w:name="_Toc456280606"/>
      <w:bookmarkStart w:id="5896" w:name="_Toc456349340"/>
      <w:bookmarkStart w:id="5897" w:name="_Toc422328096"/>
      <w:bookmarkStart w:id="5898" w:name="_Toc424056505"/>
      <w:bookmarkStart w:id="5899" w:name="_Toc424064909"/>
      <w:bookmarkStart w:id="5900" w:name="_Toc424208962"/>
      <w:bookmarkStart w:id="5901" w:name="_Toc424217369"/>
      <w:bookmarkStart w:id="5902" w:name="_Toc450073167"/>
      <w:bookmarkStart w:id="5903" w:name="_Toc450081562"/>
      <w:bookmarkStart w:id="5904" w:name="_Toc453167246"/>
      <w:bookmarkStart w:id="5905" w:name="_Toc456263817"/>
      <w:bookmarkStart w:id="5906" w:name="_Toc456272213"/>
      <w:bookmarkStart w:id="5907" w:name="_Toc456280608"/>
      <w:bookmarkStart w:id="5908" w:name="_Toc456349342"/>
      <w:bookmarkStart w:id="5909" w:name="BKM_87257355_F31F_4872_A7B7_F1AD4B6DD9CB"/>
      <w:bookmarkStart w:id="5910" w:name="_Toc422328097"/>
      <w:bookmarkStart w:id="5911" w:name="_Toc424056506"/>
      <w:bookmarkStart w:id="5912" w:name="_Toc424064910"/>
      <w:bookmarkStart w:id="5913" w:name="_Toc424208963"/>
      <w:bookmarkStart w:id="5914" w:name="_Toc424217370"/>
      <w:bookmarkStart w:id="5915" w:name="_Toc450073168"/>
      <w:bookmarkStart w:id="5916" w:name="_Toc450081563"/>
      <w:bookmarkStart w:id="5917" w:name="_Toc453167247"/>
      <w:bookmarkStart w:id="5918" w:name="_Toc456263818"/>
      <w:bookmarkStart w:id="5919" w:name="_Toc456272214"/>
      <w:bookmarkStart w:id="5920" w:name="_Toc456280609"/>
      <w:bookmarkStart w:id="5921" w:name="_Toc456349343"/>
      <w:bookmarkStart w:id="5922" w:name="BKM_FBD8EFBF_7E49_4443_B9B9_D5EBBFAC6560"/>
      <w:bookmarkStart w:id="5923" w:name="BKM_9BCC9CD2_9C34_42D2_870B_0259EE59951B"/>
      <w:bookmarkStart w:id="5924" w:name="BKM_746F97CF_9E27_4BC5_8751_2A67683CB2C7"/>
      <w:bookmarkStart w:id="5925" w:name="BKM_3555B25B_6ADD_4B5D_BAEC_4C2F8CF70FBF"/>
      <w:bookmarkStart w:id="5926" w:name="_Toc422328134"/>
      <w:bookmarkStart w:id="5927" w:name="_Toc424056543"/>
      <w:bookmarkStart w:id="5928" w:name="_Toc424064947"/>
      <w:bookmarkStart w:id="5929" w:name="_Toc424209000"/>
      <w:bookmarkStart w:id="5930" w:name="_Toc424217407"/>
      <w:bookmarkStart w:id="5931" w:name="_Toc450073205"/>
      <w:bookmarkStart w:id="5932" w:name="_Toc450081600"/>
      <w:bookmarkStart w:id="5933" w:name="_Toc453167284"/>
      <w:bookmarkStart w:id="5934" w:name="_Toc456263855"/>
      <w:bookmarkStart w:id="5935" w:name="_Toc456272251"/>
      <w:bookmarkStart w:id="5936" w:name="_Toc456280646"/>
      <w:bookmarkStart w:id="5937" w:name="_Toc456349380"/>
      <w:bookmarkStart w:id="5938" w:name="_Toc422328135"/>
      <w:bookmarkStart w:id="5939" w:name="_Toc424056544"/>
      <w:bookmarkStart w:id="5940" w:name="_Toc424064948"/>
      <w:bookmarkStart w:id="5941" w:name="_Toc424209001"/>
      <w:bookmarkStart w:id="5942" w:name="_Toc424217408"/>
      <w:bookmarkStart w:id="5943" w:name="_Toc450073206"/>
      <w:bookmarkStart w:id="5944" w:name="_Toc450081601"/>
      <w:bookmarkStart w:id="5945" w:name="_Toc453167285"/>
      <w:bookmarkStart w:id="5946" w:name="_Toc456263856"/>
      <w:bookmarkStart w:id="5947" w:name="_Toc456272252"/>
      <w:bookmarkStart w:id="5948" w:name="_Toc456280647"/>
      <w:bookmarkStart w:id="5949" w:name="_Toc456349381"/>
      <w:bookmarkStart w:id="5950" w:name="_Toc422328136"/>
      <w:bookmarkStart w:id="5951" w:name="_Toc424056545"/>
      <w:bookmarkStart w:id="5952" w:name="_Toc424064949"/>
      <w:bookmarkStart w:id="5953" w:name="_Toc424209002"/>
      <w:bookmarkStart w:id="5954" w:name="_Toc424217409"/>
      <w:bookmarkStart w:id="5955" w:name="_Toc450073207"/>
      <w:bookmarkStart w:id="5956" w:name="_Toc450081602"/>
      <w:bookmarkStart w:id="5957" w:name="_Toc453167286"/>
      <w:bookmarkStart w:id="5958" w:name="_Toc456263857"/>
      <w:bookmarkStart w:id="5959" w:name="_Toc456272253"/>
      <w:bookmarkStart w:id="5960" w:name="_Toc456280648"/>
      <w:bookmarkStart w:id="5961" w:name="_Toc456349382"/>
      <w:bookmarkStart w:id="5962" w:name="BKM_A3473DD9_3671_41EB_AD26_B62B08C1E108"/>
      <w:bookmarkStart w:id="5963" w:name="_Toc422328138"/>
      <w:bookmarkStart w:id="5964" w:name="_Toc424056547"/>
      <w:bookmarkStart w:id="5965" w:name="_Toc424064951"/>
      <w:bookmarkStart w:id="5966" w:name="_Toc424209004"/>
      <w:bookmarkStart w:id="5967" w:name="_Toc424217411"/>
      <w:bookmarkStart w:id="5968" w:name="_Toc450073209"/>
      <w:bookmarkStart w:id="5969" w:name="_Toc450081604"/>
      <w:bookmarkStart w:id="5970" w:name="_Toc453167288"/>
      <w:bookmarkStart w:id="5971" w:name="_Toc456263859"/>
      <w:bookmarkStart w:id="5972" w:name="_Toc456272255"/>
      <w:bookmarkStart w:id="5973" w:name="_Toc456280650"/>
      <w:bookmarkStart w:id="5974" w:name="_Toc456349384"/>
      <w:bookmarkStart w:id="5975" w:name="_Toc422328139"/>
      <w:bookmarkStart w:id="5976" w:name="_Toc424056548"/>
      <w:bookmarkStart w:id="5977" w:name="_Toc424064952"/>
      <w:bookmarkStart w:id="5978" w:name="_Toc424209005"/>
      <w:bookmarkStart w:id="5979" w:name="_Toc424217412"/>
      <w:bookmarkStart w:id="5980" w:name="_Toc450073210"/>
      <w:bookmarkStart w:id="5981" w:name="_Toc450081605"/>
      <w:bookmarkStart w:id="5982" w:name="_Toc453167289"/>
      <w:bookmarkStart w:id="5983" w:name="_Toc456263860"/>
      <w:bookmarkStart w:id="5984" w:name="_Toc456272256"/>
      <w:bookmarkStart w:id="5985" w:name="_Toc456280651"/>
      <w:bookmarkStart w:id="5986" w:name="_Toc456349385"/>
      <w:bookmarkStart w:id="5987" w:name="_Toc422328140"/>
      <w:bookmarkStart w:id="5988" w:name="_Toc424056549"/>
      <w:bookmarkStart w:id="5989" w:name="_Toc424064953"/>
      <w:bookmarkStart w:id="5990" w:name="_Toc424209006"/>
      <w:bookmarkStart w:id="5991" w:name="_Toc424217413"/>
      <w:bookmarkStart w:id="5992" w:name="_Toc450073211"/>
      <w:bookmarkStart w:id="5993" w:name="_Toc450081606"/>
      <w:bookmarkStart w:id="5994" w:name="_Toc453167290"/>
      <w:bookmarkStart w:id="5995" w:name="_Toc456263861"/>
      <w:bookmarkStart w:id="5996" w:name="_Toc456272257"/>
      <w:bookmarkStart w:id="5997" w:name="_Toc456280652"/>
      <w:bookmarkStart w:id="5998" w:name="_Toc456349386"/>
      <w:bookmarkStart w:id="5999" w:name="_Toc422328142"/>
      <w:bookmarkStart w:id="6000" w:name="_Toc424056551"/>
      <w:bookmarkStart w:id="6001" w:name="_Toc424064955"/>
      <w:bookmarkStart w:id="6002" w:name="_Toc424209008"/>
      <w:bookmarkStart w:id="6003" w:name="_Toc424217415"/>
      <w:bookmarkStart w:id="6004" w:name="_Toc450073213"/>
      <w:bookmarkStart w:id="6005" w:name="_Toc450081608"/>
      <w:bookmarkStart w:id="6006" w:name="_Toc453167292"/>
      <w:bookmarkStart w:id="6007" w:name="_Toc456263863"/>
      <w:bookmarkStart w:id="6008" w:name="_Toc456272259"/>
      <w:bookmarkStart w:id="6009" w:name="_Toc456280654"/>
      <w:bookmarkStart w:id="6010" w:name="_Toc456349388"/>
      <w:bookmarkStart w:id="6011" w:name="BKM_BB726486_3BD5_491F_B48B_ADAB1AAB0F11"/>
      <w:bookmarkStart w:id="6012" w:name="_Toc422328143"/>
      <w:bookmarkStart w:id="6013" w:name="_Toc424056552"/>
      <w:bookmarkStart w:id="6014" w:name="_Toc424064956"/>
      <w:bookmarkStart w:id="6015" w:name="_Toc424209009"/>
      <w:bookmarkStart w:id="6016" w:name="_Toc424217416"/>
      <w:bookmarkStart w:id="6017" w:name="_Toc450073214"/>
      <w:bookmarkStart w:id="6018" w:name="_Toc450081609"/>
      <w:bookmarkStart w:id="6019" w:name="_Toc453167293"/>
      <w:bookmarkStart w:id="6020" w:name="_Toc456263864"/>
      <w:bookmarkStart w:id="6021" w:name="_Toc456272260"/>
      <w:bookmarkStart w:id="6022" w:name="_Toc456280655"/>
      <w:bookmarkStart w:id="6023" w:name="_Toc456349389"/>
      <w:bookmarkStart w:id="6024" w:name="BKM_4C05E58B_0E24_4F86_94D5_1F50964FAE56"/>
      <w:bookmarkStart w:id="6025" w:name="BKM_EEFEFAA7_7F55_4774_82FC_28D835BB3392"/>
      <w:bookmarkStart w:id="6026" w:name="_Toc422328168"/>
      <w:bookmarkStart w:id="6027" w:name="_Toc424056577"/>
      <w:bookmarkStart w:id="6028" w:name="_Toc424064981"/>
      <w:bookmarkStart w:id="6029" w:name="_Toc424209034"/>
      <w:bookmarkStart w:id="6030" w:name="_Toc424217441"/>
      <w:bookmarkStart w:id="6031" w:name="_Toc450073239"/>
      <w:bookmarkStart w:id="6032" w:name="_Toc450081634"/>
      <w:bookmarkStart w:id="6033" w:name="_Toc453167318"/>
      <w:bookmarkStart w:id="6034" w:name="_Toc456263889"/>
      <w:bookmarkStart w:id="6035" w:name="_Toc456272285"/>
      <w:bookmarkStart w:id="6036" w:name="_Toc456280680"/>
      <w:bookmarkStart w:id="6037" w:name="_Toc456349414"/>
      <w:bookmarkStart w:id="6038" w:name="_Toc422328169"/>
      <w:bookmarkStart w:id="6039" w:name="_Toc424056578"/>
      <w:bookmarkStart w:id="6040" w:name="_Toc424064982"/>
      <w:bookmarkStart w:id="6041" w:name="_Toc424209035"/>
      <w:bookmarkStart w:id="6042" w:name="_Toc424217442"/>
      <w:bookmarkStart w:id="6043" w:name="_Toc450073240"/>
      <w:bookmarkStart w:id="6044" w:name="_Toc450081635"/>
      <w:bookmarkStart w:id="6045" w:name="_Toc453167319"/>
      <w:bookmarkStart w:id="6046" w:name="_Toc456263890"/>
      <w:bookmarkStart w:id="6047" w:name="_Toc456272286"/>
      <w:bookmarkStart w:id="6048" w:name="_Toc456280681"/>
      <w:bookmarkStart w:id="6049" w:name="_Toc456349415"/>
      <w:bookmarkStart w:id="6050" w:name="_Toc422328170"/>
      <w:bookmarkStart w:id="6051" w:name="_Toc424056579"/>
      <w:bookmarkStart w:id="6052" w:name="_Toc424064983"/>
      <w:bookmarkStart w:id="6053" w:name="_Toc424209036"/>
      <w:bookmarkStart w:id="6054" w:name="_Toc424217443"/>
      <w:bookmarkStart w:id="6055" w:name="_Toc450073241"/>
      <w:bookmarkStart w:id="6056" w:name="_Toc450081636"/>
      <w:bookmarkStart w:id="6057" w:name="_Toc453167320"/>
      <w:bookmarkStart w:id="6058" w:name="_Toc456263891"/>
      <w:bookmarkStart w:id="6059" w:name="_Toc456272287"/>
      <w:bookmarkStart w:id="6060" w:name="_Toc456280682"/>
      <w:bookmarkStart w:id="6061" w:name="_Toc456349416"/>
      <w:bookmarkStart w:id="6062" w:name="BKM_A0BF6F8B_E92F_44B0_A697_1F16CFC50DD2"/>
      <w:bookmarkStart w:id="6063" w:name="_Toc422328172"/>
      <w:bookmarkStart w:id="6064" w:name="_Toc424056581"/>
      <w:bookmarkStart w:id="6065" w:name="_Toc424064985"/>
      <w:bookmarkStart w:id="6066" w:name="_Toc424209038"/>
      <w:bookmarkStart w:id="6067" w:name="_Toc424217445"/>
      <w:bookmarkStart w:id="6068" w:name="_Toc450073243"/>
      <w:bookmarkStart w:id="6069" w:name="_Toc450081638"/>
      <w:bookmarkStart w:id="6070" w:name="_Toc453167322"/>
      <w:bookmarkStart w:id="6071" w:name="_Toc456263893"/>
      <w:bookmarkStart w:id="6072" w:name="_Toc456272289"/>
      <w:bookmarkStart w:id="6073" w:name="_Toc456280684"/>
      <w:bookmarkStart w:id="6074" w:name="_Toc456349418"/>
      <w:bookmarkStart w:id="6075" w:name="_Toc422328173"/>
      <w:bookmarkStart w:id="6076" w:name="_Toc424056582"/>
      <w:bookmarkStart w:id="6077" w:name="_Toc424064986"/>
      <w:bookmarkStart w:id="6078" w:name="_Toc424209039"/>
      <w:bookmarkStart w:id="6079" w:name="_Toc424217446"/>
      <w:bookmarkStart w:id="6080" w:name="_Toc450073244"/>
      <w:bookmarkStart w:id="6081" w:name="_Toc450081639"/>
      <w:bookmarkStart w:id="6082" w:name="_Toc453167323"/>
      <w:bookmarkStart w:id="6083" w:name="_Toc456263894"/>
      <w:bookmarkStart w:id="6084" w:name="_Toc456272290"/>
      <w:bookmarkStart w:id="6085" w:name="_Toc456280685"/>
      <w:bookmarkStart w:id="6086" w:name="_Toc456349419"/>
      <w:bookmarkStart w:id="6087" w:name="_Toc422328174"/>
      <w:bookmarkStart w:id="6088" w:name="_Toc424056583"/>
      <w:bookmarkStart w:id="6089" w:name="_Toc424064987"/>
      <w:bookmarkStart w:id="6090" w:name="_Toc424209040"/>
      <w:bookmarkStart w:id="6091" w:name="_Toc424217447"/>
      <w:bookmarkStart w:id="6092" w:name="_Toc450073245"/>
      <w:bookmarkStart w:id="6093" w:name="_Toc450081640"/>
      <w:bookmarkStart w:id="6094" w:name="_Toc453167324"/>
      <w:bookmarkStart w:id="6095" w:name="_Toc456263895"/>
      <w:bookmarkStart w:id="6096" w:name="_Toc456272291"/>
      <w:bookmarkStart w:id="6097" w:name="_Toc456280686"/>
      <w:bookmarkStart w:id="6098" w:name="_Toc456349420"/>
      <w:bookmarkStart w:id="6099" w:name="_Toc422328176"/>
      <w:bookmarkStart w:id="6100" w:name="_Toc424056585"/>
      <w:bookmarkStart w:id="6101" w:name="_Toc424064989"/>
      <w:bookmarkStart w:id="6102" w:name="_Toc424209042"/>
      <w:bookmarkStart w:id="6103" w:name="_Toc424217449"/>
      <w:bookmarkStart w:id="6104" w:name="_Toc450073247"/>
      <w:bookmarkStart w:id="6105" w:name="_Toc450081642"/>
      <w:bookmarkStart w:id="6106" w:name="_Toc453167326"/>
      <w:bookmarkStart w:id="6107" w:name="_Toc456263897"/>
      <w:bookmarkStart w:id="6108" w:name="_Toc456272293"/>
      <w:bookmarkStart w:id="6109" w:name="_Toc456280688"/>
      <w:bookmarkStart w:id="6110" w:name="_Toc456349422"/>
      <w:bookmarkStart w:id="6111" w:name="BKM_DB02FAE1_426D_4B63_A02D_0C890F66CC32"/>
      <w:bookmarkStart w:id="6112" w:name="_Toc422328177"/>
      <w:bookmarkStart w:id="6113" w:name="_Toc424056586"/>
      <w:bookmarkStart w:id="6114" w:name="_Toc424064990"/>
      <w:bookmarkStart w:id="6115" w:name="_Toc424209043"/>
      <w:bookmarkStart w:id="6116" w:name="_Toc424217450"/>
      <w:bookmarkStart w:id="6117" w:name="_Toc450073248"/>
      <w:bookmarkStart w:id="6118" w:name="_Toc450081643"/>
      <w:bookmarkStart w:id="6119" w:name="_Toc453167327"/>
      <w:bookmarkStart w:id="6120" w:name="_Toc456263898"/>
      <w:bookmarkStart w:id="6121" w:name="_Toc456272294"/>
      <w:bookmarkStart w:id="6122" w:name="_Toc456280689"/>
      <w:bookmarkStart w:id="6123" w:name="_Toc456349423"/>
      <w:bookmarkStart w:id="6124" w:name="BKM_0CBE695A_F1FF_4E02_BCC2_6ABCBDE0B5A3"/>
      <w:bookmarkStart w:id="6125" w:name="_Toc422328196"/>
      <w:bookmarkStart w:id="6126" w:name="_Toc424056605"/>
      <w:bookmarkStart w:id="6127" w:name="_Toc424065009"/>
      <w:bookmarkStart w:id="6128" w:name="_Toc424209062"/>
      <w:bookmarkStart w:id="6129" w:name="_Toc424217469"/>
      <w:bookmarkStart w:id="6130" w:name="_Toc450073267"/>
      <w:bookmarkStart w:id="6131" w:name="_Toc450081662"/>
      <w:bookmarkStart w:id="6132" w:name="_Toc453167346"/>
      <w:bookmarkStart w:id="6133" w:name="_Toc456263917"/>
      <w:bookmarkStart w:id="6134" w:name="_Toc456272313"/>
      <w:bookmarkStart w:id="6135" w:name="_Toc456280708"/>
      <w:bookmarkStart w:id="6136" w:name="_Toc456349442"/>
      <w:bookmarkStart w:id="6137" w:name="_Toc422328197"/>
      <w:bookmarkStart w:id="6138" w:name="_Toc424056606"/>
      <w:bookmarkStart w:id="6139" w:name="_Toc424065010"/>
      <w:bookmarkStart w:id="6140" w:name="_Toc424209063"/>
      <w:bookmarkStart w:id="6141" w:name="_Toc424217470"/>
      <w:bookmarkStart w:id="6142" w:name="_Toc450073268"/>
      <w:bookmarkStart w:id="6143" w:name="_Toc450081663"/>
      <w:bookmarkStart w:id="6144" w:name="_Toc453167347"/>
      <w:bookmarkStart w:id="6145" w:name="_Toc456263918"/>
      <w:bookmarkStart w:id="6146" w:name="_Toc456272314"/>
      <w:bookmarkStart w:id="6147" w:name="_Toc456280709"/>
      <w:bookmarkStart w:id="6148" w:name="_Toc456349443"/>
      <w:bookmarkStart w:id="6149" w:name="_Toc422328198"/>
      <w:bookmarkStart w:id="6150" w:name="_Toc424056607"/>
      <w:bookmarkStart w:id="6151" w:name="_Toc424065011"/>
      <w:bookmarkStart w:id="6152" w:name="_Toc424209064"/>
      <w:bookmarkStart w:id="6153" w:name="_Toc424217471"/>
      <w:bookmarkStart w:id="6154" w:name="_Toc450073269"/>
      <w:bookmarkStart w:id="6155" w:name="_Toc450081664"/>
      <w:bookmarkStart w:id="6156" w:name="_Toc453167348"/>
      <w:bookmarkStart w:id="6157" w:name="_Toc456263919"/>
      <w:bookmarkStart w:id="6158" w:name="_Toc456272315"/>
      <w:bookmarkStart w:id="6159" w:name="_Toc456280710"/>
      <w:bookmarkStart w:id="6160" w:name="_Toc456349444"/>
      <w:bookmarkStart w:id="6161" w:name="BKM_C758AD4E_73CA_4201_BCEC_EEBCBE65A8BB"/>
      <w:bookmarkStart w:id="6162" w:name="_Toc422328200"/>
      <w:bookmarkStart w:id="6163" w:name="_Toc424056609"/>
      <w:bookmarkStart w:id="6164" w:name="_Toc424065013"/>
      <w:bookmarkStart w:id="6165" w:name="_Toc424209066"/>
      <w:bookmarkStart w:id="6166" w:name="_Toc424217473"/>
      <w:bookmarkStart w:id="6167" w:name="_Toc450073271"/>
      <w:bookmarkStart w:id="6168" w:name="_Toc450081666"/>
      <w:bookmarkStart w:id="6169" w:name="_Toc453167350"/>
      <w:bookmarkStart w:id="6170" w:name="_Toc456263921"/>
      <w:bookmarkStart w:id="6171" w:name="_Toc456272317"/>
      <w:bookmarkStart w:id="6172" w:name="_Toc456280712"/>
      <w:bookmarkStart w:id="6173" w:name="_Toc456349446"/>
      <w:bookmarkStart w:id="6174" w:name="_Toc422328201"/>
      <w:bookmarkStart w:id="6175" w:name="_Toc424056610"/>
      <w:bookmarkStart w:id="6176" w:name="_Toc424065014"/>
      <w:bookmarkStart w:id="6177" w:name="_Toc424209067"/>
      <w:bookmarkStart w:id="6178" w:name="_Toc424217474"/>
      <w:bookmarkStart w:id="6179" w:name="_Toc450073272"/>
      <w:bookmarkStart w:id="6180" w:name="_Toc450081667"/>
      <w:bookmarkStart w:id="6181" w:name="_Toc453167351"/>
      <w:bookmarkStart w:id="6182" w:name="_Toc456263922"/>
      <w:bookmarkStart w:id="6183" w:name="_Toc456272318"/>
      <w:bookmarkStart w:id="6184" w:name="_Toc456280713"/>
      <w:bookmarkStart w:id="6185" w:name="_Toc456349447"/>
      <w:bookmarkStart w:id="6186" w:name="_Toc422328202"/>
      <w:bookmarkStart w:id="6187" w:name="_Toc424056611"/>
      <w:bookmarkStart w:id="6188" w:name="_Toc424065015"/>
      <w:bookmarkStart w:id="6189" w:name="_Toc424209068"/>
      <w:bookmarkStart w:id="6190" w:name="_Toc424217475"/>
      <w:bookmarkStart w:id="6191" w:name="_Toc450073273"/>
      <w:bookmarkStart w:id="6192" w:name="_Toc450081668"/>
      <w:bookmarkStart w:id="6193" w:name="_Toc453167352"/>
      <w:bookmarkStart w:id="6194" w:name="_Toc456263923"/>
      <w:bookmarkStart w:id="6195" w:name="_Toc456272319"/>
      <w:bookmarkStart w:id="6196" w:name="_Toc456280714"/>
      <w:bookmarkStart w:id="6197" w:name="_Toc456349448"/>
      <w:bookmarkStart w:id="6198" w:name="_Toc422328204"/>
      <w:bookmarkStart w:id="6199" w:name="_Toc424056613"/>
      <w:bookmarkStart w:id="6200" w:name="_Toc424065017"/>
      <w:bookmarkStart w:id="6201" w:name="_Toc424209070"/>
      <w:bookmarkStart w:id="6202" w:name="_Toc424217477"/>
      <w:bookmarkStart w:id="6203" w:name="_Toc450073275"/>
      <w:bookmarkStart w:id="6204" w:name="_Toc450081670"/>
      <w:bookmarkStart w:id="6205" w:name="_Toc453167354"/>
      <w:bookmarkStart w:id="6206" w:name="_Toc456263925"/>
      <w:bookmarkStart w:id="6207" w:name="_Toc456272321"/>
      <w:bookmarkStart w:id="6208" w:name="_Toc456280716"/>
      <w:bookmarkStart w:id="6209" w:name="_Toc456349450"/>
      <w:bookmarkStart w:id="6210" w:name="_Toc422328205"/>
      <w:bookmarkStart w:id="6211" w:name="_Toc424056614"/>
      <w:bookmarkStart w:id="6212" w:name="_Toc424065018"/>
      <w:bookmarkStart w:id="6213" w:name="_Toc424209071"/>
      <w:bookmarkStart w:id="6214" w:name="_Toc424217478"/>
      <w:bookmarkStart w:id="6215" w:name="_Toc450073276"/>
      <w:bookmarkStart w:id="6216" w:name="_Toc450081671"/>
      <w:bookmarkStart w:id="6217" w:name="_Toc453167355"/>
      <w:bookmarkStart w:id="6218" w:name="_Toc456263926"/>
      <w:bookmarkStart w:id="6219" w:name="_Toc456272322"/>
      <w:bookmarkStart w:id="6220" w:name="_Toc456280717"/>
      <w:bookmarkStart w:id="6221" w:name="_Toc456349451"/>
      <w:bookmarkStart w:id="6222" w:name="_Toc422328206"/>
      <w:bookmarkStart w:id="6223" w:name="_Toc424056615"/>
      <w:bookmarkStart w:id="6224" w:name="_Toc424065019"/>
      <w:bookmarkStart w:id="6225" w:name="_Toc424209072"/>
      <w:bookmarkStart w:id="6226" w:name="_Toc424217479"/>
      <w:bookmarkStart w:id="6227" w:name="_Toc450073277"/>
      <w:bookmarkStart w:id="6228" w:name="_Toc450081672"/>
      <w:bookmarkStart w:id="6229" w:name="_Toc453167356"/>
      <w:bookmarkStart w:id="6230" w:name="_Toc456263927"/>
      <w:bookmarkStart w:id="6231" w:name="_Toc456272323"/>
      <w:bookmarkStart w:id="6232" w:name="_Toc456280718"/>
      <w:bookmarkStart w:id="6233" w:name="_Toc456349452"/>
      <w:bookmarkStart w:id="6234" w:name="_Toc422328207"/>
      <w:bookmarkStart w:id="6235" w:name="_Toc424056616"/>
      <w:bookmarkStart w:id="6236" w:name="_Toc424065020"/>
      <w:bookmarkStart w:id="6237" w:name="_Toc424209073"/>
      <w:bookmarkStart w:id="6238" w:name="_Toc424217480"/>
      <w:bookmarkStart w:id="6239" w:name="_Toc450073278"/>
      <w:bookmarkStart w:id="6240" w:name="_Toc450081673"/>
      <w:bookmarkStart w:id="6241" w:name="_Toc453167357"/>
      <w:bookmarkStart w:id="6242" w:name="_Toc456263928"/>
      <w:bookmarkStart w:id="6243" w:name="_Toc456272324"/>
      <w:bookmarkStart w:id="6244" w:name="_Toc456280719"/>
      <w:bookmarkStart w:id="6245" w:name="_Toc456349453"/>
      <w:bookmarkStart w:id="6246" w:name="BKM_53E0B9B4_1025_4E17_ACE7_68477BA09FFA"/>
      <w:bookmarkStart w:id="6247" w:name="_Toc422328209"/>
      <w:bookmarkStart w:id="6248" w:name="_Toc424056618"/>
      <w:bookmarkStart w:id="6249" w:name="_Toc424065022"/>
      <w:bookmarkStart w:id="6250" w:name="_Toc424209075"/>
      <w:bookmarkStart w:id="6251" w:name="_Toc424217482"/>
      <w:bookmarkStart w:id="6252" w:name="_Toc450073280"/>
      <w:bookmarkStart w:id="6253" w:name="_Toc450081675"/>
      <w:bookmarkStart w:id="6254" w:name="_Toc453167359"/>
      <w:bookmarkStart w:id="6255" w:name="_Toc456263930"/>
      <w:bookmarkStart w:id="6256" w:name="_Toc456272326"/>
      <w:bookmarkStart w:id="6257" w:name="_Toc456280721"/>
      <w:bookmarkStart w:id="6258" w:name="_Toc456349455"/>
      <w:bookmarkStart w:id="6259" w:name="_Toc422328210"/>
      <w:bookmarkStart w:id="6260" w:name="_Toc424056619"/>
      <w:bookmarkStart w:id="6261" w:name="_Toc424065023"/>
      <w:bookmarkStart w:id="6262" w:name="_Toc424209076"/>
      <w:bookmarkStart w:id="6263" w:name="_Toc424217483"/>
      <w:bookmarkStart w:id="6264" w:name="_Toc450073281"/>
      <w:bookmarkStart w:id="6265" w:name="_Toc450081676"/>
      <w:bookmarkStart w:id="6266" w:name="_Toc453167360"/>
      <w:bookmarkStart w:id="6267" w:name="_Toc456263931"/>
      <w:bookmarkStart w:id="6268" w:name="_Toc456272327"/>
      <w:bookmarkStart w:id="6269" w:name="_Toc456280722"/>
      <w:bookmarkStart w:id="6270" w:name="_Toc456349456"/>
      <w:bookmarkStart w:id="6271" w:name="_Toc422328211"/>
      <w:bookmarkStart w:id="6272" w:name="_Toc424056620"/>
      <w:bookmarkStart w:id="6273" w:name="_Toc424065024"/>
      <w:bookmarkStart w:id="6274" w:name="_Toc424209077"/>
      <w:bookmarkStart w:id="6275" w:name="_Toc424217484"/>
      <w:bookmarkStart w:id="6276" w:name="_Toc450073282"/>
      <w:bookmarkStart w:id="6277" w:name="_Toc450081677"/>
      <w:bookmarkStart w:id="6278" w:name="_Toc453167361"/>
      <w:bookmarkStart w:id="6279" w:name="_Toc456263932"/>
      <w:bookmarkStart w:id="6280" w:name="_Toc456272328"/>
      <w:bookmarkStart w:id="6281" w:name="_Toc456280723"/>
      <w:bookmarkStart w:id="6282" w:name="_Toc456349457"/>
      <w:bookmarkStart w:id="6283" w:name="_Toc422328213"/>
      <w:bookmarkStart w:id="6284" w:name="_Toc424056622"/>
      <w:bookmarkStart w:id="6285" w:name="_Toc424065026"/>
      <w:bookmarkStart w:id="6286" w:name="_Toc424209079"/>
      <w:bookmarkStart w:id="6287" w:name="_Toc424217486"/>
      <w:bookmarkStart w:id="6288" w:name="_Toc450073284"/>
      <w:bookmarkStart w:id="6289" w:name="_Toc450081679"/>
      <w:bookmarkStart w:id="6290" w:name="_Toc453167363"/>
      <w:bookmarkStart w:id="6291" w:name="_Toc456263934"/>
      <w:bookmarkStart w:id="6292" w:name="_Toc456272330"/>
      <w:bookmarkStart w:id="6293" w:name="_Toc456280725"/>
      <w:bookmarkStart w:id="6294" w:name="_Toc456349459"/>
      <w:bookmarkStart w:id="6295" w:name="BKM_680F7ACC_411D_47BC_BE47_DBF033990F45"/>
      <w:bookmarkStart w:id="6296" w:name="_Toc422328214"/>
      <w:bookmarkStart w:id="6297" w:name="_Toc424056623"/>
      <w:bookmarkStart w:id="6298" w:name="_Toc424065027"/>
      <w:bookmarkStart w:id="6299" w:name="_Toc424209080"/>
      <w:bookmarkStart w:id="6300" w:name="_Toc424217487"/>
      <w:bookmarkStart w:id="6301" w:name="_Toc450073285"/>
      <w:bookmarkStart w:id="6302" w:name="_Toc450081680"/>
      <w:bookmarkStart w:id="6303" w:name="_Toc453167364"/>
      <w:bookmarkStart w:id="6304" w:name="_Toc456263935"/>
      <w:bookmarkStart w:id="6305" w:name="_Toc456272331"/>
      <w:bookmarkStart w:id="6306" w:name="_Toc456280726"/>
      <w:bookmarkStart w:id="6307" w:name="_Toc456349460"/>
      <w:bookmarkStart w:id="6308" w:name="BKM_F662086D_A854_4CE3_86E4_502A34EA78DD"/>
      <w:bookmarkStart w:id="6309" w:name="_Toc422328233"/>
      <w:bookmarkStart w:id="6310" w:name="_Toc424056642"/>
      <w:bookmarkStart w:id="6311" w:name="_Toc424065046"/>
      <w:bookmarkStart w:id="6312" w:name="_Toc424209099"/>
      <w:bookmarkStart w:id="6313" w:name="_Toc424217506"/>
      <w:bookmarkStart w:id="6314" w:name="_Toc450073304"/>
      <w:bookmarkStart w:id="6315" w:name="_Toc450081699"/>
      <w:bookmarkStart w:id="6316" w:name="_Toc453167383"/>
      <w:bookmarkStart w:id="6317" w:name="_Toc456263954"/>
      <w:bookmarkStart w:id="6318" w:name="_Toc456272350"/>
      <w:bookmarkStart w:id="6319" w:name="_Toc456280745"/>
      <w:bookmarkStart w:id="6320" w:name="_Toc456349479"/>
      <w:bookmarkStart w:id="6321" w:name="_Toc422328234"/>
      <w:bookmarkStart w:id="6322" w:name="_Toc424056643"/>
      <w:bookmarkStart w:id="6323" w:name="_Toc424065047"/>
      <w:bookmarkStart w:id="6324" w:name="_Toc424209100"/>
      <w:bookmarkStart w:id="6325" w:name="_Toc424217507"/>
      <w:bookmarkStart w:id="6326" w:name="_Toc450073305"/>
      <w:bookmarkStart w:id="6327" w:name="_Toc450081700"/>
      <w:bookmarkStart w:id="6328" w:name="_Toc453167384"/>
      <w:bookmarkStart w:id="6329" w:name="_Toc456263955"/>
      <w:bookmarkStart w:id="6330" w:name="_Toc456272351"/>
      <w:bookmarkStart w:id="6331" w:name="_Toc456280746"/>
      <w:bookmarkStart w:id="6332" w:name="_Toc456349480"/>
      <w:bookmarkStart w:id="6333" w:name="_Toc422328235"/>
      <w:bookmarkStart w:id="6334" w:name="_Toc424056644"/>
      <w:bookmarkStart w:id="6335" w:name="_Toc424065048"/>
      <w:bookmarkStart w:id="6336" w:name="_Toc424209101"/>
      <w:bookmarkStart w:id="6337" w:name="_Toc424217508"/>
      <w:bookmarkStart w:id="6338" w:name="_Toc450073306"/>
      <w:bookmarkStart w:id="6339" w:name="_Toc450081701"/>
      <w:bookmarkStart w:id="6340" w:name="_Toc453167385"/>
      <w:bookmarkStart w:id="6341" w:name="_Toc456263956"/>
      <w:bookmarkStart w:id="6342" w:name="_Toc456272352"/>
      <w:bookmarkStart w:id="6343" w:name="_Toc456280747"/>
      <w:bookmarkStart w:id="6344" w:name="_Toc456349481"/>
      <w:bookmarkStart w:id="6345" w:name="BKM_A17DA4C4_5952_4511_B44F_C8CA6A790558"/>
      <w:bookmarkStart w:id="6346" w:name="_Toc422328237"/>
      <w:bookmarkStart w:id="6347" w:name="_Toc424056646"/>
      <w:bookmarkStart w:id="6348" w:name="_Toc424065050"/>
      <w:bookmarkStart w:id="6349" w:name="_Toc424209103"/>
      <w:bookmarkStart w:id="6350" w:name="_Toc424217510"/>
      <w:bookmarkStart w:id="6351" w:name="_Toc450073308"/>
      <w:bookmarkStart w:id="6352" w:name="_Toc450081703"/>
      <w:bookmarkStart w:id="6353" w:name="_Toc453167387"/>
      <w:bookmarkStart w:id="6354" w:name="_Toc456263958"/>
      <w:bookmarkStart w:id="6355" w:name="_Toc456272354"/>
      <w:bookmarkStart w:id="6356" w:name="_Toc456280749"/>
      <w:bookmarkStart w:id="6357" w:name="_Toc456349483"/>
      <w:bookmarkStart w:id="6358" w:name="_Toc422328238"/>
      <w:bookmarkStart w:id="6359" w:name="_Toc424056647"/>
      <w:bookmarkStart w:id="6360" w:name="_Toc424065051"/>
      <w:bookmarkStart w:id="6361" w:name="_Toc424209104"/>
      <w:bookmarkStart w:id="6362" w:name="_Toc424217511"/>
      <w:bookmarkStart w:id="6363" w:name="_Toc450073309"/>
      <w:bookmarkStart w:id="6364" w:name="_Toc450081704"/>
      <w:bookmarkStart w:id="6365" w:name="_Toc453167388"/>
      <w:bookmarkStart w:id="6366" w:name="_Toc456263959"/>
      <w:bookmarkStart w:id="6367" w:name="_Toc456272355"/>
      <w:bookmarkStart w:id="6368" w:name="_Toc456280750"/>
      <w:bookmarkStart w:id="6369" w:name="_Toc456349484"/>
      <w:bookmarkStart w:id="6370" w:name="_Toc422328239"/>
      <w:bookmarkStart w:id="6371" w:name="_Toc424056648"/>
      <w:bookmarkStart w:id="6372" w:name="_Toc424065052"/>
      <w:bookmarkStart w:id="6373" w:name="_Toc424209105"/>
      <w:bookmarkStart w:id="6374" w:name="_Toc424217512"/>
      <w:bookmarkStart w:id="6375" w:name="_Toc450073310"/>
      <w:bookmarkStart w:id="6376" w:name="_Toc450081705"/>
      <w:bookmarkStart w:id="6377" w:name="_Toc453167389"/>
      <w:bookmarkStart w:id="6378" w:name="_Toc456263960"/>
      <w:bookmarkStart w:id="6379" w:name="_Toc456272356"/>
      <w:bookmarkStart w:id="6380" w:name="_Toc456280751"/>
      <w:bookmarkStart w:id="6381" w:name="_Toc456349485"/>
      <w:bookmarkStart w:id="6382" w:name="_Toc422328240"/>
      <w:bookmarkStart w:id="6383" w:name="_Toc424056649"/>
      <w:bookmarkStart w:id="6384" w:name="_Toc424065053"/>
      <w:bookmarkStart w:id="6385" w:name="_Toc424209106"/>
      <w:bookmarkStart w:id="6386" w:name="_Toc424217513"/>
      <w:bookmarkStart w:id="6387" w:name="_Toc450073311"/>
      <w:bookmarkStart w:id="6388" w:name="_Toc450081706"/>
      <w:bookmarkStart w:id="6389" w:name="_Toc453167390"/>
      <w:bookmarkStart w:id="6390" w:name="_Toc456263961"/>
      <w:bookmarkStart w:id="6391" w:name="_Toc456272357"/>
      <w:bookmarkStart w:id="6392" w:name="_Toc456280752"/>
      <w:bookmarkStart w:id="6393" w:name="_Toc456349486"/>
      <w:bookmarkStart w:id="6394" w:name="_Toc422328241"/>
      <w:bookmarkStart w:id="6395" w:name="_Toc424056650"/>
      <w:bookmarkStart w:id="6396" w:name="_Toc424065054"/>
      <w:bookmarkStart w:id="6397" w:name="_Toc424209107"/>
      <w:bookmarkStart w:id="6398" w:name="_Toc424217514"/>
      <w:bookmarkStart w:id="6399" w:name="_Toc450073312"/>
      <w:bookmarkStart w:id="6400" w:name="_Toc450081707"/>
      <w:bookmarkStart w:id="6401" w:name="_Toc453167391"/>
      <w:bookmarkStart w:id="6402" w:name="_Toc456263962"/>
      <w:bookmarkStart w:id="6403" w:name="_Toc456272358"/>
      <w:bookmarkStart w:id="6404" w:name="_Toc456280753"/>
      <w:bookmarkStart w:id="6405" w:name="_Toc456349487"/>
      <w:bookmarkStart w:id="6406" w:name="BKM_32873E14_E206_4FC6_B405_C626E90489CE"/>
      <w:bookmarkStart w:id="6407" w:name="_Toc422328242"/>
      <w:bookmarkStart w:id="6408" w:name="_Toc424056651"/>
      <w:bookmarkStart w:id="6409" w:name="_Toc424065055"/>
      <w:bookmarkStart w:id="6410" w:name="_Toc424209108"/>
      <w:bookmarkStart w:id="6411" w:name="_Toc424217515"/>
      <w:bookmarkStart w:id="6412" w:name="_Toc450073313"/>
      <w:bookmarkStart w:id="6413" w:name="_Toc450081708"/>
      <w:bookmarkStart w:id="6414" w:name="_Toc453167392"/>
      <w:bookmarkStart w:id="6415" w:name="_Toc456263963"/>
      <w:bookmarkStart w:id="6416" w:name="_Toc456272359"/>
      <w:bookmarkStart w:id="6417" w:name="_Toc456280754"/>
      <w:bookmarkStart w:id="6418" w:name="_Toc456349488"/>
      <w:bookmarkStart w:id="6419" w:name="BKM_C21F1846_5125_4981_BF18_5D0D83420162"/>
      <w:bookmarkStart w:id="6420" w:name="BKM_7FCF56A4_2321_457D_A322_BB6B748E23CB"/>
      <w:bookmarkStart w:id="6421" w:name="_Toc422328267"/>
      <w:bookmarkStart w:id="6422" w:name="_Toc424056676"/>
      <w:bookmarkStart w:id="6423" w:name="_Toc424065080"/>
      <w:bookmarkStart w:id="6424" w:name="_Toc424209133"/>
      <w:bookmarkStart w:id="6425" w:name="_Toc424217540"/>
      <w:bookmarkStart w:id="6426" w:name="_Toc450073338"/>
      <w:bookmarkStart w:id="6427" w:name="_Toc450081733"/>
      <w:bookmarkStart w:id="6428" w:name="_Toc453167417"/>
      <w:bookmarkStart w:id="6429" w:name="_Toc456263988"/>
      <w:bookmarkStart w:id="6430" w:name="_Toc456272384"/>
      <w:bookmarkStart w:id="6431" w:name="_Toc456280779"/>
      <w:bookmarkStart w:id="6432" w:name="_Toc456349513"/>
      <w:bookmarkStart w:id="6433" w:name="_Toc422328268"/>
      <w:bookmarkStart w:id="6434" w:name="_Toc424056677"/>
      <w:bookmarkStart w:id="6435" w:name="_Toc424065081"/>
      <w:bookmarkStart w:id="6436" w:name="_Toc424209134"/>
      <w:bookmarkStart w:id="6437" w:name="_Toc424217541"/>
      <w:bookmarkStart w:id="6438" w:name="_Toc450073339"/>
      <w:bookmarkStart w:id="6439" w:name="_Toc450081734"/>
      <w:bookmarkStart w:id="6440" w:name="_Toc453167418"/>
      <w:bookmarkStart w:id="6441" w:name="_Toc456263989"/>
      <w:bookmarkStart w:id="6442" w:name="_Toc456272385"/>
      <w:bookmarkStart w:id="6443" w:name="_Toc456280780"/>
      <w:bookmarkStart w:id="6444" w:name="_Toc456349514"/>
      <w:bookmarkStart w:id="6445" w:name="_Toc422328269"/>
      <w:bookmarkStart w:id="6446" w:name="_Toc424056678"/>
      <w:bookmarkStart w:id="6447" w:name="_Toc424065082"/>
      <w:bookmarkStart w:id="6448" w:name="_Toc424209135"/>
      <w:bookmarkStart w:id="6449" w:name="_Toc424217542"/>
      <w:bookmarkStart w:id="6450" w:name="_Toc450073340"/>
      <w:bookmarkStart w:id="6451" w:name="_Toc450081735"/>
      <w:bookmarkStart w:id="6452" w:name="_Toc453167419"/>
      <w:bookmarkStart w:id="6453" w:name="_Toc456263990"/>
      <w:bookmarkStart w:id="6454" w:name="_Toc456272386"/>
      <w:bookmarkStart w:id="6455" w:name="_Toc456280781"/>
      <w:bookmarkStart w:id="6456" w:name="_Toc456349515"/>
      <w:bookmarkStart w:id="6457" w:name="BKM_1815678D_403D_4DC9_9FCA_111C881473D6"/>
      <w:bookmarkStart w:id="6458" w:name="_Toc422328271"/>
      <w:bookmarkStart w:id="6459" w:name="_Toc424056680"/>
      <w:bookmarkStart w:id="6460" w:name="_Toc424065084"/>
      <w:bookmarkStart w:id="6461" w:name="_Toc424209137"/>
      <w:bookmarkStart w:id="6462" w:name="_Toc424217544"/>
      <w:bookmarkStart w:id="6463" w:name="_Toc450073342"/>
      <w:bookmarkStart w:id="6464" w:name="_Toc450081737"/>
      <w:bookmarkStart w:id="6465" w:name="_Toc453167421"/>
      <w:bookmarkStart w:id="6466" w:name="_Toc456263992"/>
      <w:bookmarkStart w:id="6467" w:name="_Toc456272388"/>
      <w:bookmarkStart w:id="6468" w:name="_Toc456280783"/>
      <w:bookmarkStart w:id="6469" w:name="_Toc456349517"/>
      <w:bookmarkStart w:id="6470" w:name="_Toc422328272"/>
      <w:bookmarkStart w:id="6471" w:name="_Toc424056681"/>
      <w:bookmarkStart w:id="6472" w:name="_Toc424065085"/>
      <w:bookmarkStart w:id="6473" w:name="_Toc424209138"/>
      <w:bookmarkStart w:id="6474" w:name="_Toc424217545"/>
      <w:bookmarkStart w:id="6475" w:name="_Toc450073343"/>
      <w:bookmarkStart w:id="6476" w:name="_Toc450081738"/>
      <w:bookmarkStart w:id="6477" w:name="_Toc453167422"/>
      <w:bookmarkStart w:id="6478" w:name="_Toc456263993"/>
      <w:bookmarkStart w:id="6479" w:name="_Toc456272389"/>
      <w:bookmarkStart w:id="6480" w:name="_Toc456280784"/>
      <w:bookmarkStart w:id="6481" w:name="_Toc456349518"/>
      <w:bookmarkStart w:id="6482" w:name="_Toc422328273"/>
      <w:bookmarkStart w:id="6483" w:name="_Toc424056682"/>
      <w:bookmarkStart w:id="6484" w:name="_Toc424065086"/>
      <w:bookmarkStart w:id="6485" w:name="_Toc424209139"/>
      <w:bookmarkStart w:id="6486" w:name="_Toc424217546"/>
      <w:bookmarkStart w:id="6487" w:name="_Toc450073344"/>
      <w:bookmarkStart w:id="6488" w:name="_Toc450081739"/>
      <w:bookmarkStart w:id="6489" w:name="_Toc453167423"/>
      <w:bookmarkStart w:id="6490" w:name="_Toc456263994"/>
      <w:bookmarkStart w:id="6491" w:name="_Toc456272390"/>
      <w:bookmarkStart w:id="6492" w:name="_Toc456280785"/>
      <w:bookmarkStart w:id="6493" w:name="_Toc456349519"/>
      <w:bookmarkStart w:id="6494" w:name="_Toc422328274"/>
      <w:bookmarkStart w:id="6495" w:name="_Toc424056683"/>
      <w:bookmarkStart w:id="6496" w:name="_Toc424065087"/>
      <w:bookmarkStart w:id="6497" w:name="_Toc424209140"/>
      <w:bookmarkStart w:id="6498" w:name="_Toc424217547"/>
      <w:bookmarkStart w:id="6499" w:name="_Toc450073345"/>
      <w:bookmarkStart w:id="6500" w:name="_Toc450081740"/>
      <w:bookmarkStart w:id="6501" w:name="_Toc453167424"/>
      <w:bookmarkStart w:id="6502" w:name="_Toc456263995"/>
      <w:bookmarkStart w:id="6503" w:name="_Toc456272391"/>
      <w:bookmarkStart w:id="6504" w:name="_Toc456280786"/>
      <w:bookmarkStart w:id="6505" w:name="_Toc456349520"/>
      <w:bookmarkStart w:id="6506" w:name="_Toc422328275"/>
      <w:bookmarkStart w:id="6507" w:name="_Toc424056684"/>
      <w:bookmarkStart w:id="6508" w:name="_Toc424065088"/>
      <w:bookmarkStart w:id="6509" w:name="_Toc424209141"/>
      <w:bookmarkStart w:id="6510" w:name="_Toc424217548"/>
      <w:bookmarkStart w:id="6511" w:name="_Toc450073346"/>
      <w:bookmarkStart w:id="6512" w:name="_Toc450081741"/>
      <w:bookmarkStart w:id="6513" w:name="_Toc453167425"/>
      <w:bookmarkStart w:id="6514" w:name="_Toc456263996"/>
      <w:bookmarkStart w:id="6515" w:name="_Toc456272392"/>
      <w:bookmarkStart w:id="6516" w:name="_Toc456280787"/>
      <w:bookmarkStart w:id="6517" w:name="_Toc456349521"/>
      <w:bookmarkStart w:id="6518" w:name="BKM_A9F518F4_F3B7_43CF_84F3_B9F6632E0224"/>
      <w:bookmarkStart w:id="6519" w:name="_Toc422328276"/>
      <w:bookmarkStart w:id="6520" w:name="_Toc424056685"/>
      <w:bookmarkStart w:id="6521" w:name="_Toc424065089"/>
      <w:bookmarkStart w:id="6522" w:name="_Toc424209142"/>
      <w:bookmarkStart w:id="6523" w:name="_Toc424217549"/>
      <w:bookmarkStart w:id="6524" w:name="_Toc450073347"/>
      <w:bookmarkStart w:id="6525" w:name="_Toc450081742"/>
      <w:bookmarkStart w:id="6526" w:name="_Toc453167426"/>
      <w:bookmarkStart w:id="6527" w:name="_Toc456263997"/>
      <w:bookmarkStart w:id="6528" w:name="_Toc456272393"/>
      <w:bookmarkStart w:id="6529" w:name="_Toc456280788"/>
      <w:bookmarkStart w:id="6530" w:name="_Toc456349522"/>
      <w:bookmarkStart w:id="6531" w:name="BKM_40C0FA64_FA79_47E3_BF5B_39F94DE95071"/>
      <w:bookmarkStart w:id="6532" w:name="BKM_0ECEC8D6_25C3_4DD2_934C_D3D694839368"/>
      <w:bookmarkStart w:id="6533" w:name="BKM_C149B2DF_8597_42BB_A6D2_F867BCEAFB69"/>
      <w:bookmarkStart w:id="6534" w:name="BKM_C3665F0F_FE07_4F18_94F8_C1E0EB40BCCA"/>
      <w:bookmarkStart w:id="6535" w:name="BKM_720CB62F_5B6A_4D9C_91E0_0A1CAD2437A1"/>
      <w:bookmarkStart w:id="6536" w:name="_Toc422328319"/>
      <w:bookmarkStart w:id="6537" w:name="_Toc424056728"/>
      <w:bookmarkStart w:id="6538" w:name="_Toc424065132"/>
      <w:bookmarkStart w:id="6539" w:name="_Toc424209185"/>
      <w:bookmarkStart w:id="6540" w:name="_Toc424217592"/>
      <w:bookmarkStart w:id="6541" w:name="_Toc450073390"/>
      <w:bookmarkStart w:id="6542" w:name="_Toc450081785"/>
      <w:bookmarkStart w:id="6543" w:name="_Toc453167469"/>
      <w:bookmarkStart w:id="6544" w:name="_Toc456264040"/>
      <w:bookmarkStart w:id="6545" w:name="_Toc456272436"/>
      <w:bookmarkStart w:id="6546" w:name="_Toc456280831"/>
      <w:bookmarkStart w:id="6547" w:name="_Toc456349565"/>
      <w:bookmarkStart w:id="6548" w:name="_Toc422328320"/>
      <w:bookmarkStart w:id="6549" w:name="_Toc424056729"/>
      <w:bookmarkStart w:id="6550" w:name="_Toc424065133"/>
      <w:bookmarkStart w:id="6551" w:name="_Toc424209186"/>
      <w:bookmarkStart w:id="6552" w:name="_Toc424217593"/>
      <w:bookmarkStart w:id="6553" w:name="_Toc450073391"/>
      <w:bookmarkStart w:id="6554" w:name="_Toc450081786"/>
      <w:bookmarkStart w:id="6555" w:name="_Toc453167470"/>
      <w:bookmarkStart w:id="6556" w:name="_Toc456264041"/>
      <w:bookmarkStart w:id="6557" w:name="_Toc456272437"/>
      <w:bookmarkStart w:id="6558" w:name="_Toc456280832"/>
      <w:bookmarkStart w:id="6559" w:name="_Toc456349566"/>
      <w:bookmarkStart w:id="6560" w:name="_Toc422328321"/>
      <w:bookmarkStart w:id="6561" w:name="_Toc424056730"/>
      <w:bookmarkStart w:id="6562" w:name="_Toc424065134"/>
      <w:bookmarkStart w:id="6563" w:name="_Toc424209187"/>
      <w:bookmarkStart w:id="6564" w:name="_Toc424217594"/>
      <w:bookmarkStart w:id="6565" w:name="_Toc450073392"/>
      <w:bookmarkStart w:id="6566" w:name="_Toc450081787"/>
      <w:bookmarkStart w:id="6567" w:name="_Toc453167471"/>
      <w:bookmarkStart w:id="6568" w:name="_Toc456264042"/>
      <w:bookmarkStart w:id="6569" w:name="_Toc456272438"/>
      <w:bookmarkStart w:id="6570" w:name="_Toc456280833"/>
      <w:bookmarkStart w:id="6571" w:name="_Toc456349567"/>
      <w:bookmarkStart w:id="6572" w:name="BKM_1A3688C6_3F9B_4C68_918C_BC3947079083"/>
      <w:bookmarkStart w:id="6573" w:name="_Toc422328323"/>
      <w:bookmarkStart w:id="6574" w:name="_Toc424056732"/>
      <w:bookmarkStart w:id="6575" w:name="_Toc424065136"/>
      <w:bookmarkStart w:id="6576" w:name="_Toc424209189"/>
      <w:bookmarkStart w:id="6577" w:name="_Toc424217596"/>
      <w:bookmarkStart w:id="6578" w:name="_Toc450073394"/>
      <w:bookmarkStart w:id="6579" w:name="_Toc450081789"/>
      <w:bookmarkStart w:id="6580" w:name="_Toc453167473"/>
      <w:bookmarkStart w:id="6581" w:name="_Toc456264044"/>
      <w:bookmarkStart w:id="6582" w:name="_Toc456272440"/>
      <w:bookmarkStart w:id="6583" w:name="_Toc456280835"/>
      <w:bookmarkStart w:id="6584" w:name="_Toc456349569"/>
      <w:bookmarkStart w:id="6585" w:name="_Toc422328324"/>
      <w:bookmarkStart w:id="6586" w:name="_Toc424056733"/>
      <w:bookmarkStart w:id="6587" w:name="_Toc424065137"/>
      <w:bookmarkStart w:id="6588" w:name="_Toc424209190"/>
      <w:bookmarkStart w:id="6589" w:name="_Toc424217597"/>
      <w:bookmarkStart w:id="6590" w:name="_Toc450073395"/>
      <w:bookmarkStart w:id="6591" w:name="_Toc450081790"/>
      <w:bookmarkStart w:id="6592" w:name="_Toc453167474"/>
      <w:bookmarkStart w:id="6593" w:name="_Toc456264045"/>
      <w:bookmarkStart w:id="6594" w:name="_Toc456272441"/>
      <w:bookmarkStart w:id="6595" w:name="_Toc456280836"/>
      <w:bookmarkStart w:id="6596" w:name="_Toc456349570"/>
      <w:bookmarkStart w:id="6597" w:name="_Toc422328325"/>
      <w:bookmarkStart w:id="6598" w:name="_Toc424056734"/>
      <w:bookmarkStart w:id="6599" w:name="_Toc424065138"/>
      <w:bookmarkStart w:id="6600" w:name="_Toc424209191"/>
      <w:bookmarkStart w:id="6601" w:name="_Toc424217598"/>
      <w:bookmarkStart w:id="6602" w:name="_Toc450073396"/>
      <w:bookmarkStart w:id="6603" w:name="_Toc450081791"/>
      <w:bookmarkStart w:id="6604" w:name="_Toc453167475"/>
      <w:bookmarkStart w:id="6605" w:name="_Toc456264046"/>
      <w:bookmarkStart w:id="6606" w:name="_Toc456272442"/>
      <w:bookmarkStart w:id="6607" w:name="_Toc456280837"/>
      <w:bookmarkStart w:id="6608" w:name="_Toc456349571"/>
      <w:bookmarkStart w:id="6609" w:name="_Toc422328326"/>
      <w:bookmarkStart w:id="6610" w:name="_Toc424056735"/>
      <w:bookmarkStart w:id="6611" w:name="_Toc424065139"/>
      <w:bookmarkStart w:id="6612" w:name="_Toc424209192"/>
      <w:bookmarkStart w:id="6613" w:name="_Toc424217599"/>
      <w:bookmarkStart w:id="6614" w:name="_Toc450073397"/>
      <w:bookmarkStart w:id="6615" w:name="_Toc450081792"/>
      <w:bookmarkStart w:id="6616" w:name="_Toc453167476"/>
      <w:bookmarkStart w:id="6617" w:name="_Toc456264047"/>
      <w:bookmarkStart w:id="6618" w:name="_Toc456272443"/>
      <w:bookmarkStart w:id="6619" w:name="_Toc456280838"/>
      <w:bookmarkStart w:id="6620" w:name="_Toc456349572"/>
      <w:bookmarkStart w:id="6621" w:name="_Toc422328327"/>
      <w:bookmarkStart w:id="6622" w:name="_Toc424056736"/>
      <w:bookmarkStart w:id="6623" w:name="_Toc424065140"/>
      <w:bookmarkStart w:id="6624" w:name="_Toc424209193"/>
      <w:bookmarkStart w:id="6625" w:name="_Toc424217600"/>
      <w:bookmarkStart w:id="6626" w:name="_Toc450073398"/>
      <w:bookmarkStart w:id="6627" w:name="_Toc450081793"/>
      <w:bookmarkStart w:id="6628" w:name="_Toc453167477"/>
      <w:bookmarkStart w:id="6629" w:name="_Toc456264048"/>
      <w:bookmarkStart w:id="6630" w:name="_Toc456272444"/>
      <w:bookmarkStart w:id="6631" w:name="_Toc456280839"/>
      <w:bookmarkStart w:id="6632" w:name="_Toc456349573"/>
      <w:bookmarkStart w:id="6633" w:name="BKM_F103C361_01EE_402E_8888_FEC5E1846C59"/>
      <w:bookmarkStart w:id="6634" w:name="_Toc422328328"/>
      <w:bookmarkStart w:id="6635" w:name="_Toc424056737"/>
      <w:bookmarkStart w:id="6636" w:name="_Toc424065141"/>
      <w:bookmarkStart w:id="6637" w:name="_Toc424209194"/>
      <w:bookmarkStart w:id="6638" w:name="_Toc424217601"/>
      <w:bookmarkStart w:id="6639" w:name="_Toc450073399"/>
      <w:bookmarkStart w:id="6640" w:name="_Toc450081794"/>
      <w:bookmarkStart w:id="6641" w:name="_Toc453167478"/>
      <w:bookmarkStart w:id="6642" w:name="_Toc456264049"/>
      <w:bookmarkStart w:id="6643" w:name="_Toc456272445"/>
      <w:bookmarkStart w:id="6644" w:name="_Toc456280840"/>
      <w:bookmarkStart w:id="6645" w:name="_Toc456349574"/>
      <w:bookmarkStart w:id="6646" w:name="BKM_09D9A8C9_F28A_4D88_B235_F31704D9F62A"/>
      <w:bookmarkStart w:id="6647" w:name="BKM_DE4AA188_26B2_47BA_B451_65B3CCBE7361"/>
      <w:bookmarkStart w:id="6648" w:name="BKM_01A353EA_201F_4334_8A76_3D3355DE8C5C"/>
      <w:bookmarkStart w:id="6649" w:name="_Toc422328359"/>
      <w:bookmarkStart w:id="6650" w:name="_Toc424056768"/>
      <w:bookmarkStart w:id="6651" w:name="_Toc424065172"/>
      <w:bookmarkStart w:id="6652" w:name="_Toc424209225"/>
      <w:bookmarkStart w:id="6653" w:name="_Toc424217632"/>
      <w:bookmarkStart w:id="6654" w:name="_Toc450073430"/>
      <w:bookmarkStart w:id="6655" w:name="_Toc450081825"/>
      <w:bookmarkStart w:id="6656" w:name="_Toc453167509"/>
      <w:bookmarkStart w:id="6657" w:name="_Toc456264080"/>
      <w:bookmarkStart w:id="6658" w:name="_Toc456272476"/>
      <w:bookmarkStart w:id="6659" w:name="_Toc456280871"/>
      <w:bookmarkStart w:id="6660" w:name="_Toc456349605"/>
      <w:bookmarkStart w:id="6661" w:name="_Toc422328360"/>
      <w:bookmarkStart w:id="6662" w:name="_Toc424056769"/>
      <w:bookmarkStart w:id="6663" w:name="_Toc424065173"/>
      <w:bookmarkStart w:id="6664" w:name="_Toc424209226"/>
      <w:bookmarkStart w:id="6665" w:name="_Toc424217633"/>
      <w:bookmarkStart w:id="6666" w:name="_Toc450073431"/>
      <w:bookmarkStart w:id="6667" w:name="_Toc450081826"/>
      <w:bookmarkStart w:id="6668" w:name="_Toc453167510"/>
      <w:bookmarkStart w:id="6669" w:name="_Toc456264081"/>
      <w:bookmarkStart w:id="6670" w:name="_Toc456272477"/>
      <w:bookmarkStart w:id="6671" w:name="_Toc456280872"/>
      <w:bookmarkStart w:id="6672" w:name="_Toc456349606"/>
      <w:bookmarkStart w:id="6673" w:name="_Toc422328361"/>
      <w:bookmarkStart w:id="6674" w:name="_Toc424056770"/>
      <w:bookmarkStart w:id="6675" w:name="_Toc424065174"/>
      <w:bookmarkStart w:id="6676" w:name="_Toc424209227"/>
      <w:bookmarkStart w:id="6677" w:name="_Toc424217634"/>
      <w:bookmarkStart w:id="6678" w:name="_Toc450073432"/>
      <w:bookmarkStart w:id="6679" w:name="_Toc450081827"/>
      <w:bookmarkStart w:id="6680" w:name="_Toc453167511"/>
      <w:bookmarkStart w:id="6681" w:name="_Toc456264082"/>
      <w:bookmarkStart w:id="6682" w:name="_Toc456272478"/>
      <w:bookmarkStart w:id="6683" w:name="_Toc456280873"/>
      <w:bookmarkStart w:id="6684" w:name="_Toc456349607"/>
      <w:bookmarkStart w:id="6685" w:name="BKM_5262141D_8614_47AA_8117_D2627AC0835F"/>
      <w:bookmarkStart w:id="6686" w:name="_Toc422328363"/>
      <w:bookmarkStart w:id="6687" w:name="_Toc424056772"/>
      <w:bookmarkStart w:id="6688" w:name="_Toc424065176"/>
      <w:bookmarkStart w:id="6689" w:name="_Toc424209229"/>
      <w:bookmarkStart w:id="6690" w:name="_Toc424217636"/>
      <w:bookmarkStart w:id="6691" w:name="_Toc450073434"/>
      <w:bookmarkStart w:id="6692" w:name="_Toc450081829"/>
      <w:bookmarkStart w:id="6693" w:name="_Toc453167513"/>
      <w:bookmarkStart w:id="6694" w:name="_Toc456264084"/>
      <w:bookmarkStart w:id="6695" w:name="_Toc456272480"/>
      <w:bookmarkStart w:id="6696" w:name="_Toc456280875"/>
      <w:bookmarkStart w:id="6697" w:name="_Toc456349609"/>
      <w:bookmarkStart w:id="6698" w:name="_Toc422328364"/>
      <w:bookmarkStart w:id="6699" w:name="_Toc424056773"/>
      <w:bookmarkStart w:id="6700" w:name="_Toc424065177"/>
      <w:bookmarkStart w:id="6701" w:name="_Toc424209230"/>
      <w:bookmarkStart w:id="6702" w:name="_Toc424217637"/>
      <w:bookmarkStart w:id="6703" w:name="_Toc450073435"/>
      <w:bookmarkStart w:id="6704" w:name="_Toc450081830"/>
      <w:bookmarkStart w:id="6705" w:name="_Toc453167514"/>
      <w:bookmarkStart w:id="6706" w:name="_Toc456264085"/>
      <w:bookmarkStart w:id="6707" w:name="_Toc456272481"/>
      <w:bookmarkStart w:id="6708" w:name="_Toc456280876"/>
      <w:bookmarkStart w:id="6709" w:name="_Toc456349610"/>
      <w:bookmarkStart w:id="6710" w:name="_Toc422328365"/>
      <w:bookmarkStart w:id="6711" w:name="_Toc424056774"/>
      <w:bookmarkStart w:id="6712" w:name="_Toc424065178"/>
      <w:bookmarkStart w:id="6713" w:name="_Toc424209231"/>
      <w:bookmarkStart w:id="6714" w:name="_Toc424217638"/>
      <w:bookmarkStart w:id="6715" w:name="_Toc450073436"/>
      <w:bookmarkStart w:id="6716" w:name="_Toc450081831"/>
      <w:bookmarkStart w:id="6717" w:name="_Toc453167515"/>
      <w:bookmarkStart w:id="6718" w:name="_Toc456264086"/>
      <w:bookmarkStart w:id="6719" w:name="_Toc456272482"/>
      <w:bookmarkStart w:id="6720" w:name="_Toc456280877"/>
      <w:bookmarkStart w:id="6721" w:name="_Toc456349611"/>
      <w:bookmarkStart w:id="6722" w:name="_Toc422328367"/>
      <w:bookmarkStart w:id="6723" w:name="_Toc424056776"/>
      <w:bookmarkStart w:id="6724" w:name="_Toc424065180"/>
      <w:bookmarkStart w:id="6725" w:name="_Toc424209233"/>
      <w:bookmarkStart w:id="6726" w:name="_Toc424217640"/>
      <w:bookmarkStart w:id="6727" w:name="_Toc450073438"/>
      <w:bookmarkStart w:id="6728" w:name="_Toc450081833"/>
      <w:bookmarkStart w:id="6729" w:name="_Toc453167517"/>
      <w:bookmarkStart w:id="6730" w:name="_Toc456264088"/>
      <w:bookmarkStart w:id="6731" w:name="_Toc456272484"/>
      <w:bookmarkStart w:id="6732" w:name="_Toc456280879"/>
      <w:bookmarkStart w:id="6733" w:name="_Toc456349613"/>
      <w:bookmarkStart w:id="6734" w:name="BKM_C263F0FC_5850_4B54_8627_8C08CB68BC75"/>
      <w:bookmarkStart w:id="6735" w:name="_Toc422328368"/>
      <w:bookmarkStart w:id="6736" w:name="_Toc424056777"/>
      <w:bookmarkStart w:id="6737" w:name="_Toc424065181"/>
      <w:bookmarkStart w:id="6738" w:name="_Toc424209234"/>
      <w:bookmarkStart w:id="6739" w:name="_Toc424217641"/>
      <w:bookmarkStart w:id="6740" w:name="_Toc450073439"/>
      <w:bookmarkStart w:id="6741" w:name="_Toc450081834"/>
      <w:bookmarkStart w:id="6742" w:name="_Toc453167518"/>
      <w:bookmarkStart w:id="6743" w:name="_Toc456264089"/>
      <w:bookmarkStart w:id="6744" w:name="_Toc456272485"/>
      <w:bookmarkStart w:id="6745" w:name="_Toc456280880"/>
      <w:bookmarkStart w:id="6746" w:name="_Toc456349614"/>
      <w:bookmarkStart w:id="6747" w:name="BKM_036C9539_6EFF_47A3_8975_9196EF3B36DD"/>
      <w:bookmarkStart w:id="6748" w:name="BKM_1A31DF96_94EE_40F2_9547_9DE963BD2CEA"/>
      <w:bookmarkStart w:id="6749" w:name="BKM_1DFAAEC4_A4F0_4AED_ADA3_078F4DCCD617"/>
      <w:bookmarkStart w:id="6750" w:name="BKM_F559D452_684A_47E0_9830_18FF5B2FA5CE"/>
      <w:bookmarkStart w:id="6751" w:name="_Toc422328405"/>
      <w:bookmarkStart w:id="6752" w:name="_Toc424056814"/>
      <w:bookmarkStart w:id="6753" w:name="_Toc424065218"/>
      <w:bookmarkStart w:id="6754" w:name="_Toc424209271"/>
      <w:bookmarkStart w:id="6755" w:name="_Toc424217678"/>
      <w:bookmarkStart w:id="6756" w:name="_Toc450073476"/>
      <w:bookmarkStart w:id="6757" w:name="_Toc450081871"/>
      <w:bookmarkStart w:id="6758" w:name="_Toc453167555"/>
      <w:bookmarkStart w:id="6759" w:name="_Toc456264126"/>
      <w:bookmarkStart w:id="6760" w:name="_Toc456272522"/>
      <w:bookmarkStart w:id="6761" w:name="_Toc456280917"/>
      <w:bookmarkStart w:id="6762" w:name="_Toc456349651"/>
      <w:bookmarkStart w:id="6763" w:name="_Toc422328406"/>
      <w:bookmarkStart w:id="6764" w:name="_Toc424056815"/>
      <w:bookmarkStart w:id="6765" w:name="_Toc424065219"/>
      <w:bookmarkStart w:id="6766" w:name="_Toc424209272"/>
      <w:bookmarkStart w:id="6767" w:name="_Toc424217679"/>
      <w:bookmarkStart w:id="6768" w:name="_Toc450073477"/>
      <w:bookmarkStart w:id="6769" w:name="_Toc450081872"/>
      <w:bookmarkStart w:id="6770" w:name="_Toc453167556"/>
      <w:bookmarkStart w:id="6771" w:name="_Toc456264127"/>
      <w:bookmarkStart w:id="6772" w:name="_Toc456272523"/>
      <w:bookmarkStart w:id="6773" w:name="_Toc456280918"/>
      <w:bookmarkStart w:id="6774" w:name="_Toc456349652"/>
      <w:bookmarkStart w:id="6775" w:name="_Toc422328407"/>
      <w:bookmarkStart w:id="6776" w:name="_Toc424056816"/>
      <w:bookmarkStart w:id="6777" w:name="_Toc424065220"/>
      <w:bookmarkStart w:id="6778" w:name="_Toc424209273"/>
      <w:bookmarkStart w:id="6779" w:name="_Toc424217680"/>
      <w:bookmarkStart w:id="6780" w:name="_Toc450073478"/>
      <w:bookmarkStart w:id="6781" w:name="_Toc450081873"/>
      <w:bookmarkStart w:id="6782" w:name="_Toc453167557"/>
      <w:bookmarkStart w:id="6783" w:name="_Toc456264128"/>
      <w:bookmarkStart w:id="6784" w:name="_Toc456272524"/>
      <w:bookmarkStart w:id="6785" w:name="_Toc456280919"/>
      <w:bookmarkStart w:id="6786" w:name="_Toc456349653"/>
      <w:bookmarkStart w:id="6787" w:name="BKM_E84C7D8A_3C7B_4F65_ACC9_87228767C9D4"/>
      <w:bookmarkStart w:id="6788" w:name="_Toc422328409"/>
      <w:bookmarkStart w:id="6789" w:name="_Toc424056818"/>
      <w:bookmarkStart w:id="6790" w:name="_Toc424065222"/>
      <w:bookmarkStart w:id="6791" w:name="_Toc424209275"/>
      <w:bookmarkStart w:id="6792" w:name="_Toc424217682"/>
      <w:bookmarkStart w:id="6793" w:name="_Toc450073480"/>
      <w:bookmarkStart w:id="6794" w:name="_Toc450081875"/>
      <w:bookmarkStart w:id="6795" w:name="_Toc453167559"/>
      <w:bookmarkStart w:id="6796" w:name="_Toc456264130"/>
      <w:bookmarkStart w:id="6797" w:name="_Toc456272526"/>
      <w:bookmarkStart w:id="6798" w:name="_Toc456280921"/>
      <w:bookmarkStart w:id="6799" w:name="_Toc456349655"/>
      <w:bookmarkStart w:id="6800" w:name="_Toc422328410"/>
      <w:bookmarkStart w:id="6801" w:name="_Toc424056819"/>
      <w:bookmarkStart w:id="6802" w:name="_Toc424065223"/>
      <w:bookmarkStart w:id="6803" w:name="_Toc424209276"/>
      <w:bookmarkStart w:id="6804" w:name="_Toc424217683"/>
      <w:bookmarkStart w:id="6805" w:name="_Toc450073481"/>
      <w:bookmarkStart w:id="6806" w:name="_Toc450081876"/>
      <w:bookmarkStart w:id="6807" w:name="_Toc453167560"/>
      <w:bookmarkStart w:id="6808" w:name="_Toc456264131"/>
      <w:bookmarkStart w:id="6809" w:name="_Toc456272527"/>
      <w:bookmarkStart w:id="6810" w:name="_Toc456280922"/>
      <w:bookmarkStart w:id="6811" w:name="_Toc456349656"/>
      <w:bookmarkStart w:id="6812" w:name="_Toc422328411"/>
      <w:bookmarkStart w:id="6813" w:name="_Toc424056820"/>
      <w:bookmarkStart w:id="6814" w:name="_Toc424065224"/>
      <w:bookmarkStart w:id="6815" w:name="_Toc424209277"/>
      <w:bookmarkStart w:id="6816" w:name="_Toc424217684"/>
      <w:bookmarkStart w:id="6817" w:name="_Toc450073482"/>
      <w:bookmarkStart w:id="6818" w:name="_Toc450081877"/>
      <w:bookmarkStart w:id="6819" w:name="_Toc453167561"/>
      <w:bookmarkStart w:id="6820" w:name="_Toc456264132"/>
      <w:bookmarkStart w:id="6821" w:name="_Toc456272528"/>
      <w:bookmarkStart w:id="6822" w:name="_Toc456280923"/>
      <w:bookmarkStart w:id="6823" w:name="_Toc456349657"/>
      <w:bookmarkStart w:id="6824" w:name="_Toc422328413"/>
      <w:bookmarkStart w:id="6825" w:name="_Toc424056822"/>
      <w:bookmarkStart w:id="6826" w:name="_Toc424065226"/>
      <w:bookmarkStart w:id="6827" w:name="_Toc424209279"/>
      <w:bookmarkStart w:id="6828" w:name="_Toc424217686"/>
      <w:bookmarkStart w:id="6829" w:name="_Toc450073484"/>
      <w:bookmarkStart w:id="6830" w:name="_Toc450081879"/>
      <w:bookmarkStart w:id="6831" w:name="_Toc453167563"/>
      <w:bookmarkStart w:id="6832" w:name="_Toc456264134"/>
      <w:bookmarkStart w:id="6833" w:name="_Toc456272530"/>
      <w:bookmarkStart w:id="6834" w:name="_Toc456280925"/>
      <w:bookmarkStart w:id="6835" w:name="_Toc456349659"/>
      <w:bookmarkStart w:id="6836" w:name="BKM_8473E5E3_5383_4D2C_93E7_FF3648403185"/>
      <w:bookmarkStart w:id="6837" w:name="_Toc422328414"/>
      <w:bookmarkStart w:id="6838" w:name="_Toc424056823"/>
      <w:bookmarkStart w:id="6839" w:name="_Toc424065227"/>
      <w:bookmarkStart w:id="6840" w:name="_Toc424209280"/>
      <w:bookmarkStart w:id="6841" w:name="_Toc424217687"/>
      <w:bookmarkStart w:id="6842" w:name="_Toc450073485"/>
      <w:bookmarkStart w:id="6843" w:name="_Toc450081880"/>
      <w:bookmarkStart w:id="6844" w:name="_Toc453167564"/>
      <w:bookmarkStart w:id="6845" w:name="_Toc456264135"/>
      <w:bookmarkStart w:id="6846" w:name="_Toc456272531"/>
      <w:bookmarkStart w:id="6847" w:name="_Toc456280926"/>
      <w:bookmarkStart w:id="6848" w:name="_Toc456349660"/>
      <w:bookmarkStart w:id="6849" w:name="BKM_4C890D68_1DE8_43A6_943E_DBACB3762CA9"/>
      <w:bookmarkStart w:id="6850" w:name="BKM_742AC9F9_0464_46A4_B709_BC5FE78C0A68"/>
      <w:bookmarkStart w:id="6851" w:name="BKM_305D05CE_AF4E_4B12_A381_E74DA65D9A09"/>
      <w:bookmarkStart w:id="6852" w:name="BKM_50CEFB68_E149_42AA_8D24_E4040CCF3EF8"/>
      <w:bookmarkStart w:id="6853" w:name="BKM_E2E12902_CED0_4FD5_950E_50822327DE8D"/>
      <w:bookmarkStart w:id="6854" w:name="BKM_4DFC06C1_7442_425F_9E24_D4B27C1B53CE"/>
      <w:bookmarkStart w:id="6855" w:name="BKM_E5354C5E_9180_4ABC_B807_4573309F0246"/>
      <w:bookmarkStart w:id="6856" w:name="BKM_D813E6F3_8E64_41B0_BEC6_620C90EC65E4"/>
      <w:bookmarkStart w:id="6857" w:name="_Toc422328477"/>
      <w:bookmarkStart w:id="6858" w:name="_Toc424056886"/>
      <w:bookmarkStart w:id="6859" w:name="_Toc424065290"/>
      <w:bookmarkStart w:id="6860" w:name="_Toc424209343"/>
      <w:bookmarkStart w:id="6861" w:name="_Toc424217750"/>
      <w:bookmarkStart w:id="6862" w:name="_Toc450073548"/>
      <w:bookmarkStart w:id="6863" w:name="_Toc450081943"/>
      <w:bookmarkStart w:id="6864" w:name="_Toc453167627"/>
      <w:bookmarkStart w:id="6865" w:name="_Toc456264198"/>
      <w:bookmarkStart w:id="6866" w:name="_Toc456272594"/>
      <w:bookmarkStart w:id="6867" w:name="_Toc456280989"/>
      <w:bookmarkStart w:id="6868" w:name="_Toc456349723"/>
      <w:bookmarkStart w:id="6869" w:name="_Toc422328478"/>
      <w:bookmarkStart w:id="6870" w:name="_Toc424056887"/>
      <w:bookmarkStart w:id="6871" w:name="_Toc424065291"/>
      <w:bookmarkStart w:id="6872" w:name="_Toc424209344"/>
      <w:bookmarkStart w:id="6873" w:name="_Toc424217751"/>
      <w:bookmarkStart w:id="6874" w:name="_Toc450073549"/>
      <w:bookmarkStart w:id="6875" w:name="_Toc450081944"/>
      <w:bookmarkStart w:id="6876" w:name="_Toc453167628"/>
      <w:bookmarkStart w:id="6877" w:name="_Toc456264199"/>
      <w:bookmarkStart w:id="6878" w:name="_Toc456272595"/>
      <w:bookmarkStart w:id="6879" w:name="_Toc456280990"/>
      <w:bookmarkStart w:id="6880" w:name="_Toc456349724"/>
      <w:bookmarkStart w:id="6881" w:name="_Toc422328479"/>
      <w:bookmarkStart w:id="6882" w:name="_Toc424056888"/>
      <w:bookmarkStart w:id="6883" w:name="_Toc424065292"/>
      <w:bookmarkStart w:id="6884" w:name="_Toc424209345"/>
      <w:bookmarkStart w:id="6885" w:name="_Toc424217752"/>
      <w:bookmarkStart w:id="6886" w:name="_Toc450073550"/>
      <w:bookmarkStart w:id="6887" w:name="_Toc450081945"/>
      <w:bookmarkStart w:id="6888" w:name="_Toc453167629"/>
      <w:bookmarkStart w:id="6889" w:name="_Toc456264200"/>
      <w:bookmarkStart w:id="6890" w:name="_Toc456272596"/>
      <w:bookmarkStart w:id="6891" w:name="_Toc456280991"/>
      <w:bookmarkStart w:id="6892" w:name="_Toc456349725"/>
      <w:bookmarkStart w:id="6893" w:name="BKM_D7266A47_1940_4F94_ADDC_03FF2C7E010D"/>
      <w:bookmarkStart w:id="6894" w:name="_Toc422328481"/>
      <w:bookmarkStart w:id="6895" w:name="_Toc424056890"/>
      <w:bookmarkStart w:id="6896" w:name="_Toc424065294"/>
      <w:bookmarkStart w:id="6897" w:name="_Toc424209347"/>
      <w:bookmarkStart w:id="6898" w:name="_Toc424217754"/>
      <w:bookmarkStart w:id="6899" w:name="_Toc450073552"/>
      <w:bookmarkStart w:id="6900" w:name="_Toc450081947"/>
      <w:bookmarkStart w:id="6901" w:name="_Toc453167631"/>
      <w:bookmarkStart w:id="6902" w:name="_Toc456264202"/>
      <w:bookmarkStart w:id="6903" w:name="_Toc456272598"/>
      <w:bookmarkStart w:id="6904" w:name="_Toc456280993"/>
      <w:bookmarkStart w:id="6905" w:name="_Toc456349727"/>
      <w:bookmarkStart w:id="6906" w:name="_Toc422328482"/>
      <w:bookmarkStart w:id="6907" w:name="_Toc424056891"/>
      <w:bookmarkStart w:id="6908" w:name="_Toc424065295"/>
      <w:bookmarkStart w:id="6909" w:name="_Toc424209348"/>
      <w:bookmarkStart w:id="6910" w:name="_Toc424217755"/>
      <w:bookmarkStart w:id="6911" w:name="_Toc450073553"/>
      <w:bookmarkStart w:id="6912" w:name="_Toc450081948"/>
      <w:bookmarkStart w:id="6913" w:name="_Toc453167632"/>
      <w:bookmarkStart w:id="6914" w:name="_Toc456264203"/>
      <w:bookmarkStart w:id="6915" w:name="_Toc456272599"/>
      <w:bookmarkStart w:id="6916" w:name="_Toc456280994"/>
      <w:bookmarkStart w:id="6917" w:name="_Toc456349728"/>
      <w:bookmarkStart w:id="6918" w:name="_Toc422328483"/>
      <w:bookmarkStart w:id="6919" w:name="_Toc424056892"/>
      <w:bookmarkStart w:id="6920" w:name="_Toc424065296"/>
      <w:bookmarkStart w:id="6921" w:name="_Toc424209349"/>
      <w:bookmarkStart w:id="6922" w:name="_Toc424217756"/>
      <w:bookmarkStart w:id="6923" w:name="_Toc450073554"/>
      <w:bookmarkStart w:id="6924" w:name="_Toc450081949"/>
      <w:bookmarkStart w:id="6925" w:name="_Toc453167633"/>
      <w:bookmarkStart w:id="6926" w:name="_Toc456264204"/>
      <w:bookmarkStart w:id="6927" w:name="_Toc456272600"/>
      <w:bookmarkStart w:id="6928" w:name="_Toc456280995"/>
      <w:bookmarkStart w:id="6929" w:name="_Toc456349729"/>
      <w:bookmarkStart w:id="6930" w:name="_Toc422328485"/>
      <w:bookmarkStart w:id="6931" w:name="_Toc424056894"/>
      <w:bookmarkStart w:id="6932" w:name="_Toc424065298"/>
      <w:bookmarkStart w:id="6933" w:name="_Toc424209351"/>
      <w:bookmarkStart w:id="6934" w:name="_Toc424217758"/>
      <w:bookmarkStart w:id="6935" w:name="_Toc450073556"/>
      <w:bookmarkStart w:id="6936" w:name="_Toc450081951"/>
      <w:bookmarkStart w:id="6937" w:name="_Toc453167635"/>
      <w:bookmarkStart w:id="6938" w:name="_Toc456264206"/>
      <w:bookmarkStart w:id="6939" w:name="_Toc456272602"/>
      <w:bookmarkStart w:id="6940" w:name="_Toc456280997"/>
      <w:bookmarkStart w:id="6941" w:name="_Toc456349731"/>
      <w:bookmarkStart w:id="6942" w:name="BKM_51B90227_E841_469F_BA52_E09B71383D9B"/>
      <w:bookmarkStart w:id="6943" w:name="_Toc422328486"/>
      <w:bookmarkStart w:id="6944" w:name="_Toc424056895"/>
      <w:bookmarkStart w:id="6945" w:name="_Toc424065299"/>
      <w:bookmarkStart w:id="6946" w:name="_Toc424209352"/>
      <w:bookmarkStart w:id="6947" w:name="_Toc424217759"/>
      <w:bookmarkStart w:id="6948" w:name="_Toc450073557"/>
      <w:bookmarkStart w:id="6949" w:name="_Toc450081952"/>
      <w:bookmarkStart w:id="6950" w:name="_Toc453167636"/>
      <w:bookmarkStart w:id="6951" w:name="_Toc456264207"/>
      <w:bookmarkStart w:id="6952" w:name="_Toc456272603"/>
      <w:bookmarkStart w:id="6953" w:name="_Toc456280998"/>
      <w:bookmarkStart w:id="6954" w:name="_Toc456349732"/>
      <w:bookmarkStart w:id="6955" w:name="BKM_5BB466AD_535F_4EDD_8675_4816B0CA7923"/>
      <w:bookmarkStart w:id="6956" w:name="BKM_6D489057_B27D_4D61_BE9D_6D5F5C8BACDA"/>
      <w:bookmarkStart w:id="6957" w:name="_Toc422328511"/>
      <w:bookmarkStart w:id="6958" w:name="_Toc424056920"/>
      <w:bookmarkStart w:id="6959" w:name="_Toc424065324"/>
      <w:bookmarkStart w:id="6960" w:name="_Toc424209377"/>
      <w:bookmarkStart w:id="6961" w:name="_Toc424217784"/>
      <w:bookmarkStart w:id="6962" w:name="_Toc450073582"/>
      <w:bookmarkStart w:id="6963" w:name="_Toc450081977"/>
      <w:bookmarkStart w:id="6964" w:name="_Toc453167661"/>
      <w:bookmarkStart w:id="6965" w:name="_Toc456264232"/>
      <w:bookmarkStart w:id="6966" w:name="_Toc456272628"/>
      <w:bookmarkStart w:id="6967" w:name="_Toc456281023"/>
      <w:bookmarkStart w:id="6968" w:name="_Toc456349757"/>
      <w:bookmarkStart w:id="6969" w:name="_Toc422328512"/>
      <w:bookmarkStart w:id="6970" w:name="_Toc424056921"/>
      <w:bookmarkStart w:id="6971" w:name="_Toc424065325"/>
      <w:bookmarkStart w:id="6972" w:name="_Toc424209378"/>
      <w:bookmarkStart w:id="6973" w:name="_Toc424217785"/>
      <w:bookmarkStart w:id="6974" w:name="_Toc450073583"/>
      <w:bookmarkStart w:id="6975" w:name="_Toc450081978"/>
      <w:bookmarkStart w:id="6976" w:name="_Toc453167662"/>
      <w:bookmarkStart w:id="6977" w:name="_Toc456264233"/>
      <w:bookmarkStart w:id="6978" w:name="_Toc456272629"/>
      <w:bookmarkStart w:id="6979" w:name="_Toc456281024"/>
      <w:bookmarkStart w:id="6980" w:name="_Toc456349758"/>
      <w:bookmarkStart w:id="6981" w:name="_Toc422328513"/>
      <w:bookmarkStart w:id="6982" w:name="_Toc424056922"/>
      <w:bookmarkStart w:id="6983" w:name="_Toc424065326"/>
      <w:bookmarkStart w:id="6984" w:name="_Toc424209379"/>
      <w:bookmarkStart w:id="6985" w:name="_Toc424217786"/>
      <w:bookmarkStart w:id="6986" w:name="_Toc450073584"/>
      <w:bookmarkStart w:id="6987" w:name="_Toc450081979"/>
      <w:bookmarkStart w:id="6988" w:name="_Toc453167663"/>
      <w:bookmarkStart w:id="6989" w:name="_Toc456264234"/>
      <w:bookmarkStart w:id="6990" w:name="_Toc456272630"/>
      <w:bookmarkStart w:id="6991" w:name="_Toc456281025"/>
      <w:bookmarkStart w:id="6992" w:name="_Toc456349759"/>
      <w:bookmarkStart w:id="6993" w:name="BKM_4A72F6C0_2487_4999_A136_1594327817DD"/>
      <w:bookmarkStart w:id="6994" w:name="_Toc422328515"/>
      <w:bookmarkStart w:id="6995" w:name="_Toc424056924"/>
      <w:bookmarkStart w:id="6996" w:name="_Toc424065328"/>
      <w:bookmarkStart w:id="6997" w:name="_Toc424209381"/>
      <w:bookmarkStart w:id="6998" w:name="_Toc424217788"/>
      <w:bookmarkStart w:id="6999" w:name="_Toc450073586"/>
      <w:bookmarkStart w:id="7000" w:name="_Toc450081981"/>
      <w:bookmarkStart w:id="7001" w:name="_Toc453167665"/>
      <w:bookmarkStart w:id="7002" w:name="_Toc456264236"/>
      <w:bookmarkStart w:id="7003" w:name="_Toc456272632"/>
      <w:bookmarkStart w:id="7004" w:name="_Toc456281027"/>
      <w:bookmarkStart w:id="7005" w:name="_Toc456349761"/>
      <w:bookmarkStart w:id="7006" w:name="_Toc422328516"/>
      <w:bookmarkStart w:id="7007" w:name="_Toc424056925"/>
      <w:bookmarkStart w:id="7008" w:name="_Toc424065329"/>
      <w:bookmarkStart w:id="7009" w:name="_Toc424209382"/>
      <w:bookmarkStart w:id="7010" w:name="_Toc424217789"/>
      <w:bookmarkStart w:id="7011" w:name="_Toc450073587"/>
      <w:bookmarkStart w:id="7012" w:name="_Toc450081982"/>
      <w:bookmarkStart w:id="7013" w:name="_Toc453167666"/>
      <w:bookmarkStart w:id="7014" w:name="_Toc456264237"/>
      <w:bookmarkStart w:id="7015" w:name="_Toc456272633"/>
      <w:bookmarkStart w:id="7016" w:name="_Toc456281028"/>
      <w:bookmarkStart w:id="7017" w:name="_Toc456349762"/>
      <w:bookmarkStart w:id="7018" w:name="_Toc422328517"/>
      <w:bookmarkStart w:id="7019" w:name="_Toc424056926"/>
      <w:bookmarkStart w:id="7020" w:name="_Toc424065330"/>
      <w:bookmarkStart w:id="7021" w:name="_Toc424209383"/>
      <w:bookmarkStart w:id="7022" w:name="_Toc424217790"/>
      <w:bookmarkStart w:id="7023" w:name="_Toc450073588"/>
      <w:bookmarkStart w:id="7024" w:name="_Toc450081983"/>
      <w:bookmarkStart w:id="7025" w:name="_Toc453167667"/>
      <w:bookmarkStart w:id="7026" w:name="_Toc456264238"/>
      <w:bookmarkStart w:id="7027" w:name="_Toc456272634"/>
      <w:bookmarkStart w:id="7028" w:name="_Toc456281029"/>
      <w:bookmarkStart w:id="7029" w:name="_Toc456349763"/>
      <w:bookmarkStart w:id="7030" w:name="_Toc422328519"/>
      <w:bookmarkStart w:id="7031" w:name="_Toc424056928"/>
      <w:bookmarkStart w:id="7032" w:name="_Toc424065332"/>
      <w:bookmarkStart w:id="7033" w:name="_Toc424209385"/>
      <w:bookmarkStart w:id="7034" w:name="_Toc424217792"/>
      <w:bookmarkStart w:id="7035" w:name="_Toc450073590"/>
      <w:bookmarkStart w:id="7036" w:name="_Toc450081985"/>
      <w:bookmarkStart w:id="7037" w:name="_Toc453167669"/>
      <w:bookmarkStart w:id="7038" w:name="_Toc456264240"/>
      <w:bookmarkStart w:id="7039" w:name="_Toc456272636"/>
      <w:bookmarkStart w:id="7040" w:name="_Toc456281031"/>
      <w:bookmarkStart w:id="7041" w:name="_Toc456349765"/>
      <w:bookmarkStart w:id="7042" w:name="BKM_7654AD10_6B49_4538_BF77_083CEB5FB179"/>
      <w:bookmarkStart w:id="7043" w:name="_Toc422328520"/>
      <w:bookmarkStart w:id="7044" w:name="_Toc424056929"/>
      <w:bookmarkStart w:id="7045" w:name="_Toc424065333"/>
      <w:bookmarkStart w:id="7046" w:name="_Toc424209386"/>
      <w:bookmarkStart w:id="7047" w:name="_Toc424217793"/>
      <w:bookmarkStart w:id="7048" w:name="_Toc450073591"/>
      <w:bookmarkStart w:id="7049" w:name="_Toc450081986"/>
      <w:bookmarkStart w:id="7050" w:name="_Toc453167670"/>
      <w:bookmarkStart w:id="7051" w:name="_Toc456264241"/>
      <w:bookmarkStart w:id="7052" w:name="_Toc456272637"/>
      <w:bookmarkStart w:id="7053" w:name="_Toc456281032"/>
      <w:bookmarkStart w:id="7054" w:name="_Toc456349766"/>
      <w:bookmarkStart w:id="7055" w:name="BKM_09749224_49CF_4212_8A65_D603099665E1"/>
      <w:bookmarkStart w:id="7056" w:name="_Toc422328539"/>
      <w:bookmarkStart w:id="7057" w:name="_Toc424056948"/>
      <w:bookmarkStart w:id="7058" w:name="_Toc424065352"/>
      <w:bookmarkStart w:id="7059" w:name="_Toc424209405"/>
      <w:bookmarkStart w:id="7060" w:name="_Toc424217812"/>
      <w:bookmarkStart w:id="7061" w:name="_Toc450073610"/>
      <w:bookmarkStart w:id="7062" w:name="_Toc450082005"/>
      <w:bookmarkStart w:id="7063" w:name="_Toc453167689"/>
      <w:bookmarkStart w:id="7064" w:name="_Toc456264260"/>
      <w:bookmarkStart w:id="7065" w:name="_Toc456272656"/>
      <w:bookmarkStart w:id="7066" w:name="_Toc456281051"/>
      <w:bookmarkStart w:id="7067" w:name="_Toc456349785"/>
      <w:bookmarkStart w:id="7068" w:name="_Toc422328540"/>
      <w:bookmarkStart w:id="7069" w:name="_Toc424056949"/>
      <w:bookmarkStart w:id="7070" w:name="_Toc424065353"/>
      <w:bookmarkStart w:id="7071" w:name="_Toc424209406"/>
      <w:bookmarkStart w:id="7072" w:name="_Toc424217813"/>
      <w:bookmarkStart w:id="7073" w:name="_Toc450073611"/>
      <w:bookmarkStart w:id="7074" w:name="_Toc450082006"/>
      <w:bookmarkStart w:id="7075" w:name="_Toc453167690"/>
      <w:bookmarkStart w:id="7076" w:name="_Toc456264261"/>
      <w:bookmarkStart w:id="7077" w:name="_Toc456272657"/>
      <w:bookmarkStart w:id="7078" w:name="_Toc456281052"/>
      <w:bookmarkStart w:id="7079" w:name="_Toc456349786"/>
      <w:bookmarkStart w:id="7080" w:name="_Toc422328541"/>
      <w:bookmarkStart w:id="7081" w:name="_Toc424056950"/>
      <w:bookmarkStart w:id="7082" w:name="_Toc424065354"/>
      <w:bookmarkStart w:id="7083" w:name="_Toc424209407"/>
      <w:bookmarkStart w:id="7084" w:name="_Toc424217814"/>
      <w:bookmarkStart w:id="7085" w:name="_Toc450073612"/>
      <w:bookmarkStart w:id="7086" w:name="_Toc450082007"/>
      <w:bookmarkStart w:id="7087" w:name="_Toc453167691"/>
      <w:bookmarkStart w:id="7088" w:name="_Toc456264262"/>
      <w:bookmarkStart w:id="7089" w:name="_Toc456272658"/>
      <w:bookmarkStart w:id="7090" w:name="_Toc456281053"/>
      <w:bookmarkStart w:id="7091" w:name="_Toc456349787"/>
      <w:bookmarkStart w:id="7092" w:name="BKM_BA772762_903E_4BC9_8E6D_CB9A3F020F30"/>
      <w:bookmarkStart w:id="7093" w:name="_Toc422328543"/>
      <w:bookmarkStart w:id="7094" w:name="_Toc424056952"/>
      <w:bookmarkStart w:id="7095" w:name="_Toc424065356"/>
      <w:bookmarkStart w:id="7096" w:name="_Toc424209409"/>
      <w:bookmarkStart w:id="7097" w:name="_Toc424217816"/>
      <w:bookmarkStart w:id="7098" w:name="_Toc450073614"/>
      <w:bookmarkStart w:id="7099" w:name="_Toc450082009"/>
      <w:bookmarkStart w:id="7100" w:name="_Toc453167693"/>
      <w:bookmarkStart w:id="7101" w:name="_Toc456264264"/>
      <w:bookmarkStart w:id="7102" w:name="_Toc456272660"/>
      <w:bookmarkStart w:id="7103" w:name="_Toc456281055"/>
      <w:bookmarkStart w:id="7104" w:name="_Toc456349789"/>
      <w:bookmarkStart w:id="7105" w:name="_Toc422328544"/>
      <w:bookmarkStart w:id="7106" w:name="_Toc424056953"/>
      <w:bookmarkStart w:id="7107" w:name="_Toc424065357"/>
      <w:bookmarkStart w:id="7108" w:name="_Toc424209410"/>
      <w:bookmarkStart w:id="7109" w:name="_Toc424217817"/>
      <w:bookmarkStart w:id="7110" w:name="_Toc450073615"/>
      <w:bookmarkStart w:id="7111" w:name="_Toc450082010"/>
      <w:bookmarkStart w:id="7112" w:name="_Toc453167694"/>
      <w:bookmarkStart w:id="7113" w:name="_Toc456264265"/>
      <w:bookmarkStart w:id="7114" w:name="_Toc456272661"/>
      <w:bookmarkStart w:id="7115" w:name="_Toc456281056"/>
      <w:bookmarkStart w:id="7116" w:name="_Toc456349790"/>
      <w:bookmarkStart w:id="7117" w:name="_Toc422328545"/>
      <w:bookmarkStart w:id="7118" w:name="_Toc424056954"/>
      <w:bookmarkStart w:id="7119" w:name="_Toc424065358"/>
      <w:bookmarkStart w:id="7120" w:name="_Toc424209411"/>
      <w:bookmarkStart w:id="7121" w:name="_Toc424217818"/>
      <w:bookmarkStart w:id="7122" w:name="_Toc450073616"/>
      <w:bookmarkStart w:id="7123" w:name="_Toc450082011"/>
      <w:bookmarkStart w:id="7124" w:name="_Toc453167695"/>
      <w:bookmarkStart w:id="7125" w:name="_Toc456264266"/>
      <w:bookmarkStart w:id="7126" w:name="_Toc456272662"/>
      <w:bookmarkStart w:id="7127" w:name="_Toc456281057"/>
      <w:bookmarkStart w:id="7128" w:name="_Toc456349791"/>
      <w:bookmarkStart w:id="7129" w:name="_Toc422328547"/>
      <w:bookmarkStart w:id="7130" w:name="_Toc424056956"/>
      <w:bookmarkStart w:id="7131" w:name="_Toc424065360"/>
      <w:bookmarkStart w:id="7132" w:name="_Toc424209413"/>
      <w:bookmarkStart w:id="7133" w:name="_Toc424217820"/>
      <w:bookmarkStart w:id="7134" w:name="_Toc450073618"/>
      <w:bookmarkStart w:id="7135" w:name="_Toc450082013"/>
      <w:bookmarkStart w:id="7136" w:name="_Toc453167697"/>
      <w:bookmarkStart w:id="7137" w:name="_Toc456264268"/>
      <w:bookmarkStart w:id="7138" w:name="_Toc456272664"/>
      <w:bookmarkStart w:id="7139" w:name="_Toc456281059"/>
      <w:bookmarkStart w:id="7140" w:name="_Toc456349793"/>
      <w:bookmarkStart w:id="7141" w:name="BKM_7F4EAB7E_2CA9_45E6_B3A5_A75D7A0FEC0B"/>
      <w:bookmarkStart w:id="7142" w:name="_Toc422328548"/>
      <w:bookmarkStart w:id="7143" w:name="_Toc424056957"/>
      <w:bookmarkStart w:id="7144" w:name="_Toc424065361"/>
      <w:bookmarkStart w:id="7145" w:name="_Toc424209414"/>
      <w:bookmarkStart w:id="7146" w:name="_Toc424217821"/>
      <w:bookmarkStart w:id="7147" w:name="_Toc450073619"/>
      <w:bookmarkStart w:id="7148" w:name="_Toc450082014"/>
      <w:bookmarkStart w:id="7149" w:name="_Toc453167698"/>
      <w:bookmarkStart w:id="7150" w:name="_Toc456264269"/>
      <w:bookmarkStart w:id="7151" w:name="_Toc456272665"/>
      <w:bookmarkStart w:id="7152" w:name="_Toc456281060"/>
      <w:bookmarkStart w:id="7153" w:name="_Toc456349794"/>
      <w:bookmarkStart w:id="7154" w:name="BKM_28689C97_6210_4E2E_B0F0_E7BD04D982A3"/>
      <w:bookmarkStart w:id="7155" w:name="BKM_468D8BC2_E9B7_4451_BBEA_939181D4BED0"/>
      <w:bookmarkStart w:id="7156" w:name="BKM_32FD355E_88D8_45DE_B0EF_7087155DF5DA"/>
      <w:bookmarkStart w:id="7157" w:name="BKM_0EAF7432_2F52_4C9D_AE82_CEB1F0211B4C"/>
      <w:bookmarkStart w:id="7158" w:name="BKM_C83EE6A6_CC86_4132_819F_96D7502A3460"/>
      <w:bookmarkStart w:id="7159" w:name="_Toc422328591"/>
      <w:bookmarkStart w:id="7160" w:name="_Toc424057000"/>
      <w:bookmarkStart w:id="7161" w:name="_Toc424065404"/>
      <w:bookmarkStart w:id="7162" w:name="_Toc424209457"/>
      <w:bookmarkStart w:id="7163" w:name="_Toc424217864"/>
      <w:bookmarkStart w:id="7164" w:name="_Toc450073662"/>
      <w:bookmarkStart w:id="7165" w:name="_Toc450082057"/>
      <w:bookmarkStart w:id="7166" w:name="_Toc453167741"/>
      <w:bookmarkStart w:id="7167" w:name="_Toc456264312"/>
      <w:bookmarkStart w:id="7168" w:name="_Toc456272708"/>
      <w:bookmarkStart w:id="7169" w:name="_Toc456281103"/>
      <w:bookmarkStart w:id="7170" w:name="_Toc456349837"/>
      <w:bookmarkStart w:id="7171" w:name="_Toc422328592"/>
      <w:bookmarkStart w:id="7172" w:name="_Toc424057001"/>
      <w:bookmarkStart w:id="7173" w:name="_Toc424065405"/>
      <w:bookmarkStart w:id="7174" w:name="_Toc424209458"/>
      <w:bookmarkStart w:id="7175" w:name="_Toc424217865"/>
      <w:bookmarkStart w:id="7176" w:name="_Toc450073663"/>
      <w:bookmarkStart w:id="7177" w:name="_Toc450082058"/>
      <w:bookmarkStart w:id="7178" w:name="_Toc453167742"/>
      <w:bookmarkStart w:id="7179" w:name="_Toc456264313"/>
      <w:bookmarkStart w:id="7180" w:name="_Toc456272709"/>
      <w:bookmarkStart w:id="7181" w:name="_Toc456281104"/>
      <w:bookmarkStart w:id="7182" w:name="_Toc456349838"/>
      <w:bookmarkStart w:id="7183" w:name="_Toc422328593"/>
      <w:bookmarkStart w:id="7184" w:name="_Toc424057002"/>
      <w:bookmarkStart w:id="7185" w:name="_Toc424065406"/>
      <w:bookmarkStart w:id="7186" w:name="_Toc424209459"/>
      <w:bookmarkStart w:id="7187" w:name="_Toc424217866"/>
      <w:bookmarkStart w:id="7188" w:name="_Toc450073664"/>
      <w:bookmarkStart w:id="7189" w:name="_Toc450082059"/>
      <w:bookmarkStart w:id="7190" w:name="_Toc453167743"/>
      <w:bookmarkStart w:id="7191" w:name="_Toc456264314"/>
      <w:bookmarkStart w:id="7192" w:name="_Toc456272710"/>
      <w:bookmarkStart w:id="7193" w:name="_Toc456281105"/>
      <w:bookmarkStart w:id="7194" w:name="_Toc456349839"/>
      <w:bookmarkStart w:id="7195" w:name="BKM_EAF0AF4E_C44F_4D1E_AA23_7DD672281970"/>
      <w:bookmarkStart w:id="7196" w:name="_Toc422328595"/>
      <w:bookmarkStart w:id="7197" w:name="_Toc424057004"/>
      <w:bookmarkStart w:id="7198" w:name="_Toc424065408"/>
      <w:bookmarkStart w:id="7199" w:name="_Toc424209461"/>
      <w:bookmarkStart w:id="7200" w:name="_Toc424217868"/>
      <w:bookmarkStart w:id="7201" w:name="_Toc450073666"/>
      <w:bookmarkStart w:id="7202" w:name="_Toc450082061"/>
      <w:bookmarkStart w:id="7203" w:name="_Toc453167745"/>
      <w:bookmarkStart w:id="7204" w:name="_Toc456264316"/>
      <w:bookmarkStart w:id="7205" w:name="_Toc456272712"/>
      <w:bookmarkStart w:id="7206" w:name="_Toc456281107"/>
      <w:bookmarkStart w:id="7207" w:name="_Toc456349841"/>
      <w:bookmarkStart w:id="7208" w:name="_Toc422328596"/>
      <w:bookmarkStart w:id="7209" w:name="_Toc424057005"/>
      <w:bookmarkStart w:id="7210" w:name="_Toc424065409"/>
      <w:bookmarkStart w:id="7211" w:name="_Toc424209462"/>
      <w:bookmarkStart w:id="7212" w:name="_Toc424217869"/>
      <w:bookmarkStart w:id="7213" w:name="_Toc450073667"/>
      <w:bookmarkStart w:id="7214" w:name="_Toc450082062"/>
      <w:bookmarkStart w:id="7215" w:name="_Toc453167746"/>
      <w:bookmarkStart w:id="7216" w:name="_Toc456264317"/>
      <w:bookmarkStart w:id="7217" w:name="_Toc456272713"/>
      <w:bookmarkStart w:id="7218" w:name="_Toc456281108"/>
      <w:bookmarkStart w:id="7219" w:name="_Toc456349842"/>
      <w:bookmarkStart w:id="7220" w:name="_Toc422328597"/>
      <w:bookmarkStart w:id="7221" w:name="_Toc424057006"/>
      <w:bookmarkStart w:id="7222" w:name="_Toc424065410"/>
      <w:bookmarkStart w:id="7223" w:name="_Toc424209463"/>
      <w:bookmarkStart w:id="7224" w:name="_Toc424217870"/>
      <w:bookmarkStart w:id="7225" w:name="_Toc450073668"/>
      <w:bookmarkStart w:id="7226" w:name="_Toc450082063"/>
      <w:bookmarkStart w:id="7227" w:name="_Toc453167747"/>
      <w:bookmarkStart w:id="7228" w:name="_Toc456264318"/>
      <w:bookmarkStart w:id="7229" w:name="_Toc456272714"/>
      <w:bookmarkStart w:id="7230" w:name="_Toc456281109"/>
      <w:bookmarkStart w:id="7231" w:name="_Toc456349843"/>
      <w:bookmarkStart w:id="7232" w:name="_Toc422328598"/>
      <w:bookmarkStart w:id="7233" w:name="_Toc424057007"/>
      <w:bookmarkStart w:id="7234" w:name="_Toc424065411"/>
      <w:bookmarkStart w:id="7235" w:name="_Toc424209464"/>
      <w:bookmarkStart w:id="7236" w:name="_Toc424217871"/>
      <w:bookmarkStart w:id="7237" w:name="_Toc450073669"/>
      <w:bookmarkStart w:id="7238" w:name="_Toc450082064"/>
      <w:bookmarkStart w:id="7239" w:name="_Toc453167748"/>
      <w:bookmarkStart w:id="7240" w:name="_Toc456264319"/>
      <w:bookmarkStart w:id="7241" w:name="_Toc456272715"/>
      <w:bookmarkStart w:id="7242" w:name="_Toc456281110"/>
      <w:bookmarkStart w:id="7243" w:name="_Toc456349844"/>
      <w:bookmarkStart w:id="7244" w:name="_Toc422328599"/>
      <w:bookmarkStart w:id="7245" w:name="_Toc424057008"/>
      <w:bookmarkStart w:id="7246" w:name="_Toc424065412"/>
      <w:bookmarkStart w:id="7247" w:name="_Toc424209465"/>
      <w:bookmarkStart w:id="7248" w:name="_Toc424217872"/>
      <w:bookmarkStart w:id="7249" w:name="_Toc450073670"/>
      <w:bookmarkStart w:id="7250" w:name="_Toc450082065"/>
      <w:bookmarkStart w:id="7251" w:name="_Toc453167749"/>
      <w:bookmarkStart w:id="7252" w:name="_Toc456264320"/>
      <w:bookmarkStart w:id="7253" w:name="_Toc456272716"/>
      <w:bookmarkStart w:id="7254" w:name="_Toc456281111"/>
      <w:bookmarkStart w:id="7255" w:name="_Toc456349845"/>
      <w:bookmarkStart w:id="7256" w:name="_Toc422328600"/>
      <w:bookmarkStart w:id="7257" w:name="_Toc424057009"/>
      <w:bookmarkStart w:id="7258" w:name="_Toc424065413"/>
      <w:bookmarkStart w:id="7259" w:name="_Toc424209466"/>
      <w:bookmarkStart w:id="7260" w:name="_Toc424217873"/>
      <w:bookmarkStart w:id="7261" w:name="_Toc450073671"/>
      <w:bookmarkStart w:id="7262" w:name="_Toc450082066"/>
      <w:bookmarkStart w:id="7263" w:name="_Toc453167750"/>
      <w:bookmarkStart w:id="7264" w:name="_Toc456264321"/>
      <w:bookmarkStart w:id="7265" w:name="_Toc456272717"/>
      <w:bookmarkStart w:id="7266" w:name="_Toc456281112"/>
      <w:bookmarkStart w:id="7267" w:name="_Toc456349846"/>
      <w:bookmarkStart w:id="7268" w:name="_Toc422328601"/>
      <w:bookmarkStart w:id="7269" w:name="_Toc424057010"/>
      <w:bookmarkStart w:id="7270" w:name="_Toc424065414"/>
      <w:bookmarkStart w:id="7271" w:name="_Toc424209467"/>
      <w:bookmarkStart w:id="7272" w:name="_Toc424217874"/>
      <w:bookmarkStart w:id="7273" w:name="_Toc450073672"/>
      <w:bookmarkStart w:id="7274" w:name="_Toc450082067"/>
      <w:bookmarkStart w:id="7275" w:name="_Toc453167751"/>
      <w:bookmarkStart w:id="7276" w:name="_Toc456264322"/>
      <w:bookmarkStart w:id="7277" w:name="_Toc456272718"/>
      <w:bookmarkStart w:id="7278" w:name="_Toc456281113"/>
      <w:bookmarkStart w:id="7279" w:name="_Toc456349847"/>
      <w:bookmarkStart w:id="7280" w:name="_Toc422328602"/>
      <w:bookmarkStart w:id="7281" w:name="_Toc424057011"/>
      <w:bookmarkStart w:id="7282" w:name="_Toc424065415"/>
      <w:bookmarkStart w:id="7283" w:name="_Toc424209468"/>
      <w:bookmarkStart w:id="7284" w:name="_Toc424217875"/>
      <w:bookmarkStart w:id="7285" w:name="_Toc450073673"/>
      <w:bookmarkStart w:id="7286" w:name="_Toc450082068"/>
      <w:bookmarkStart w:id="7287" w:name="_Toc453167752"/>
      <w:bookmarkStart w:id="7288" w:name="_Toc456264323"/>
      <w:bookmarkStart w:id="7289" w:name="_Toc456272719"/>
      <w:bookmarkStart w:id="7290" w:name="_Toc456281114"/>
      <w:bookmarkStart w:id="7291" w:name="_Toc456349848"/>
      <w:bookmarkStart w:id="7292" w:name="BKM_17D382A1_C83F_4DFE_A495_CCF1AE9CF6A0"/>
      <w:bookmarkStart w:id="7293" w:name="_Toc422328604"/>
      <w:bookmarkStart w:id="7294" w:name="_Toc424057013"/>
      <w:bookmarkStart w:id="7295" w:name="_Toc424065417"/>
      <w:bookmarkStart w:id="7296" w:name="_Toc424209470"/>
      <w:bookmarkStart w:id="7297" w:name="_Toc424217877"/>
      <w:bookmarkStart w:id="7298" w:name="_Toc450073675"/>
      <w:bookmarkStart w:id="7299" w:name="_Toc450082070"/>
      <w:bookmarkStart w:id="7300" w:name="_Toc453167754"/>
      <w:bookmarkStart w:id="7301" w:name="_Toc456264325"/>
      <w:bookmarkStart w:id="7302" w:name="_Toc456272721"/>
      <w:bookmarkStart w:id="7303" w:name="_Toc456281116"/>
      <w:bookmarkStart w:id="7304" w:name="_Toc456349850"/>
      <w:bookmarkStart w:id="7305" w:name="_Toc422328605"/>
      <w:bookmarkStart w:id="7306" w:name="_Toc424057014"/>
      <w:bookmarkStart w:id="7307" w:name="_Toc424065418"/>
      <w:bookmarkStart w:id="7308" w:name="_Toc424209471"/>
      <w:bookmarkStart w:id="7309" w:name="_Toc424217878"/>
      <w:bookmarkStart w:id="7310" w:name="_Toc450073676"/>
      <w:bookmarkStart w:id="7311" w:name="_Toc450082071"/>
      <w:bookmarkStart w:id="7312" w:name="_Toc453167755"/>
      <w:bookmarkStart w:id="7313" w:name="_Toc456264326"/>
      <w:bookmarkStart w:id="7314" w:name="_Toc456272722"/>
      <w:bookmarkStart w:id="7315" w:name="_Toc456281117"/>
      <w:bookmarkStart w:id="7316" w:name="_Toc456349851"/>
      <w:bookmarkStart w:id="7317" w:name="_Toc422328606"/>
      <w:bookmarkStart w:id="7318" w:name="_Toc424057015"/>
      <w:bookmarkStart w:id="7319" w:name="_Toc424065419"/>
      <w:bookmarkStart w:id="7320" w:name="_Toc424209472"/>
      <w:bookmarkStart w:id="7321" w:name="_Toc424217879"/>
      <w:bookmarkStart w:id="7322" w:name="_Toc450073677"/>
      <w:bookmarkStart w:id="7323" w:name="_Toc450082072"/>
      <w:bookmarkStart w:id="7324" w:name="_Toc453167756"/>
      <w:bookmarkStart w:id="7325" w:name="_Toc456264327"/>
      <w:bookmarkStart w:id="7326" w:name="_Toc456272723"/>
      <w:bookmarkStart w:id="7327" w:name="_Toc456281118"/>
      <w:bookmarkStart w:id="7328" w:name="_Toc456349852"/>
      <w:bookmarkStart w:id="7329" w:name="_Toc422328607"/>
      <w:bookmarkStart w:id="7330" w:name="_Toc424057016"/>
      <w:bookmarkStart w:id="7331" w:name="_Toc424065420"/>
      <w:bookmarkStart w:id="7332" w:name="_Toc424209473"/>
      <w:bookmarkStart w:id="7333" w:name="_Toc424217880"/>
      <w:bookmarkStart w:id="7334" w:name="_Toc450073678"/>
      <w:bookmarkStart w:id="7335" w:name="_Toc450082073"/>
      <w:bookmarkStart w:id="7336" w:name="_Toc453167757"/>
      <w:bookmarkStart w:id="7337" w:name="_Toc456264328"/>
      <w:bookmarkStart w:id="7338" w:name="_Toc456272724"/>
      <w:bookmarkStart w:id="7339" w:name="_Toc456281119"/>
      <w:bookmarkStart w:id="7340" w:name="_Toc456349853"/>
      <w:bookmarkStart w:id="7341" w:name="_Toc422328608"/>
      <w:bookmarkStart w:id="7342" w:name="_Toc424057017"/>
      <w:bookmarkStart w:id="7343" w:name="_Toc424065421"/>
      <w:bookmarkStart w:id="7344" w:name="_Toc424209474"/>
      <w:bookmarkStart w:id="7345" w:name="_Toc424217881"/>
      <w:bookmarkStart w:id="7346" w:name="_Toc450073679"/>
      <w:bookmarkStart w:id="7347" w:name="_Toc450082074"/>
      <w:bookmarkStart w:id="7348" w:name="_Toc453167758"/>
      <w:bookmarkStart w:id="7349" w:name="_Toc456264329"/>
      <w:bookmarkStart w:id="7350" w:name="_Toc456272725"/>
      <w:bookmarkStart w:id="7351" w:name="_Toc456281120"/>
      <w:bookmarkStart w:id="7352" w:name="_Toc456349854"/>
      <w:bookmarkStart w:id="7353" w:name="_Toc422328609"/>
      <w:bookmarkStart w:id="7354" w:name="_Toc424057018"/>
      <w:bookmarkStart w:id="7355" w:name="_Toc424065422"/>
      <w:bookmarkStart w:id="7356" w:name="_Toc424209475"/>
      <w:bookmarkStart w:id="7357" w:name="_Toc424217882"/>
      <w:bookmarkStart w:id="7358" w:name="_Toc450073680"/>
      <w:bookmarkStart w:id="7359" w:name="_Toc450082075"/>
      <w:bookmarkStart w:id="7360" w:name="_Toc453167759"/>
      <w:bookmarkStart w:id="7361" w:name="_Toc456264330"/>
      <w:bookmarkStart w:id="7362" w:name="_Toc456272726"/>
      <w:bookmarkStart w:id="7363" w:name="_Toc456281121"/>
      <w:bookmarkStart w:id="7364" w:name="_Toc456349855"/>
      <w:bookmarkStart w:id="7365" w:name="_Toc422328610"/>
      <w:bookmarkStart w:id="7366" w:name="_Toc424057019"/>
      <w:bookmarkStart w:id="7367" w:name="_Toc424065423"/>
      <w:bookmarkStart w:id="7368" w:name="_Toc424209476"/>
      <w:bookmarkStart w:id="7369" w:name="_Toc424217883"/>
      <w:bookmarkStart w:id="7370" w:name="_Toc450073681"/>
      <w:bookmarkStart w:id="7371" w:name="_Toc450082076"/>
      <w:bookmarkStart w:id="7372" w:name="_Toc453167760"/>
      <w:bookmarkStart w:id="7373" w:name="_Toc456264331"/>
      <w:bookmarkStart w:id="7374" w:name="_Toc456272727"/>
      <w:bookmarkStart w:id="7375" w:name="_Toc456281122"/>
      <w:bookmarkStart w:id="7376" w:name="_Toc456349856"/>
      <w:bookmarkStart w:id="7377" w:name="_Toc422328611"/>
      <w:bookmarkStart w:id="7378" w:name="_Toc424057020"/>
      <w:bookmarkStart w:id="7379" w:name="_Toc424065424"/>
      <w:bookmarkStart w:id="7380" w:name="_Toc424209477"/>
      <w:bookmarkStart w:id="7381" w:name="_Toc424217884"/>
      <w:bookmarkStart w:id="7382" w:name="_Toc450073682"/>
      <w:bookmarkStart w:id="7383" w:name="_Toc450082077"/>
      <w:bookmarkStart w:id="7384" w:name="_Toc453167761"/>
      <w:bookmarkStart w:id="7385" w:name="_Toc456264332"/>
      <w:bookmarkStart w:id="7386" w:name="_Toc456272728"/>
      <w:bookmarkStart w:id="7387" w:name="_Toc456281123"/>
      <w:bookmarkStart w:id="7388" w:name="_Toc456349857"/>
      <w:bookmarkStart w:id="7389" w:name="BKM_D81ED2D9_E3F0_48C1_BFC5_D324EAA99D22"/>
      <w:bookmarkStart w:id="7390" w:name="_Toc422328613"/>
      <w:bookmarkStart w:id="7391" w:name="_Toc424057022"/>
      <w:bookmarkStart w:id="7392" w:name="_Toc424065426"/>
      <w:bookmarkStart w:id="7393" w:name="_Toc424209479"/>
      <w:bookmarkStart w:id="7394" w:name="_Toc424217886"/>
      <w:bookmarkStart w:id="7395" w:name="_Toc450073684"/>
      <w:bookmarkStart w:id="7396" w:name="_Toc450082079"/>
      <w:bookmarkStart w:id="7397" w:name="_Toc453167763"/>
      <w:bookmarkStart w:id="7398" w:name="_Toc456264334"/>
      <w:bookmarkStart w:id="7399" w:name="_Toc456272730"/>
      <w:bookmarkStart w:id="7400" w:name="_Toc456281125"/>
      <w:bookmarkStart w:id="7401" w:name="_Toc456349859"/>
      <w:bookmarkStart w:id="7402" w:name="_Toc422328614"/>
      <w:bookmarkStart w:id="7403" w:name="_Toc424057023"/>
      <w:bookmarkStart w:id="7404" w:name="_Toc424065427"/>
      <w:bookmarkStart w:id="7405" w:name="_Toc424209480"/>
      <w:bookmarkStart w:id="7406" w:name="_Toc424217887"/>
      <w:bookmarkStart w:id="7407" w:name="_Toc450073685"/>
      <w:bookmarkStart w:id="7408" w:name="_Toc450082080"/>
      <w:bookmarkStart w:id="7409" w:name="_Toc453167764"/>
      <w:bookmarkStart w:id="7410" w:name="_Toc456264335"/>
      <w:bookmarkStart w:id="7411" w:name="_Toc456272731"/>
      <w:bookmarkStart w:id="7412" w:name="_Toc456281126"/>
      <w:bookmarkStart w:id="7413" w:name="_Toc456349860"/>
      <w:bookmarkStart w:id="7414" w:name="_Toc422328615"/>
      <w:bookmarkStart w:id="7415" w:name="_Toc424057024"/>
      <w:bookmarkStart w:id="7416" w:name="_Toc424065428"/>
      <w:bookmarkStart w:id="7417" w:name="_Toc424209481"/>
      <w:bookmarkStart w:id="7418" w:name="_Toc424217888"/>
      <w:bookmarkStart w:id="7419" w:name="_Toc450073686"/>
      <w:bookmarkStart w:id="7420" w:name="_Toc450082081"/>
      <w:bookmarkStart w:id="7421" w:name="_Toc453167765"/>
      <w:bookmarkStart w:id="7422" w:name="_Toc456264336"/>
      <w:bookmarkStart w:id="7423" w:name="_Toc456272732"/>
      <w:bookmarkStart w:id="7424" w:name="_Toc456281127"/>
      <w:bookmarkStart w:id="7425" w:name="_Toc456349861"/>
      <w:bookmarkStart w:id="7426" w:name="_Toc422328617"/>
      <w:bookmarkStart w:id="7427" w:name="_Toc424057026"/>
      <w:bookmarkStart w:id="7428" w:name="_Toc424065430"/>
      <w:bookmarkStart w:id="7429" w:name="_Toc424209483"/>
      <w:bookmarkStart w:id="7430" w:name="_Toc424217890"/>
      <w:bookmarkStart w:id="7431" w:name="_Toc450073688"/>
      <w:bookmarkStart w:id="7432" w:name="_Toc450082083"/>
      <w:bookmarkStart w:id="7433" w:name="_Toc453167767"/>
      <w:bookmarkStart w:id="7434" w:name="_Toc456264338"/>
      <w:bookmarkStart w:id="7435" w:name="_Toc456272734"/>
      <w:bookmarkStart w:id="7436" w:name="_Toc456281129"/>
      <w:bookmarkStart w:id="7437" w:name="_Toc456349863"/>
      <w:bookmarkStart w:id="7438" w:name="_Toc422328618"/>
      <w:bookmarkStart w:id="7439" w:name="_Toc424057027"/>
      <w:bookmarkStart w:id="7440" w:name="_Toc424065431"/>
      <w:bookmarkStart w:id="7441" w:name="_Toc424209484"/>
      <w:bookmarkStart w:id="7442" w:name="_Toc424217891"/>
      <w:bookmarkStart w:id="7443" w:name="_Toc450073689"/>
      <w:bookmarkStart w:id="7444" w:name="_Toc450082084"/>
      <w:bookmarkStart w:id="7445" w:name="_Toc453167768"/>
      <w:bookmarkStart w:id="7446" w:name="_Toc456264339"/>
      <w:bookmarkStart w:id="7447" w:name="_Toc456272735"/>
      <w:bookmarkStart w:id="7448" w:name="_Toc456281130"/>
      <w:bookmarkStart w:id="7449" w:name="_Toc456349864"/>
      <w:bookmarkStart w:id="7450" w:name="_Toc422328619"/>
      <w:bookmarkStart w:id="7451" w:name="_Toc424057028"/>
      <w:bookmarkStart w:id="7452" w:name="_Toc424065432"/>
      <w:bookmarkStart w:id="7453" w:name="_Toc424209485"/>
      <w:bookmarkStart w:id="7454" w:name="_Toc424217892"/>
      <w:bookmarkStart w:id="7455" w:name="_Toc450073690"/>
      <w:bookmarkStart w:id="7456" w:name="_Toc450082085"/>
      <w:bookmarkStart w:id="7457" w:name="_Toc453167769"/>
      <w:bookmarkStart w:id="7458" w:name="_Toc456264340"/>
      <w:bookmarkStart w:id="7459" w:name="_Toc456272736"/>
      <w:bookmarkStart w:id="7460" w:name="_Toc456281131"/>
      <w:bookmarkStart w:id="7461" w:name="_Toc456349865"/>
      <w:bookmarkStart w:id="7462" w:name="_Toc422328620"/>
      <w:bookmarkStart w:id="7463" w:name="_Toc424057029"/>
      <w:bookmarkStart w:id="7464" w:name="_Toc424065433"/>
      <w:bookmarkStart w:id="7465" w:name="_Toc424209486"/>
      <w:bookmarkStart w:id="7466" w:name="_Toc424217893"/>
      <w:bookmarkStart w:id="7467" w:name="_Toc450073691"/>
      <w:bookmarkStart w:id="7468" w:name="_Toc450082086"/>
      <w:bookmarkStart w:id="7469" w:name="_Toc453167770"/>
      <w:bookmarkStart w:id="7470" w:name="_Toc456264341"/>
      <w:bookmarkStart w:id="7471" w:name="_Toc456272737"/>
      <w:bookmarkStart w:id="7472" w:name="_Toc456281132"/>
      <w:bookmarkStart w:id="7473" w:name="_Toc456349866"/>
      <w:bookmarkStart w:id="7474" w:name="BKM_FF07EC07_C8C2_460C_B9DB_D7AAAF176C78"/>
      <w:bookmarkStart w:id="7475" w:name="_Toc422328622"/>
      <w:bookmarkStart w:id="7476" w:name="_Toc424057031"/>
      <w:bookmarkStart w:id="7477" w:name="_Toc424065435"/>
      <w:bookmarkStart w:id="7478" w:name="_Toc424209488"/>
      <w:bookmarkStart w:id="7479" w:name="_Toc424217895"/>
      <w:bookmarkStart w:id="7480" w:name="_Toc450073693"/>
      <w:bookmarkStart w:id="7481" w:name="_Toc450082088"/>
      <w:bookmarkStart w:id="7482" w:name="_Toc453167772"/>
      <w:bookmarkStart w:id="7483" w:name="_Toc456264343"/>
      <w:bookmarkStart w:id="7484" w:name="_Toc456272739"/>
      <w:bookmarkStart w:id="7485" w:name="_Toc456281134"/>
      <w:bookmarkStart w:id="7486" w:name="_Toc456349868"/>
      <w:bookmarkStart w:id="7487" w:name="_Toc422328623"/>
      <w:bookmarkStart w:id="7488" w:name="_Toc424057032"/>
      <w:bookmarkStart w:id="7489" w:name="_Toc424065436"/>
      <w:bookmarkStart w:id="7490" w:name="_Toc424209489"/>
      <w:bookmarkStart w:id="7491" w:name="_Toc424217896"/>
      <w:bookmarkStart w:id="7492" w:name="_Toc450073694"/>
      <w:bookmarkStart w:id="7493" w:name="_Toc450082089"/>
      <w:bookmarkStart w:id="7494" w:name="_Toc453167773"/>
      <w:bookmarkStart w:id="7495" w:name="_Toc456264344"/>
      <w:bookmarkStart w:id="7496" w:name="_Toc456272740"/>
      <w:bookmarkStart w:id="7497" w:name="_Toc456281135"/>
      <w:bookmarkStart w:id="7498" w:name="_Toc456349869"/>
      <w:bookmarkStart w:id="7499" w:name="_Toc422328624"/>
      <w:bookmarkStart w:id="7500" w:name="_Toc424057033"/>
      <w:bookmarkStart w:id="7501" w:name="_Toc424065437"/>
      <w:bookmarkStart w:id="7502" w:name="_Toc424209490"/>
      <w:bookmarkStart w:id="7503" w:name="_Toc424217897"/>
      <w:bookmarkStart w:id="7504" w:name="_Toc450073695"/>
      <w:bookmarkStart w:id="7505" w:name="_Toc450082090"/>
      <w:bookmarkStart w:id="7506" w:name="_Toc453167774"/>
      <w:bookmarkStart w:id="7507" w:name="_Toc456264345"/>
      <w:bookmarkStart w:id="7508" w:name="_Toc456272741"/>
      <w:bookmarkStart w:id="7509" w:name="_Toc456281136"/>
      <w:bookmarkStart w:id="7510" w:name="_Toc456349870"/>
      <w:bookmarkStart w:id="7511" w:name="_Toc422328625"/>
      <w:bookmarkStart w:id="7512" w:name="_Toc424057034"/>
      <w:bookmarkStart w:id="7513" w:name="_Toc424065438"/>
      <w:bookmarkStart w:id="7514" w:name="_Toc424209491"/>
      <w:bookmarkStart w:id="7515" w:name="_Toc424217898"/>
      <w:bookmarkStart w:id="7516" w:name="_Toc450073696"/>
      <w:bookmarkStart w:id="7517" w:name="_Toc450082091"/>
      <w:bookmarkStart w:id="7518" w:name="_Toc453167775"/>
      <w:bookmarkStart w:id="7519" w:name="_Toc456264346"/>
      <w:bookmarkStart w:id="7520" w:name="_Toc456272742"/>
      <w:bookmarkStart w:id="7521" w:name="_Toc456281137"/>
      <w:bookmarkStart w:id="7522" w:name="_Toc456349871"/>
      <w:bookmarkStart w:id="7523" w:name="_Toc422328626"/>
      <w:bookmarkStart w:id="7524" w:name="_Toc424057035"/>
      <w:bookmarkStart w:id="7525" w:name="_Toc424065439"/>
      <w:bookmarkStart w:id="7526" w:name="_Toc424209492"/>
      <w:bookmarkStart w:id="7527" w:name="_Toc424217899"/>
      <w:bookmarkStart w:id="7528" w:name="_Toc450073697"/>
      <w:bookmarkStart w:id="7529" w:name="_Toc450082092"/>
      <w:bookmarkStart w:id="7530" w:name="_Toc453167776"/>
      <w:bookmarkStart w:id="7531" w:name="_Toc456264347"/>
      <w:bookmarkStart w:id="7532" w:name="_Toc456272743"/>
      <w:bookmarkStart w:id="7533" w:name="_Toc456281138"/>
      <w:bookmarkStart w:id="7534" w:name="_Toc456349872"/>
      <w:bookmarkStart w:id="7535" w:name="BKM_B52E0F3F_C29A_47B0_992E_B8DA7642B1FF"/>
      <w:bookmarkStart w:id="7536" w:name="_Toc422328627"/>
      <w:bookmarkStart w:id="7537" w:name="_Toc424057036"/>
      <w:bookmarkStart w:id="7538" w:name="_Toc424065440"/>
      <w:bookmarkStart w:id="7539" w:name="_Toc424209493"/>
      <w:bookmarkStart w:id="7540" w:name="_Toc424217900"/>
      <w:bookmarkStart w:id="7541" w:name="_Toc450073698"/>
      <w:bookmarkStart w:id="7542" w:name="_Toc450082093"/>
      <w:bookmarkStart w:id="7543" w:name="_Toc453167777"/>
      <w:bookmarkStart w:id="7544" w:name="_Toc456264348"/>
      <w:bookmarkStart w:id="7545" w:name="_Toc456272744"/>
      <w:bookmarkStart w:id="7546" w:name="_Toc456281139"/>
      <w:bookmarkStart w:id="7547" w:name="_Toc456349873"/>
      <w:bookmarkStart w:id="7548" w:name="BKM_60141FA6_5889_4663_9833_14FFB0453A26"/>
      <w:bookmarkStart w:id="7549" w:name="BKM_20F79773_1D85_4CB8_947C_1B45E91A7C1F"/>
      <w:bookmarkStart w:id="7550" w:name="BKM_8590881C_C8D1_4C1C_A078_8EE15BC19DBE"/>
      <w:bookmarkStart w:id="7551" w:name="BKM_F4F9BFCC_77E1_4520_89D7_6BC16400603B"/>
      <w:bookmarkStart w:id="7552" w:name="BKM_9476F457_2291_479D_B587_B3D880279E40"/>
      <w:bookmarkStart w:id="7553" w:name="_Toc422328670"/>
      <w:bookmarkStart w:id="7554" w:name="_Toc424057079"/>
      <w:bookmarkStart w:id="7555" w:name="_Toc424065483"/>
      <w:bookmarkStart w:id="7556" w:name="_Toc424209536"/>
      <w:bookmarkStart w:id="7557" w:name="_Toc424217943"/>
      <w:bookmarkStart w:id="7558" w:name="_Toc450073741"/>
      <w:bookmarkStart w:id="7559" w:name="_Toc450082136"/>
      <w:bookmarkStart w:id="7560" w:name="_Toc453167820"/>
      <w:bookmarkStart w:id="7561" w:name="_Toc456264391"/>
      <w:bookmarkStart w:id="7562" w:name="_Toc456272787"/>
      <w:bookmarkStart w:id="7563" w:name="_Toc456281182"/>
      <w:bookmarkStart w:id="7564" w:name="_Toc456349916"/>
      <w:bookmarkStart w:id="7565" w:name="_Toc422328671"/>
      <w:bookmarkStart w:id="7566" w:name="_Toc424057080"/>
      <w:bookmarkStart w:id="7567" w:name="_Toc424065484"/>
      <w:bookmarkStart w:id="7568" w:name="_Toc424209537"/>
      <w:bookmarkStart w:id="7569" w:name="_Toc424217944"/>
      <w:bookmarkStart w:id="7570" w:name="_Toc450073742"/>
      <w:bookmarkStart w:id="7571" w:name="_Toc450082137"/>
      <w:bookmarkStart w:id="7572" w:name="_Toc453167821"/>
      <w:bookmarkStart w:id="7573" w:name="_Toc456264392"/>
      <w:bookmarkStart w:id="7574" w:name="_Toc456272788"/>
      <w:bookmarkStart w:id="7575" w:name="_Toc456281183"/>
      <w:bookmarkStart w:id="7576" w:name="_Toc456349917"/>
      <w:bookmarkStart w:id="7577" w:name="_Toc422328672"/>
      <w:bookmarkStart w:id="7578" w:name="_Toc424057081"/>
      <w:bookmarkStart w:id="7579" w:name="_Toc424065485"/>
      <w:bookmarkStart w:id="7580" w:name="_Toc424209538"/>
      <w:bookmarkStart w:id="7581" w:name="_Toc424217945"/>
      <w:bookmarkStart w:id="7582" w:name="_Toc450073743"/>
      <w:bookmarkStart w:id="7583" w:name="_Toc450082138"/>
      <w:bookmarkStart w:id="7584" w:name="_Toc453167822"/>
      <w:bookmarkStart w:id="7585" w:name="_Toc456264393"/>
      <w:bookmarkStart w:id="7586" w:name="_Toc456272789"/>
      <w:bookmarkStart w:id="7587" w:name="_Toc456281184"/>
      <w:bookmarkStart w:id="7588" w:name="_Toc456349918"/>
      <w:bookmarkStart w:id="7589" w:name="BKM_FEFE45D2_F6A7_4FC2_9F09_20901D426A35"/>
      <w:bookmarkStart w:id="7590" w:name="_Toc422328674"/>
      <w:bookmarkStart w:id="7591" w:name="_Toc424057083"/>
      <w:bookmarkStart w:id="7592" w:name="_Toc424065487"/>
      <w:bookmarkStart w:id="7593" w:name="_Toc424209540"/>
      <w:bookmarkStart w:id="7594" w:name="_Toc424217947"/>
      <w:bookmarkStart w:id="7595" w:name="_Toc450073745"/>
      <w:bookmarkStart w:id="7596" w:name="_Toc450082140"/>
      <w:bookmarkStart w:id="7597" w:name="_Toc453167824"/>
      <w:bookmarkStart w:id="7598" w:name="_Toc456264395"/>
      <w:bookmarkStart w:id="7599" w:name="_Toc456272791"/>
      <w:bookmarkStart w:id="7600" w:name="_Toc456281186"/>
      <w:bookmarkStart w:id="7601" w:name="_Toc456349920"/>
      <w:bookmarkStart w:id="7602" w:name="_Toc422328675"/>
      <w:bookmarkStart w:id="7603" w:name="_Toc424057084"/>
      <w:bookmarkStart w:id="7604" w:name="_Toc424065488"/>
      <w:bookmarkStart w:id="7605" w:name="_Toc424209541"/>
      <w:bookmarkStart w:id="7606" w:name="_Toc424217948"/>
      <w:bookmarkStart w:id="7607" w:name="_Toc450073746"/>
      <w:bookmarkStart w:id="7608" w:name="_Toc450082141"/>
      <w:bookmarkStart w:id="7609" w:name="_Toc453167825"/>
      <w:bookmarkStart w:id="7610" w:name="_Toc456264396"/>
      <w:bookmarkStart w:id="7611" w:name="_Toc456272792"/>
      <w:bookmarkStart w:id="7612" w:name="_Toc456281187"/>
      <w:bookmarkStart w:id="7613" w:name="_Toc456349921"/>
      <w:bookmarkStart w:id="7614" w:name="_Toc422328676"/>
      <w:bookmarkStart w:id="7615" w:name="_Toc424057085"/>
      <w:bookmarkStart w:id="7616" w:name="_Toc424065489"/>
      <w:bookmarkStart w:id="7617" w:name="_Toc424209542"/>
      <w:bookmarkStart w:id="7618" w:name="_Toc424217949"/>
      <w:bookmarkStart w:id="7619" w:name="_Toc450073747"/>
      <w:bookmarkStart w:id="7620" w:name="_Toc450082142"/>
      <w:bookmarkStart w:id="7621" w:name="_Toc453167826"/>
      <w:bookmarkStart w:id="7622" w:name="_Toc456264397"/>
      <w:bookmarkStart w:id="7623" w:name="_Toc456272793"/>
      <w:bookmarkStart w:id="7624" w:name="_Toc456281188"/>
      <w:bookmarkStart w:id="7625" w:name="_Toc456349922"/>
      <w:bookmarkStart w:id="7626" w:name="_Toc422328677"/>
      <w:bookmarkStart w:id="7627" w:name="_Toc424057086"/>
      <w:bookmarkStart w:id="7628" w:name="_Toc424065490"/>
      <w:bookmarkStart w:id="7629" w:name="_Toc424209543"/>
      <w:bookmarkStart w:id="7630" w:name="_Toc424217950"/>
      <w:bookmarkStart w:id="7631" w:name="_Toc450073748"/>
      <w:bookmarkStart w:id="7632" w:name="_Toc450082143"/>
      <w:bookmarkStart w:id="7633" w:name="_Toc453167827"/>
      <w:bookmarkStart w:id="7634" w:name="_Toc456264398"/>
      <w:bookmarkStart w:id="7635" w:name="_Toc456272794"/>
      <w:bookmarkStart w:id="7636" w:name="_Toc456281189"/>
      <w:bookmarkStart w:id="7637" w:name="_Toc456349923"/>
      <w:bookmarkStart w:id="7638" w:name="_Toc422328678"/>
      <w:bookmarkStart w:id="7639" w:name="_Toc424057087"/>
      <w:bookmarkStart w:id="7640" w:name="_Toc424065491"/>
      <w:bookmarkStart w:id="7641" w:name="_Toc424209544"/>
      <w:bookmarkStart w:id="7642" w:name="_Toc424217951"/>
      <w:bookmarkStart w:id="7643" w:name="_Toc450073749"/>
      <w:bookmarkStart w:id="7644" w:name="_Toc450082144"/>
      <w:bookmarkStart w:id="7645" w:name="_Toc453167828"/>
      <w:bookmarkStart w:id="7646" w:name="_Toc456264399"/>
      <w:bookmarkStart w:id="7647" w:name="_Toc456272795"/>
      <w:bookmarkStart w:id="7648" w:name="_Toc456281190"/>
      <w:bookmarkStart w:id="7649" w:name="_Toc456349924"/>
      <w:bookmarkStart w:id="7650" w:name="BKM_A21E3470_FB72_4590_8CFD_8D5E1B29CB76"/>
      <w:bookmarkStart w:id="7651" w:name="_Toc422328679"/>
      <w:bookmarkStart w:id="7652" w:name="_Toc424057088"/>
      <w:bookmarkStart w:id="7653" w:name="_Toc424065492"/>
      <w:bookmarkStart w:id="7654" w:name="_Toc424209545"/>
      <w:bookmarkStart w:id="7655" w:name="_Toc424217952"/>
      <w:bookmarkStart w:id="7656" w:name="_Toc450073750"/>
      <w:bookmarkStart w:id="7657" w:name="_Toc450082145"/>
      <w:bookmarkStart w:id="7658" w:name="_Toc453167829"/>
      <w:bookmarkStart w:id="7659" w:name="_Toc456264400"/>
      <w:bookmarkStart w:id="7660" w:name="_Toc456272796"/>
      <w:bookmarkStart w:id="7661" w:name="_Toc456281191"/>
      <w:bookmarkStart w:id="7662" w:name="_Toc456349925"/>
      <w:bookmarkStart w:id="7663" w:name="BKM_48AE41E7_7B8C_4D0E_AA5B_A005E928E463"/>
      <w:bookmarkStart w:id="7664" w:name="BKM_BFFE8ADB_8B19_4BD3_9B6D_D7D9A52E76AE"/>
      <w:bookmarkStart w:id="7665" w:name="BKM_8EC33DB1_0636_4445_A41B_E4A1967BDD7F"/>
      <w:bookmarkStart w:id="7666" w:name="_Toc422328710"/>
      <w:bookmarkStart w:id="7667" w:name="_Toc424057119"/>
      <w:bookmarkStart w:id="7668" w:name="_Toc424065523"/>
      <w:bookmarkStart w:id="7669" w:name="_Toc424209576"/>
      <w:bookmarkStart w:id="7670" w:name="_Toc424217983"/>
      <w:bookmarkStart w:id="7671" w:name="_Toc450073781"/>
      <w:bookmarkStart w:id="7672" w:name="_Toc450082176"/>
      <w:bookmarkStart w:id="7673" w:name="_Toc453167860"/>
      <w:bookmarkStart w:id="7674" w:name="_Toc456264431"/>
      <w:bookmarkStart w:id="7675" w:name="_Toc456272827"/>
      <w:bookmarkStart w:id="7676" w:name="_Toc456281222"/>
      <w:bookmarkStart w:id="7677" w:name="_Toc456349956"/>
      <w:bookmarkStart w:id="7678" w:name="_Toc422328711"/>
      <w:bookmarkStart w:id="7679" w:name="_Toc424057120"/>
      <w:bookmarkStart w:id="7680" w:name="_Toc424065524"/>
      <w:bookmarkStart w:id="7681" w:name="_Toc424209577"/>
      <w:bookmarkStart w:id="7682" w:name="_Toc424217984"/>
      <w:bookmarkStart w:id="7683" w:name="_Toc450073782"/>
      <w:bookmarkStart w:id="7684" w:name="_Toc450082177"/>
      <w:bookmarkStart w:id="7685" w:name="_Toc453167861"/>
      <w:bookmarkStart w:id="7686" w:name="_Toc456264432"/>
      <w:bookmarkStart w:id="7687" w:name="_Toc456272828"/>
      <w:bookmarkStart w:id="7688" w:name="_Toc456281223"/>
      <w:bookmarkStart w:id="7689" w:name="_Toc456349957"/>
      <w:bookmarkStart w:id="7690" w:name="_Toc422328712"/>
      <w:bookmarkStart w:id="7691" w:name="_Toc424057121"/>
      <w:bookmarkStart w:id="7692" w:name="_Toc424065525"/>
      <w:bookmarkStart w:id="7693" w:name="_Toc424209578"/>
      <w:bookmarkStart w:id="7694" w:name="_Toc424217985"/>
      <w:bookmarkStart w:id="7695" w:name="_Toc450073783"/>
      <w:bookmarkStart w:id="7696" w:name="_Toc450082178"/>
      <w:bookmarkStart w:id="7697" w:name="_Toc453167862"/>
      <w:bookmarkStart w:id="7698" w:name="_Toc456264433"/>
      <w:bookmarkStart w:id="7699" w:name="_Toc456272829"/>
      <w:bookmarkStart w:id="7700" w:name="_Toc456281224"/>
      <w:bookmarkStart w:id="7701" w:name="_Toc456349958"/>
      <w:bookmarkStart w:id="7702" w:name="BKM_A634530E_7783_4862_8D5A_037DEAC191CF"/>
      <w:bookmarkStart w:id="7703" w:name="_Toc422328714"/>
      <w:bookmarkStart w:id="7704" w:name="_Toc424057123"/>
      <w:bookmarkStart w:id="7705" w:name="_Toc424065527"/>
      <w:bookmarkStart w:id="7706" w:name="_Toc424209580"/>
      <w:bookmarkStart w:id="7707" w:name="_Toc424217987"/>
      <w:bookmarkStart w:id="7708" w:name="_Toc450073785"/>
      <w:bookmarkStart w:id="7709" w:name="_Toc450082180"/>
      <w:bookmarkStart w:id="7710" w:name="_Toc453167864"/>
      <w:bookmarkStart w:id="7711" w:name="_Toc456264435"/>
      <w:bookmarkStart w:id="7712" w:name="_Toc456272831"/>
      <w:bookmarkStart w:id="7713" w:name="_Toc456281226"/>
      <w:bookmarkStart w:id="7714" w:name="_Toc456349960"/>
      <w:bookmarkStart w:id="7715" w:name="_Toc422328715"/>
      <w:bookmarkStart w:id="7716" w:name="_Toc424057124"/>
      <w:bookmarkStart w:id="7717" w:name="_Toc424065528"/>
      <w:bookmarkStart w:id="7718" w:name="_Toc424209581"/>
      <w:bookmarkStart w:id="7719" w:name="_Toc424217988"/>
      <w:bookmarkStart w:id="7720" w:name="_Toc450073786"/>
      <w:bookmarkStart w:id="7721" w:name="_Toc450082181"/>
      <w:bookmarkStart w:id="7722" w:name="_Toc453167865"/>
      <w:bookmarkStart w:id="7723" w:name="_Toc456264436"/>
      <w:bookmarkStart w:id="7724" w:name="_Toc456272832"/>
      <w:bookmarkStart w:id="7725" w:name="_Toc456281227"/>
      <w:bookmarkStart w:id="7726" w:name="_Toc456349961"/>
      <w:bookmarkStart w:id="7727" w:name="_Toc422328716"/>
      <w:bookmarkStart w:id="7728" w:name="_Toc424057125"/>
      <w:bookmarkStart w:id="7729" w:name="_Toc424065529"/>
      <w:bookmarkStart w:id="7730" w:name="_Toc424209582"/>
      <w:bookmarkStart w:id="7731" w:name="_Toc424217989"/>
      <w:bookmarkStart w:id="7732" w:name="_Toc450073787"/>
      <w:bookmarkStart w:id="7733" w:name="_Toc450082182"/>
      <w:bookmarkStart w:id="7734" w:name="_Toc453167866"/>
      <w:bookmarkStart w:id="7735" w:name="_Toc456264437"/>
      <w:bookmarkStart w:id="7736" w:name="_Toc456272833"/>
      <w:bookmarkStart w:id="7737" w:name="_Toc456281228"/>
      <w:bookmarkStart w:id="7738" w:name="_Toc456349962"/>
      <w:bookmarkStart w:id="7739" w:name="_Toc422328717"/>
      <w:bookmarkStart w:id="7740" w:name="_Toc424057126"/>
      <w:bookmarkStart w:id="7741" w:name="_Toc424065530"/>
      <w:bookmarkStart w:id="7742" w:name="_Toc424209583"/>
      <w:bookmarkStart w:id="7743" w:name="_Toc424217990"/>
      <w:bookmarkStart w:id="7744" w:name="_Toc450073788"/>
      <w:bookmarkStart w:id="7745" w:name="_Toc450082183"/>
      <w:bookmarkStart w:id="7746" w:name="_Toc453167867"/>
      <w:bookmarkStart w:id="7747" w:name="_Toc456264438"/>
      <w:bookmarkStart w:id="7748" w:name="_Toc456272834"/>
      <w:bookmarkStart w:id="7749" w:name="_Toc456281229"/>
      <w:bookmarkStart w:id="7750" w:name="_Toc456349963"/>
      <w:bookmarkStart w:id="7751" w:name="_Toc422328718"/>
      <w:bookmarkStart w:id="7752" w:name="_Toc424057127"/>
      <w:bookmarkStart w:id="7753" w:name="_Toc424065531"/>
      <w:bookmarkStart w:id="7754" w:name="_Toc424209584"/>
      <w:bookmarkStart w:id="7755" w:name="_Toc424217991"/>
      <w:bookmarkStart w:id="7756" w:name="_Toc450073789"/>
      <w:bookmarkStart w:id="7757" w:name="_Toc450082184"/>
      <w:bookmarkStart w:id="7758" w:name="_Toc453167868"/>
      <w:bookmarkStart w:id="7759" w:name="_Toc456264439"/>
      <w:bookmarkStart w:id="7760" w:name="_Toc456272835"/>
      <w:bookmarkStart w:id="7761" w:name="_Toc456281230"/>
      <w:bookmarkStart w:id="7762" w:name="_Toc456349964"/>
      <w:bookmarkStart w:id="7763" w:name="_Toc422328719"/>
      <w:bookmarkStart w:id="7764" w:name="_Toc424057128"/>
      <w:bookmarkStart w:id="7765" w:name="_Toc424065532"/>
      <w:bookmarkStart w:id="7766" w:name="_Toc424209585"/>
      <w:bookmarkStart w:id="7767" w:name="_Toc424217992"/>
      <w:bookmarkStart w:id="7768" w:name="_Toc450073790"/>
      <w:bookmarkStart w:id="7769" w:name="_Toc450082185"/>
      <w:bookmarkStart w:id="7770" w:name="_Toc453167869"/>
      <w:bookmarkStart w:id="7771" w:name="_Toc456264440"/>
      <w:bookmarkStart w:id="7772" w:name="_Toc456272836"/>
      <w:bookmarkStart w:id="7773" w:name="_Toc456281231"/>
      <w:bookmarkStart w:id="7774" w:name="_Toc456349965"/>
      <w:bookmarkStart w:id="7775" w:name="_Toc422328720"/>
      <w:bookmarkStart w:id="7776" w:name="_Toc424057129"/>
      <w:bookmarkStart w:id="7777" w:name="_Toc424065533"/>
      <w:bookmarkStart w:id="7778" w:name="_Toc424209586"/>
      <w:bookmarkStart w:id="7779" w:name="_Toc424217993"/>
      <w:bookmarkStart w:id="7780" w:name="_Toc450073791"/>
      <w:bookmarkStart w:id="7781" w:name="_Toc450082186"/>
      <w:bookmarkStart w:id="7782" w:name="_Toc453167870"/>
      <w:bookmarkStart w:id="7783" w:name="_Toc456264441"/>
      <w:bookmarkStart w:id="7784" w:name="_Toc456272837"/>
      <w:bookmarkStart w:id="7785" w:name="_Toc456281232"/>
      <w:bookmarkStart w:id="7786" w:name="_Toc456349966"/>
      <w:bookmarkStart w:id="7787" w:name="_Toc422328721"/>
      <w:bookmarkStart w:id="7788" w:name="_Toc424057130"/>
      <w:bookmarkStart w:id="7789" w:name="_Toc424065534"/>
      <w:bookmarkStart w:id="7790" w:name="_Toc424209587"/>
      <w:bookmarkStart w:id="7791" w:name="_Toc424217994"/>
      <w:bookmarkStart w:id="7792" w:name="_Toc450073792"/>
      <w:bookmarkStart w:id="7793" w:name="_Toc450082187"/>
      <w:bookmarkStart w:id="7794" w:name="_Toc453167871"/>
      <w:bookmarkStart w:id="7795" w:name="_Toc456264442"/>
      <w:bookmarkStart w:id="7796" w:name="_Toc456272838"/>
      <w:bookmarkStart w:id="7797" w:name="_Toc456281233"/>
      <w:bookmarkStart w:id="7798" w:name="_Toc456349967"/>
      <w:bookmarkStart w:id="7799" w:name="BKM_5EA8C745_0F1C_484D_A0A0_E2B11538F5A8"/>
      <w:bookmarkStart w:id="7800" w:name="_Toc422328723"/>
      <w:bookmarkStart w:id="7801" w:name="_Toc424057132"/>
      <w:bookmarkStart w:id="7802" w:name="_Toc424065536"/>
      <w:bookmarkStart w:id="7803" w:name="_Toc424209589"/>
      <w:bookmarkStart w:id="7804" w:name="_Toc424217996"/>
      <w:bookmarkStart w:id="7805" w:name="_Toc450073794"/>
      <w:bookmarkStart w:id="7806" w:name="_Toc450082189"/>
      <w:bookmarkStart w:id="7807" w:name="_Toc453167873"/>
      <w:bookmarkStart w:id="7808" w:name="_Toc456264444"/>
      <w:bookmarkStart w:id="7809" w:name="_Toc456272840"/>
      <w:bookmarkStart w:id="7810" w:name="_Toc456281235"/>
      <w:bookmarkStart w:id="7811" w:name="_Toc456349969"/>
      <w:bookmarkStart w:id="7812" w:name="_Toc422328724"/>
      <w:bookmarkStart w:id="7813" w:name="_Toc424057133"/>
      <w:bookmarkStart w:id="7814" w:name="_Toc424065537"/>
      <w:bookmarkStart w:id="7815" w:name="_Toc424209590"/>
      <w:bookmarkStart w:id="7816" w:name="_Toc424217997"/>
      <w:bookmarkStart w:id="7817" w:name="_Toc450073795"/>
      <w:bookmarkStart w:id="7818" w:name="_Toc450082190"/>
      <w:bookmarkStart w:id="7819" w:name="_Toc453167874"/>
      <w:bookmarkStart w:id="7820" w:name="_Toc456264445"/>
      <w:bookmarkStart w:id="7821" w:name="_Toc456272841"/>
      <w:bookmarkStart w:id="7822" w:name="_Toc456281236"/>
      <w:bookmarkStart w:id="7823" w:name="_Toc456349970"/>
      <w:bookmarkStart w:id="7824" w:name="_Toc422328725"/>
      <w:bookmarkStart w:id="7825" w:name="_Toc424057134"/>
      <w:bookmarkStart w:id="7826" w:name="_Toc424065538"/>
      <w:bookmarkStart w:id="7827" w:name="_Toc424209591"/>
      <w:bookmarkStart w:id="7828" w:name="_Toc424217998"/>
      <w:bookmarkStart w:id="7829" w:name="_Toc450073796"/>
      <w:bookmarkStart w:id="7830" w:name="_Toc450082191"/>
      <w:bookmarkStart w:id="7831" w:name="_Toc453167875"/>
      <w:bookmarkStart w:id="7832" w:name="_Toc456264446"/>
      <w:bookmarkStart w:id="7833" w:name="_Toc456272842"/>
      <w:bookmarkStart w:id="7834" w:name="_Toc456281237"/>
      <w:bookmarkStart w:id="7835" w:name="_Toc456349971"/>
      <w:bookmarkStart w:id="7836" w:name="_Toc422328727"/>
      <w:bookmarkStart w:id="7837" w:name="_Toc424057136"/>
      <w:bookmarkStart w:id="7838" w:name="_Toc424065540"/>
      <w:bookmarkStart w:id="7839" w:name="_Toc424209593"/>
      <w:bookmarkStart w:id="7840" w:name="_Toc424218000"/>
      <w:bookmarkStart w:id="7841" w:name="_Toc450073798"/>
      <w:bookmarkStart w:id="7842" w:name="_Toc450082193"/>
      <w:bookmarkStart w:id="7843" w:name="_Toc453167877"/>
      <w:bookmarkStart w:id="7844" w:name="_Toc456264448"/>
      <w:bookmarkStart w:id="7845" w:name="_Toc456272844"/>
      <w:bookmarkStart w:id="7846" w:name="_Toc456281239"/>
      <w:bookmarkStart w:id="7847" w:name="_Toc456349973"/>
      <w:bookmarkStart w:id="7848" w:name="BKM_80AF339B_3944_4888_BF0A_A74990296385"/>
      <w:bookmarkStart w:id="7849" w:name="_Toc422328728"/>
      <w:bookmarkStart w:id="7850" w:name="_Toc424057137"/>
      <w:bookmarkStart w:id="7851" w:name="_Toc424065541"/>
      <w:bookmarkStart w:id="7852" w:name="_Toc424209594"/>
      <w:bookmarkStart w:id="7853" w:name="_Toc424218001"/>
      <w:bookmarkStart w:id="7854" w:name="_Toc450073799"/>
      <w:bookmarkStart w:id="7855" w:name="_Toc450082194"/>
      <w:bookmarkStart w:id="7856" w:name="_Toc453167878"/>
      <w:bookmarkStart w:id="7857" w:name="_Toc456264449"/>
      <w:bookmarkStart w:id="7858" w:name="_Toc456272845"/>
      <w:bookmarkStart w:id="7859" w:name="_Toc456281240"/>
      <w:bookmarkStart w:id="7860" w:name="_Toc456349974"/>
      <w:bookmarkStart w:id="7861" w:name="BKM_1179B4E7_5243_4EED_9EDA_1A3E776FAAD6"/>
      <w:bookmarkStart w:id="7862" w:name="_Toc422328747"/>
      <w:bookmarkStart w:id="7863" w:name="_Toc424057156"/>
      <w:bookmarkStart w:id="7864" w:name="_Toc424065560"/>
      <w:bookmarkStart w:id="7865" w:name="_Toc424209613"/>
      <w:bookmarkStart w:id="7866" w:name="_Toc424218020"/>
      <w:bookmarkStart w:id="7867" w:name="_Toc450073818"/>
      <w:bookmarkStart w:id="7868" w:name="_Toc450082213"/>
      <w:bookmarkStart w:id="7869" w:name="_Toc453167897"/>
      <w:bookmarkStart w:id="7870" w:name="_Toc456264468"/>
      <w:bookmarkStart w:id="7871" w:name="_Toc456272864"/>
      <w:bookmarkStart w:id="7872" w:name="_Toc456281259"/>
      <w:bookmarkStart w:id="7873" w:name="_Toc456349993"/>
      <w:bookmarkStart w:id="7874" w:name="_Toc422328748"/>
      <w:bookmarkStart w:id="7875" w:name="_Toc424057157"/>
      <w:bookmarkStart w:id="7876" w:name="_Toc424065561"/>
      <w:bookmarkStart w:id="7877" w:name="_Toc424209614"/>
      <w:bookmarkStart w:id="7878" w:name="_Toc424218021"/>
      <w:bookmarkStart w:id="7879" w:name="_Toc450073819"/>
      <w:bookmarkStart w:id="7880" w:name="_Toc450082214"/>
      <w:bookmarkStart w:id="7881" w:name="_Toc453167898"/>
      <w:bookmarkStart w:id="7882" w:name="_Toc456264469"/>
      <w:bookmarkStart w:id="7883" w:name="_Toc456272865"/>
      <w:bookmarkStart w:id="7884" w:name="_Toc456281260"/>
      <w:bookmarkStart w:id="7885" w:name="_Toc456349994"/>
      <w:bookmarkStart w:id="7886" w:name="_Toc422328749"/>
      <w:bookmarkStart w:id="7887" w:name="_Toc424057158"/>
      <w:bookmarkStart w:id="7888" w:name="_Toc424065562"/>
      <w:bookmarkStart w:id="7889" w:name="_Toc424209615"/>
      <w:bookmarkStart w:id="7890" w:name="_Toc424218022"/>
      <w:bookmarkStart w:id="7891" w:name="_Toc450073820"/>
      <w:bookmarkStart w:id="7892" w:name="_Toc450082215"/>
      <w:bookmarkStart w:id="7893" w:name="_Toc453167899"/>
      <w:bookmarkStart w:id="7894" w:name="_Toc456264470"/>
      <w:bookmarkStart w:id="7895" w:name="_Toc456272866"/>
      <w:bookmarkStart w:id="7896" w:name="_Toc456281261"/>
      <w:bookmarkStart w:id="7897" w:name="_Toc456349995"/>
      <w:bookmarkStart w:id="7898" w:name="BKM_5A2D09FE_5CB2_49D3_915A_A7C5A2FD15A0"/>
      <w:bookmarkStart w:id="7899" w:name="_Toc422328751"/>
      <w:bookmarkStart w:id="7900" w:name="_Toc424057160"/>
      <w:bookmarkStart w:id="7901" w:name="_Toc424065564"/>
      <w:bookmarkStart w:id="7902" w:name="_Toc424209617"/>
      <w:bookmarkStart w:id="7903" w:name="_Toc424218024"/>
      <w:bookmarkStart w:id="7904" w:name="_Toc450073822"/>
      <w:bookmarkStart w:id="7905" w:name="_Toc450082217"/>
      <w:bookmarkStart w:id="7906" w:name="_Toc453167901"/>
      <w:bookmarkStart w:id="7907" w:name="_Toc456264472"/>
      <w:bookmarkStart w:id="7908" w:name="_Toc456272868"/>
      <w:bookmarkStart w:id="7909" w:name="_Toc456281263"/>
      <w:bookmarkStart w:id="7910" w:name="_Toc456349997"/>
      <w:bookmarkStart w:id="7911" w:name="_Toc422328752"/>
      <w:bookmarkStart w:id="7912" w:name="_Toc424057161"/>
      <w:bookmarkStart w:id="7913" w:name="_Toc424065565"/>
      <w:bookmarkStart w:id="7914" w:name="_Toc424209618"/>
      <w:bookmarkStart w:id="7915" w:name="_Toc424218025"/>
      <w:bookmarkStart w:id="7916" w:name="_Toc450073823"/>
      <w:bookmarkStart w:id="7917" w:name="_Toc450082218"/>
      <w:bookmarkStart w:id="7918" w:name="_Toc453167902"/>
      <w:bookmarkStart w:id="7919" w:name="_Toc456264473"/>
      <w:bookmarkStart w:id="7920" w:name="_Toc456272869"/>
      <w:bookmarkStart w:id="7921" w:name="_Toc456281264"/>
      <w:bookmarkStart w:id="7922" w:name="_Toc456349998"/>
      <w:bookmarkStart w:id="7923" w:name="_Toc422328753"/>
      <w:bookmarkStart w:id="7924" w:name="_Toc424057162"/>
      <w:bookmarkStart w:id="7925" w:name="_Toc424065566"/>
      <w:bookmarkStart w:id="7926" w:name="_Toc424209619"/>
      <w:bookmarkStart w:id="7927" w:name="_Toc424218026"/>
      <w:bookmarkStart w:id="7928" w:name="_Toc450073824"/>
      <w:bookmarkStart w:id="7929" w:name="_Toc450082219"/>
      <w:bookmarkStart w:id="7930" w:name="_Toc453167903"/>
      <w:bookmarkStart w:id="7931" w:name="_Toc456264474"/>
      <w:bookmarkStart w:id="7932" w:name="_Toc456272870"/>
      <w:bookmarkStart w:id="7933" w:name="_Toc456281265"/>
      <w:bookmarkStart w:id="7934" w:name="_Toc456349999"/>
      <w:bookmarkStart w:id="7935" w:name="_Toc422328755"/>
      <w:bookmarkStart w:id="7936" w:name="_Toc424057164"/>
      <w:bookmarkStart w:id="7937" w:name="_Toc424065568"/>
      <w:bookmarkStart w:id="7938" w:name="_Toc424209621"/>
      <w:bookmarkStart w:id="7939" w:name="_Toc424218028"/>
      <w:bookmarkStart w:id="7940" w:name="_Toc450073826"/>
      <w:bookmarkStart w:id="7941" w:name="_Toc450082221"/>
      <w:bookmarkStart w:id="7942" w:name="_Toc453167905"/>
      <w:bookmarkStart w:id="7943" w:name="_Toc456264476"/>
      <w:bookmarkStart w:id="7944" w:name="_Toc456272872"/>
      <w:bookmarkStart w:id="7945" w:name="_Toc456281267"/>
      <w:bookmarkStart w:id="7946" w:name="_Toc456350001"/>
      <w:bookmarkStart w:id="7947" w:name="BKM_43FAD8B3_E8FD_4A19_B49C_AD152A0DE925"/>
      <w:bookmarkStart w:id="7948" w:name="_Toc422328756"/>
      <w:bookmarkStart w:id="7949" w:name="_Toc424057165"/>
      <w:bookmarkStart w:id="7950" w:name="_Toc424065569"/>
      <w:bookmarkStart w:id="7951" w:name="_Toc424209622"/>
      <w:bookmarkStart w:id="7952" w:name="_Toc424218029"/>
      <w:bookmarkStart w:id="7953" w:name="_Toc450073827"/>
      <w:bookmarkStart w:id="7954" w:name="_Toc450082222"/>
      <w:bookmarkStart w:id="7955" w:name="_Toc453167906"/>
      <w:bookmarkStart w:id="7956" w:name="_Toc456264477"/>
      <w:bookmarkStart w:id="7957" w:name="_Toc456272873"/>
      <w:bookmarkStart w:id="7958" w:name="_Toc456281268"/>
      <w:bookmarkStart w:id="7959" w:name="_Toc456350002"/>
      <w:bookmarkStart w:id="7960" w:name="BKM_1574DEFE_EC9C_4C56_AF51_06F6C1B6DDC9"/>
      <w:bookmarkStart w:id="7961" w:name="BKM_6148506A_A44E_466A_A1F2_795E08B9F3EA"/>
      <w:bookmarkStart w:id="7962" w:name="BKM_F01A8D95_D742_4C3C_9C9D_2572C50D7D84"/>
      <w:bookmarkStart w:id="7963" w:name="BKM_56B56BFD_E6EF_4FDD_8DA9_7E63886910A5"/>
      <w:bookmarkStart w:id="7964" w:name="BKM_363982BF_9E44_4303_8991_E986E73837F2"/>
      <w:bookmarkStart w:id="7965" w:name="_Toc422328799"/>
      <w:bookmarkStart w:id="7966" w:name="_Toc424057208"/>
      <w:bookmarkStart w:id="7967" w:name="_Toc424065612"/>
      <w:bookmarkStart w:id="7968" w:name="_Toc424209665"/>
      <w:bookmarkStart w:id="7969" w:name="_Toc424218072"/>
      <w:bookmarkStart w:id="7970" w:name="_Toc450073870"/>
      <w:bookmarkStart w:id="7971" w:name="_Toc450082265"/>
      <w:bookmarkStart w:id="7972" w:name="_Toc453167949"/>
      <w:bookmarkStart w:id="7973" w:name="_Toc456264520"/>
      <w:bookmarkStart w:id="7974" w:name="_Toc456272916"/>
      <w:bookmarkStart w:id="7975" w:name="_Toc456281311"/>
      <w:bookmarkStart w:id="7976" w:name="_Toc456350045"/>
      <w:bookmarkStart w:id="7977" w:name="_Toc422328800"/>
      <w:bookmarkStart w:id="7978" w:name="_Toc424057209"/>
      <w:bookmarkStart w:id="7979" w:name="_Toc424065613"/>
      <w:bookmarkStart w:id="7980" w:name="_Toc424209666"/>
      <w:bookmarkStart w:id="7981" w:name="_Toc424218073"/>
      <w:bookmarkStart w:id="7982" w:name="_Toc450073871"/>
      <w:bookmarkStart w:id="7983" w:name="_Toc450082266"/>
      <w:bookmarkStart w:id="7984" w:name="_Toc453167950"/>
      <w:bookmarkStart w:id="7985" w:name="_Toc456264521"/>
      <w:bookmarkStart w:id="7986" w:name="_Toc456272917"/>
      <w:bookmarkStart w:id="7987" w:name="_Toc456281312"/>
      <w:bookmarkStart w:id="7988" w:name="_Toc456350046"/>
      <w:bookmarkStart w:id="7989" w:name="_Toc422328801"/>
      <w:bookmarkStart w:id="7990" w:name="_Toc424057210"/>
      <w:bookmarkStart w:id="7991" w:name="_Toc424065614"/>
      <w:bookmarkStart w:id="7992" w:name="_Toc424209667"/>
      <w:bookmarkStart w:id="7993" w:name="_Toc424218074"/>
      <w:bookmarkStart w:id="7994" w:name="_Toc450073872"/>
      <w:bookmarkStart w:id="7995" w:name="_Toc450082267"/>
      <w:bookmarkStart w:id="7996" w:name="_Toc453167951"/>
      <w:bookmarkStart w:id="7997" w:name="_Toc456264522"/>
      <w:bookmarkStart w:id="7998" w:name="_Toc456272918"/>
      <w:bookmarkStart w:id="7999" w:name="_Toc456281313"/>
      <w:bookmarkStart w:id="8000" w:name="_Toc456350047"/>
      <w:bookmarkStart w:id="8001" w:name="BKM_4BBEE9CF_7F1C_4A15_973C_C1A04F0C0A6F"/>
      <w:bookmarkStart w:id="8002" w:name="_Toc422328803"/>
      <w:bookmarkStart w:id="8003" w:name="_Toc424057212"/>
      <w:bookmarkStart w:id="8004" w:name="_Toc424065616"/>
      <w:bookmarkStart w:id="8005" w:name="_Toc424209669"/>
      <w:bookmarkStart w:id="8006" w:name="_Toc424218076"/>
      <w:bookmarkStart w:id="8007" w:name="_Toc450073874"/>
      <w:bookmarkStart w:id="8008" w:name="_Toc450082269"/>
      <w:bookmarkStart w:id="8009" w:name="_Toc453167953"/>
      <w:bookmarkStart w:id="8010" w:name="_Toc456264524"/>
      <w:bookmarkStart w:id="8011" w:name="_Toc456272920"/>
      <w:bookmarkStart w:id="8012" w:name="_Toc456281315"/>
      <w:bookmarkStart w:id="8013" w:name="_Toc456350049"/>
      <w:bookmarkStart w:id="8014" w:name="_Toc422328804"/>
      <w:bookmarkStart w:id="8015" w:name="_Toc424057213"/>
      <w:bookmarkStart w:id="8016" w:name="_Toc424065617"/>
      <w:bookmarkStart w:id="8017" w:name="_Toc424209670"/>
      <w:bookmarkStart w:id="8018" w:name="_Toc424218077"/>
      <w:bookmarkStart w:id="8019" w:name="_Toc450073875"/>
      <w:bookmarkStart w:id="8020" w:name="_Toc450082270"/>
      <w:bookmarkStart w:id="8021" w:name="_Toc453167954"/>
      <w:bookmarkStart w:id="8022" w:name="_Toc456264525"/>
      <w:bookmarkStart w:id="8023" w:name="_Toc456272921"/>
      <w:bookmarkStart w:id="8024" w:name="_Toc456281316"/>
      <w:bookmarkStart w:id="8025" w:name="_Toc456350050"/>
      <w:bookmarkStart w:id="8026" w:name="_Toc422328805"/>
      <w:bookmarkStart w:id="8027" w:name="_Toc424057214"/>
      <w:bookmarkStart w:id="8028" w:name="_Toc424065618"/>
      <w:bookmarkStart w:id="8029" w:name="_Toc424209671"/>
      <w:bookmarkStart w:id="8030" w:name="_Toc424218078"/>
      <w:bookmarkStart w:id="8031" w:name="_Toc450073876"/>
      <w:bookmarkStart w:id="8032" w:name="_Toc450082271"/>
      <w:bookmarkStart w:id="8033" w:name="_Toc453167955"/>
      <w:bookmarkStart w:id="8034" w:name="_Toc456264526"/>
      <w:bookmarkStart w:id="8035" w:name="_Toc456272922"/>
      <w:bookmarkStart w:id="8036" w:name="_Toc456281317"/>
      <w:bookmarkStart w:id="8037" w:name="_Toc456350051"/>
      <w:bookmarkStart w:id="8038" w:name="_Toc422328807"/>
      <w:bookmarkStart w:id="8039" w:name="_Toc424057216"/>
      <w:bookmarkStart w:id="8040" w:name="_Toc424065620"/>
      <w:bookmarkStart w:id="8041" w:name="_Toc424209673"/>
      <w:bookmarkStart w:id="8042" w:name="_Toc424218080"/>
      <w:bookmarkStart w:id="8043" w:name="_Toc450073878"/>
      <w:bookmarkStart w:id="8044" w:name="_Toc450082273"/>
      <w:bookmarkStart w:id="8045" w:name="_Toc453167957"/>
      <w:bookmarkStart w:id="8046" w:name="_Toc456264528"/>
      <w:bookmarkStart w:id="8047" w:name="_Toc456272924"/>
      <w:bookmarkStart w:id="8048" w:name="_Toc456281319"/>
      <w:bookmarkStart w:id="8049" w:name="_Toc456350053"/>
      <w:bookmarkStart w:id="8050" w:name="BKM_D6742898_E6D1_4458_A1F2_965913349A96"/>
      <w:bookmarkStart w:id="8051" w:name="_Toc422328808"/>
      <w:bookmarkStart w:id="8052" w:name="_Toc424057217"/>
      <w:bookmarkStart w:id="8053" w:name="_Toc424065621"/>
      <w:bookmarkStart w:id="8054" w:name="_Toc424209674"/>
      <w:bookmarkStart w:id="8055" w:name="_Toc424218081"/>
      <w:bookmarkStart w:id="8056" w:name="_Toc450073879"/>
      <w:bookmarkStart w:id="8057" w:name="_Toc450082274"/>
      <w:bookmarkStart w:id="8058" w:name="_Toc453167958"/>
      <w:bookmarkStart w:id="8059" w:name="_Toc456264529"/>
      <w:bookmarkStart w:id="8060" w:name="_Toc456272925"/>
      <w:bookmarkStart w:id="8061" w:name="_Toc456281320"/>
      <w:bookmarkStart w:id="8062" w:name="_Toc456350054"/>
      <w:bookmarkStart w:id="8063" w:name="BKM_3EE6A3BD_81BB_47F0_B226_8EF7F233A7D4"/>
      <w:bookmarkStart w:id="8064" w:name="_Toc422328827"/>
      <w:bookmarkStart w:id="8065" w:name="_Toc424057236"/>
      <w:bookmarkStart w:id="8066" w:name="_Toc424065640"/>
      <w:bookmarkStart w:id="8067" w:name="_Toc424209693"/>
      <w:bookmarkStart w:id="8068" w:name="_Toc424218100"/>
      <w:bookmarkStart w:id="8069" w:name="_Toc450073898"/>
      <w:bookmarkStart w:id="8070" w:name="_Toc450082293"/>
      <w:bookmarkStart w:id="8071" w:name="_Toc453167977"/>
      <w:bookmarkStart w:id="8072" w:name="_Toc456264548"/>
      <w:bookmarkStart w:id="8073" w:name="_Toc456272944"/>
      <w:bookmarkStart w:id="8074" w:name="_Toc456281339"/>
      <w:bookmarkStart w:id="8075" w:name="_Toc456350073"/>
      <w:bookmarkStart w:id="8076" w:name="_Toc422328828"/>
      <w:bookmarkStart w:id="8077" w:name="_Toc424057237"/>
      <w:bookmarkStart w:id="8078" w:name="_Toc424065641"/>
      <w:bookmarkStart w:id="8079" w:name="_Toc424209694"/>
      <w:bookmarkStart w:id="8080" w:name="_Toc424218101"/>
      <w:bookmarkStart w:id="8081" w:name="_Toc450073899"/>
      <w:bookmarkStart w:id="8082" w:name="_Toc450082294"/>
      <w:bookmarkStart w:id="8083" w:name="_Toc453167978"/>
      <w:bookmarkStart w:id="8084" w:name="_Toc456264549"/>
      <w:bookmarkStart w:id="8085" w:name="_Toc456272945"/>
      <w:bookmarkStart w:id="8086" w:name="_Toc456281340"/>
      <w:bookmarkStart w:id="8087" w:name="_Toc456350074"/>
      <w:bookmarkStart w:id="8088" w:name="_Toc422328829"/>
      <w:bookmarkStart w:id="8089" w:name="_Toc424057238"/>
      <w:bookmarkStart w:id="8090" w:name="_Toc424065642"/>
      <w:bookmarkStart w:id="8091" w:name="_Toc424209695"/>
      <w:bookmarkStart w:id="8092" w:name="_Toc424218102"/>
      <w:bookmarkStart w:id="8093" w:name="_Toc450073900"/>
      <w:bookmarkStart w:id="8094" w:name="_Toc450082295"/>
      <w:bookmarkStart w:id="8095" w:name="_Toc453167979"/>
      <w:bookmarkStart w:id="8096" w:name="_Toc456264550"/>
      <w:bookmarkStart w:id="8097" w:name="_Toc456272946"/>
      <w:bookmarkStart w:id="8098" w:name="_Toc456281341"/>
      <w:bookmarkStart w:id="8099" w:name="_Toc456350075"/>
      <w:bookmarkStart w:id="8100" w:name="BKM_76138FCD_B882_495A_908D_359334825B6A"/>
      <w:bookmarkStart w:id="8101" w:name="_Toc422328831"/>
      <w:bookmarkStart w:id="8102" w:name="_Toc424057240"/>
      <w:bookmarkStart w:id="8103" w:name="_Toc424065644"/>
      <w:bookmarkStart w:id="8104" w:name="_Toc424209697"/>
      <w:bookmarkStart w:id="8105" w:name="_Toc424218104"/>
      <w:bookmarkStart w:id="8106" w:name="_Toc450073902"/>
      <w:bookmarkStart w:id="8107" w:name="_Toc450082297"/>
      <w:bookmarkStart w:id="8108" w:name="_Toc453167981"/>
      <w:bookmarkStart w:id="8109" w:name="_Toc456264552"/>
      <w:bookmarkStart w:id="8110" w:name="_Toc456272948"/>
      <w:bookmarkStart w:id="8111" w:name="_Toc456281343"/>
      <w:bookmarkStart w:id="8112" w:name="_Toc456350077"/>
      <w:bookmarkStart w:id="8113" w:name="_Toc422328832"/>
      <w:bookmarkStart w:id="8114" w:name="_Toc424057241"/>
      <w:bookmarkStart w:id="8115" w:name="_Toc424065645"/>
      <w:bookmarkStart w:id="8116" w:name="_Toc424209698"/>
      <w:bookmarkStart w:id="8117" w:name="_Toc424218105"/>
      <w:bookmarkStart w:id="8118" w:name="_Toc450073903"/>
      <w:bookmarkStart w:id="8119" w:name="_Toc450082298"/>
      <w:bookmarkStart w:id="8120" w:name="_Toc453167982"/>
      <w:bookmarkStart w:id="8121" w:name="_Toc456264553"/>
      <w:bookmarkStart w:id="8122" w:name="_Toc456272949"/>
      <w:bookmarkStart w:id="8123" w:name="_Toc456281344"/>
      <w:bookmarkStart w:id="8124" w:name="_Toc456350078"/>
      <w:bookmarkStart w:id="8125" w:name="_Toc422328833"/>
      <w:bookmarkStart w:id="8126" w:name="_Toc424057242"/>
      <w:bookmarkStart w:id="8127" w:name="_Toc424065646"/>
      <w:bookmarkStart w:id="8128" w:name="_Toc424209699"/>
      <w:bookmarkStart w:id="8129" w:name="_Toc424218106"/>
      <w:bookmarkStart w:id="8130" w:name="_Toc450073904"/>
      <w:bookmarkStart w:id="8131" w:name="_Toc450082299"/>
      <w:bookmarkStart w:id="8132" w:name="_Toc453167983"/>
      <w:bookmarkStart w:id="8133" w:name="_Toc456264554"/>
      <w:bookmarkStart w:id="8134" w:name="_Toc456272950"/>
      <w:bookmarkStart w:id="8135" w:name="_Toc456281345"/>
      <w:bookmarkStart w:id="8136" w:name="_Toc456350079"/>
      <w:bookmarkStart w:id="8137" w:name="_Toc422328835"/>
      <w:bookmarkStart w:id="8138" w:name="_Toc424057244"/>
      <w:bookmarkStart w:id="8139" w:name="_Toc424065648"/>
      <w:bookmarkStart w:id="8140" w:name="_Toc424209701"/>
      <w:bookmarkStart w:id="8141" w:name="_Toc424218108"/>
      <w:bookmarkStart w:id="8142" w:name="_Toc450073906"/>
      <w:bookmarkStart w:id="8143" w:name="_Toc450082301"/>
      <w:bookmarkStart w:id="8144" w:name="_Toc453167985"/>
      <w:bookmarkStart w:id="8145" w:name="_Toc456264556"/>
      <w:bookmarkStart w:id="8146" w:name="_Toc456272952"/>
      <w:bookmarkStart w:id="8147" w:name="_Toc456281347"/>
      <w:bookmarkStart w:id="8148" w:name="_Toc456350081"/>
      <w:bookmarkStart w:id="8149" w:name="BKM_E2FECECC_15D2_4521_89CD_7CC7C28AB48B"/>
      <w:bookmarkStart w:id="8150" w:name="_Toc422328836"/>
      <w:bookmarkStart w:id="8151" w:name="_Toc424057245"/>
      <w:bookmarkStart w:id="8152" w:name="_Toc424065649"/>
      <w:bookmarkStart w:id="8153" w:name="_Toc424209702"/>
      <w:bookmarkStart w:id="8154" w:name="_Toc424218109"/>
      <w:bookmarkStart w:id="8155" w:name="_Toc450073907"/>
      <w:bookmarkStart w:id="8156" w:name="_Toc450082302"/>
      <w:bookmarkStart w:id="8157" w:name="_Toc453167986"/>
      <w:bookmarkStart w:id="8158" w:name="_Toc456264557"/>
      <w:bookmarkStart w:id="8159" w:name="_Toc456272953"/>
      <w:bookmarkStart w:id="8160" w:name="_Toc456281348"/>
      <w:bookmarkStart w:id="8161" w:name="_Toc456350082"/>
      <w:bookmarkStart w:id="8162" w:name="BKM_37366717_FEE7_4521_9F83_31B7AF3280CB"/>
      <w:bookmarkStart w:id="8163" w:name="BKM_46825AC6_4670_493F_9193_5C1542F44155"/>
      <w:bookmarkStart w:id="8164" w:name="BKM_8B411D4F_C2E6_46D2_A9B4_15514AEA8C7C"/>
      <w:bookmarkStart w:id="8165" w:name="_Toc422328867"/>
      <w:bookmarkStart w:id="8166" w:name="_Toc424057276"/>
      <w:bookmarkStart w:id="8167" w:name="_Toc424065680"/>
      <w:bookmarkStart w:id="8168" w:name="_Toc424209733"/>
      <w:bookmarkStart w:id="8169" w:name="_Toc424218140"/>
      <w:bookmarkStart w:id="8170" w:name="_Toc450073938"/>
      <w:bookmarkStart w:id="8171" w:name="_Toc450082333"/>
      <w:bookmarkStart w:id="8172" w:name="_Toc453168017"/>
      <w:bookmarkStart w:id="8173" w:name="_Toc456264588"/>
      <w:bookmarkStart w:id="8174" w:name="_Toc456272984"/>
      <w:bookmarkStart w:id="8175" w:name="_Toc456281379"/>
      <w:bookmarkStart w:id="8176" w:name="_Toc456350113"/>
      <w:bookmarkStart w:id="8177" w:name="_Toc422328868"/>
      <w:bookmarkStart w:id="8178" w:name="_Toc424057277"/>
      <w:bookmarkStart w:id="8179" w:name="_Toc424065681"/>
      <w:bookmarkStart w:id="8180" w:name="_Toc424209734"/>
      <w:bookmarkStart w:id="8181" w:name="_Toc424218141"/>
      <w:bookmarkStart w:id="8182" w:name="_Toc450073939"/>
      <w:bookmarkStart w:id="8183" w:name="_Toc450082334"/>
      <w:bookmarkStart w:id="8184" w:name="_Toc453168018"/>
      <w:bookmarkStart w:id="8185" w:name="_Toc456264589"/>
      <w:bookmarkStart w:id="8186" w:name="_Toc456272985"/>
      <w:bookmarkStart w:id="8187" w:name="_Toc456281380"/>
      <w:bookmarkStart w:id="8188" w:name="_Toc456350114"/>
      <w:bookmarkStart w:id="8189" w:name="_Toc422328869"/>
      <w:bookmarkStart w:id="8190" w:name="_Toc424057278"/>
      <w:bookmarkStart w:id="8191" w:name="_Toc424065682"/>
      <w:bookmarkStart w:id="8192" w:name="_Toc424209735"/>
      <w:bookmarkStart w:id="8193" w:name="_Toc424218142"/>
      <w:bookmarkStart w:id="8194" w:name="_Toc450073940"/>
      <w:bookmarkStart w:id="8195" w:name="_Toc450082335"/>
      <w:bookmarkStart w:id="8196" w:name="_Toc453168019"/>
      <w:bookmarkStart w:id="8197" w:name="_Toc456264590"/>
      <w:bookmarkStart w:id="8198" w:name="_Toc456272986"/>
      <w:bookmarkStart w:id="8199" w:name="_Toc456281381"/>
      <w:bookmarkStart w:id="8200" w:name="_Toc456350115"/>
      <w:bookmarkStart w:id="8201" w:name="BKM_4FC61BA6_AD04_4809_BF23_A585C065AC7D"/>
      <w:bookmarkStart w:id="8202" w:name="_Toc422328870"/>
      <w:bookmarkStart w:id="8203" w:name="_Toc424057279"/>
      <w:bookmarkStart w:id="8204" w:name="_Toc424065683"/>
      <w:bookmarkStart w:id="8205" w:name="_Toc424209736"/>
      <w:bookmarkStart w:id="8206" w:name="_Toc424218143"/>
      <w:bookmarkStart w:id="8207" w:name="_Toc450073941"/>
      <w:bookmarkStart w:id="8208" w:name="_Toc450082336"/>
      <w:bookmarkStart w:id="8209" w:name="_Toc453168020"/>
      <w:bookmarkStart w:id="8210" w:name="_Toc456264591"/>
      <w:bookmarkStart w:id="8211" w:name="_Toc456272987"/>
      <w:bookmarkStart w:id="8212" w:name="_Toc456281382"/>
      <w:bookmarkStart w:id="8213" w:name="_Toc456350116"/>
      <w:bookmarkStart w:id="8214" w:name="_Toc422328871"/>
      <w:bookmarkStart w:id="8215" w:name="_Toc424057280"/>
      <w:bookmarkStart w:id="8216" w:name="_Toc424065684"/>
      <w:bookmarkStart w:id="8217" w:name="_Toc424209737"/>
      <w:bookmarkStart w:id="8218" w:name="_Toc424218144"/>
      <w:bookmarkStart w:id="8219" w:name="_Toc450073942"/>
      <w:bookmarkStart w:id="8220" w:name="_Toc450082337"/>
      <w:bookmarkStart w:id="8221" w:name="_Toc453168021"/>
      <w:bookmarkStart w:id="8222" w:name="_Toc456264592"/>
      <w:bookmarkStart w:id="8223" w:name="_Toc456272988"/>
      <w:bookmarkStart w:id="8224" w:name="_Toc456281383"/>
      <w:bookmarkStart w:id="8225" w:name="_Toc456350117"/>
      <w:bookmarkStart w:id="8226" w:name="_Toc422328872"/>
      <w:bookmarkStart w:id="8227" w:name="_Toc424057281"/>
      <w:bookmarkStart w:id="8228" w:name="_Toc424065685"/>
      <w:bookmarkStart w:id="8229" w:name="_Toc424209738"/>
      <w:bookmarkStart w:id="8230" w:name="_Toc424218145"/>
      <w:bookmarkStart w:id="8231" w:name="_Toc450073943"/>
      <w:bookmarkStart w:id="8232" w:name="_Toc450082338"/>
      <w:bookmarkStart w:id="8233" w:name="_Toc453168022"/>
      <w:bookmarkStart w:id="8234" w:name="_Toc456264593"/>
      <w:bookmarkStart w:id="8235" w:name="_Toc456272989"/>
      <w:bookmarkStart w:id="8236" w:name="_Toc456281384"/>
      <w:bookmarkStart w:id="8237" w:name="_Toc456350118"/>
      <w:bookmarkStart w:id="8238" w:name="_Toc422328873"/>
      <w:bookmarkStart w:id="8239" w:name="_Toc424057282"/>
      <w:bookmarkStart w:id="8240" w:name="_Toc424065686"/>
      <w:bookmarkStart w:id="8241" w:name="_Toc424209739"/>
      <w:bookmarkStart w:id="8242" w:name="_Toc424218146"/>
      <w:bookmarkStart w:id="8243" w:name="_Toc450073944"/>
      <w:bookmarkStart w:id="8244" w:name="_Toc450082339"/>
      <w:bookmarkStart w:id="8245" w:name="_Toc453168023"/>
      <w:bookmarkStart w:id="8246" w:name="_Toc456264594"/>
      <w:bookmarkStart w:id="8247" w:name="_Toc456272990"/>
      <w:bookmarkStart w:id="8248" w:name="_Toc456281385"/>
      <w:bookmarkStart w:id="8249" w:name="_Toc456350119"/>
      <w:bookmarkStart w:id="8250" w:name="_Toc422328875"/>
      <w:bookmarkStart w:id="8251" w:name="_Toc424057284"/>
      <w:bookmarkStart w:id="8252" w:name="_Toc424065688"/>
      <w:bookmarkStart w:id="8253" w:name="_Toc424209741"/>
      <w:bookmarkStart w:id="8254" w:name="_Toc424218148"/>
      <w:bookmarkStart w:id="8255" w:name="_Toc450073946"/>
      <w:bookmarkStart w:id="8256" w:name="_Toc450082341"/>
      <w:bookmarkStart w:id="8257" w:name="_Toc453168025"/>
      <w:bookmarkStart w:id="8258" w:name="_Toc456264596"/>
      <w:bookmarkStart w:id="8259" w:name="_Toc456272992"/>
      <w:bookmarkStart w:id="8260" w:name="_Toc456281387"/>
      <w:bookmarkStart w:id="8261" w:name="_Toc456350121"/>
      <w:bookmarkStart w:id="8262" w:name="_Toc422328876"/>
      <w:bookmarkStart w:id="8263" w:name="_Toc424057285"/>
      <w:bookmarkStart w:id="8264" w:name="_Toc424065689"/>
      <w:bookmarkStart w:id="8265" w:name="_Toc424209742"/>
      <w:bookmarkStart w:id="8266" w:name="_Toc424218149"/>
      <w:bookmarkStart w:id="8267" w:name="_Toc450073947"/>
      <w:bookmarkStart w:id="8268" w:name="_Toc450082342"/>
      <w:bookmarkStart w:id="8269" w:name="_Toc453168026"/>
      <w:bookmarkStart w:id="8270" w:name="_Toc456264597"/>
      <w:bookmarkStart w:id="8271" w:name="_Toc456272993"/>
      <w:bookmarkStart w:id="8272" w:name="_Toc456281388"/>
      <w:bookmarkStart w:id="8273" w:name="_Toc456350122"/>
      <w:bookmarkStart w:id="8274" w:name="_Toc422328896"/>
      <w:bookmarkStart w:id="8275" w:name="_Toc424057305"/>
      <w:bookmarkStart w:id="8276" w:name="_Toc424065709"/>
      <w:bookmarkStart w:id="8277" w:name="_Toc424209762"/>
      <w:bookmarkStart w:id="8278" w:name="_Toc424218169"/>
      <w:bookmarkStart w:id="8279" w:name="_Toc450073967"/>
      <w:bookmarkStart w:id="8280" w:name="_Toc450082362"/>
      <w:bookmarkStart w:id="8281" w:name="_Toc453168046"/>
      <w:bookmarkStart w:id="8282" w:name="_Toc456264617"/>
      <w:bookmarkStart w:id="8283" w:name="_Toc456273013"/>
      <w:bookmarkStart w:id="8284" w:name="_Toc456281408"/>
      <w:bookmarkStart w:id="8285" w:name="_Toc456350142"/>
      <w:bookmarkStart w:id="8286" w:name="_Toc422328898"/>
      <w:bookmarkStart w:id="8287" w:name="_Toc424057307"/>
      <w:bookmarkStart w:id="8288" w:name="_Toc424065711"/>
      <w:bookmarkStart w:id="8289" w:name="_Toc424209764"/>
      <w:bookmarkStart w:id="8290" w:name="_Toc424218171"/>
      <w:bookmarkStart w:id="8291" w:name="_Toc450073969"/>
      <w:bookmarkStart w:id="8292" w:name="_Toc450082364"/>
      <w:bookmarkStart w:id="8293" w:name="_Toc453168048"/>
      <w:bookmarkStart w:id="8294" w:name="_Toc456264619"/>
      <w:bookmarkStart w:id="8295" w:name="_Toc456273015"/>
      <w:bookmarkStart w:id="8296" w:name="_Toc456281410"/>
      <w:bookmarkStart w:id="8297" w:name="_Toc456350144"/>
      <w:bookmarkStart w:id="8298" w:name="BKM_5BACC7CD_BCDC_46F0_BDB6_2D78DDDFBA08"/>
      <w:bookmarkStart w:id="8299" w:name="_Toc422328900"/>
      <w:bookmarkStart w:id="8300" w:name="_Toc424057309"/>
      <w:bookmarkStart w:id="8301" w:name="_Toc424065713"/>
      <w:bookmarkStart w:id="8302" w:name="_Toc424209766"/>
      <w:bookmarkStart w:id="8303" w:name="_Toc424218173"/>
      <w:bookmarkStart w:id="8304" w:name="_Toc450073971"/>
      <w:bookmarkStart w:id="8305" w:name="_Toc450082366"/>
      <w:bookmarkStart w:id="8306" w:name="_Toc453168050"/>
      <w:bookmarkStart w:id="8307" w:name="_Toc456264621"/>
      <w:bookmarkStart w:id="8308" w:name="_Toc456273017"/>
      <w:bookmarkStart w:id="8309" w:name="_Toc456281412"/>
      <w:bookmarkStart w:id="8310" w:name="_Toc456350146"/>
      <w:bookmarkStart w:id="8311" w:name="_Toc422328901"/>
      <w:bookmarkStart w:id="8312" w:name="_Toc424057310"/>
      <w:bookmarkStart w:id="8313" w:name="_Toc424065714"/>
      <w:bookmarkStart w:id="8314" w:name="_Toc424209767"/>
      <w:bookmarkStart w:id="8315" w:name="_Toc424218174"/>
      <w:bookmarkStart w:id="8316" w:name="_Toc450073972"/>
      <w:bookmarkStart w:id="8317" w:name="_Toc450082367"/>
      <w:bookmarkStart w:id="8318" w:name="_Toc453168051"/>
      <w:bookmarkStart w:id="8319" w:name="_Toc456264622"/>
      <w:bookmarkStart w:id="8320" w:name="_Toc456273018"/>
      <w:bookmarkStart w:id="8321" w:name="_Toc456281413"/>
      <w:bookmarkStart w:id="8322" w:name="_Toc456350147"/>
      <w:bookmarkStart w:id="8323" w:name="_Toc422328902"/>
      <w:bookmarkStart w:id="8324" w:name="_Toc424057311"/>
      <w:bookmarkStart w:id="8325" w:name="_Toc424065715"/>
      <w:bookmarkStart w:id="8326" w:name="_Toc424209768"/>
      <w:bookmarkStart w:id="8327" w:name="_Toc424218175"/>
      <w:bookmarkStart w:id="8328" w:name="_Toc450073973"/>
      <w:bookmarkStart w:id="8329" w:name="_Toc450082368"/>
      <w:bookmarkStart w:id="8330" w:name="_Toc453168052"/>
      <w:bookmarkStart w:id="8331" w:name="_Toc456264623"/>
      <w:bookmarkStart w:id="8332" w:name="_Toc456273019"/>
      <w:bookmarkStart w:id="8333" w:name="_Toc456281414"/>
      <w:bookmarkStart w:id="8334" w:name="_Toc456350148"/>
      <w:bookmarkStart w:id="8335" w:name="_Toc422328904"/>
      <w:bookmarkStart w:id="8336" w:name="_Toc424057313"/>
      <w:bookmarkStart w:id="8337" w:name="_Toc424065717"/>
      <w:bookmarkStart w:id="8338" w:name="_Toc424209770"/>
      <w:bookmarkStart w:id="8339" w:name="_Toc424218177"/>
      <w:bookmarkStart w:id="8340" w:name="_Toc450073975"/>
      <w:bookmarkStart w:id="8341" w:name="_Toc450082370"/>
      <w:bookmarkStart w:id="8342" w:name="_Toc453168054"/>
      <w:bookmarkStart w:id="8343" w:name="_Toc456264625"/>
      <w:bookmarkStart w:id="8344" w:name="_Toc456273021"/>
      <w:bookmarkStart w:id="8345" w:name="_Toc456281416"/>
      <w:bookmarkStart w:id="8346" w:name="_Toc456350150"/>
      <w:bookmarkStart w:id="8347" w:name="BKM_19A77AEC_51E2_4859_8E65_677D4D27F497"/>
      <w:bookmarkStart w:id="8348" w:name="_Toc422328905"/>
      <w:bookmarkStart w:id="8349" w:name="_Toc424057314"/>
      <w:bookmarkStart w:id="8350" w:name="_Toc424065718"/>
      <w:bookmarkStart w:id="8351" w:name="_Toc424209771"/>
      <w:bookmarkStart w:id="8352" w:name="_Toc424218178"/>
      <w:bookmarkStart w:id="8353" w:name="_Toc450073976"/>
      <w:bookmarkStart w:id="8354" w:name="_Toc450082371"/>
      <w:bookmarkStart w:id="8355" w:name="_Toc453168055"/>
      <w:bookmarkStart w:id="8356" w:name="_Toc456264626"/>
      <w:bookmarkStart w:id="8357" w:name="_Toc456273022"/>
      <w:bookmarkStart w:id="8358" w:name="_Toc456281417"/>
      <w:bookmarkStart w:id="8359" w:name="_Toc456350151"/>
      <w:bookmarkStart w:id="8360" w:name="BKM_DEA99288_0E0C_46FF_A4DB_180F4E5E8DE7"/>
      <w:bookmarkStart w:id="8361" w:name="BKM_58E2B4B6_1E02_4E32_9F40_6177BDCDF1CD"/>
      <w:bookmarkStart w:id="8362" w:name="BKM_D58281CB_9BDD_4728_B156_55FFFF54C0A0"/>
      <w:bookmarkStart w:id="8363" w:name="BKM_2526B818_AFDB_43AA_AE2F_5C002BDC7693"/>
      <w:bookmarkStart w:id="8364" w:name="_Toc422328942"/>
      <w:bookmarkStart w:id="8365" w:name="_Toc424057351"/>
      <w:bookmarkStart w:id="8366" w:name="_Toc424065755"/>
      <w:bookmarkStart w:id="8367" w:name="_Toc424209808"/>
      <w:bookmarkStart w:id="8368" w:name="_Toc424218215"/>
      <w:bookmarkStart w:id="8369" w:name="_Toc450074013"/>
      <w:bookmarkStart w:id="8370" w:name="_Toc450082408"/>
      <w:bookmarkStart w:id="8371" w:name="_Toc453168092"/>
      <w:bookmarkStart w:id="8372" w:name="_Toc456264663"/>
      <w:bookmarkStart w:id="8373" w:name="_Toc456273059"/>
      <w:bookmarkStart w:id="8374" w:name="_Toc456281454"/>
      <w:bookmarkStart w:id="8375" w:name="_Toc456350188"/>
      <w:bookmarkStart w:id="8376" w:name="_Toc422328943"/>
      <w:bookmarkStart w:id="8377" w:name="_Toc424057352"/>
      <w:bookmarkStart w:id="8378" w:name="_Toc424065756"/>
      <w:bookmarkStart w:id="8379" w:name="_Toc424209809"/>
      <w:bookmarkStart w:id="8380" w:name="_Toc424218216"/>
      <w:bookmarkStart w:id="8381" w:name="_Toc450074014"/>
      <w:bookmarkStart w:id="8382" w:name="_Toc450082409"/>
      <w:bookmarkStart w:id="8383" w:name="_Toc453168093"/>
      <w:bookmarkStart w:id="8384" w:name="_Toc456264664"/>
      <w:bookmarkStart w:id="8385" w:name="_Toc456273060"/>
      <w:bookmarkStart w:id="8386" w:name="_Toc456281455"/>
      <w:bookmarkStart w:id="8387" w:name="_Toc456350189"/>
      <w:bookmarkStart w:id="8388" w:name="_Toc422328944"/>
      <w:bookmarkStart w:id="8389" w:name="_Toc424057353"/>
      <w:bookmarkStart w:id="8390" w:name="_Toc424065757"/>
      <w:bookmarkStart w:id="8391" w:name="_Toc424209810"/>
      <w:bookmarkStart w:id="8392" w:name="_Toc424218217"/>
      <w:bookmarkStart w:id="8393" w:name="_Toc450074015"/>
      <w:bookmarkStart w:id="8394" w:name="_Toc450082410"/>
      <w:bookmarkStart w:id="8395" w:name="_Toc453168094"/>
      <w:bookmarkStart w:id="8396" w:name="_Toc456264665"/>
      <w:bookmarkStart w:id="8397" w:name="_Toc456273061"/>
      <w:bookmarkStart w:id="8398" w:name="_Toc456281456"/>
      <w:bookmarkStart w:id="8399" w:name="_Toc456350190"/>
      <w:bookmarkStart w:id="8400" w:name="BKM_EF854376_779E_4D06_B327_6F682A27ABC3"/>
      <w:bookmarkStart w:id="8401" w:name="_Toc422328946"/>
      <w:bookmarkStart w:id="8402" w:name="_Toc424057355"/>
      <w:bookmarkStart w:id="8403" w:name="_Toc424065759"/>
      <w:bookmarkStart w:id="8404" w:name="_Toc424209812"/>
      <w:bookmarkStart w:id="8405" w:name="_Toc424218219"/>
      <w:bookmarkStart w:id="8406" w:name="_Toc450074017"/>
      <w:bookmarkStart w:id="8407" w:name="_Toc450082412"/>
      <w:bookmarkStart w:id="8408" w:name="_Toc453168096"/>
      <w:bookmarkStart w:id="8409" w:name="_Toc456264667"/>
      <w:bookmarkStart w:id="8410" w:name="_Toc456273063"/>
      <w:bookmarkStart w:id="8411" w:name="_Toc456281458"/>
      <w:bookmarkStart w:id="8412" w:name="_Toc456350192"/>
      <w:bookmarkStart w:id="8413" w:name="_Toc422328947"/>
      <w:bookmarkStart w:id="8414" w:name="_Toc424057356"/>
      <w:bookmarkStart w:id="8415" w:name="_Toc424065760"/>
      <w:bookmarkStart w:id="8416" w:name="_Toc424209813"/>
      <w:bookmarkStart w:id="8417" w:name="_Toc424218220"/>
      <w:bookmarkStart w:id="8418" w:name="_Toc450074018"/>
      <w:bookmarkStart w:id="8419" w:name="_Toc450082413"/>
      <w:bookmarkStart w:id="8420" w:name="_Toc453168097"/>
      <w:bookmarkStart w:id="8421" w:name="_Toc456264668"/>
      <w:bookmarkStart w:id="8422" w:name="_Toc456273064"/>
      <w:bookmarkStart w:id="8423" w:name="_Toc456281459"/>
      <w:bookmarkStart w:id="8424" w:name="_Toc456350193"/>
      <w:bookmarkStart w:id="8425" w:name="_Toc422328948"/>
      <w:bookmarkStart w:id="8426" w:name="_Toc424057357"/>
      <w:bookmarkStart w:id="8427" w:name="_Toc424065761"/>
      <w:bookmarkStart w:id="8428" w:name="_Toc424209814"/>
      <w:bookmarkStart w:id="8429" w:name="_Toc424218221"/>
      <w:bookmarkStart w:id="8430" w:name="_Toc450074019"/>
      <w:bookmarkStart w:id="8431" w:name="_Toc450082414"/>
      <w:bookmarkStart w:id="8432" w:name="_Toc453168098"/>
      <w:bookmarkStart w:id="8433" w:name="_Toc456264669"/>
      <w:bookmarkStart w:id="8434" w:name="_Toc456273065"/>
      <w:bookmarkStart w:id="8435" w:name="_Toc456281460"/>
      <w:bookmarkStart w:id="8436" w:name="_Toc456350194"/>
      <w:bookmarkStart w:id="8437" w:name="_Toc422328949"/>
      <w:bookmarkStart w:id="8438" w:name="_Toc424057358"/>
      <w:bookmarkStart w:id="8439" w:name="_Toc424065762"/>
      <w:bookmarkStart w:id="8440" w:name="_Toc424209815"/>
      <w:bookmarkStart w:id="8441" w:name="_Toc424218222"/>
      <w:bookmarkStart w:id="8442" w:name="_Toc450074020"/>
      <w:bookmarkStart w:id="8443" w:name="_Toc450082415"/>
      <w:bookmarkStart w:id="8444" w:name="_Toc453168099"/>
      <w:bookmarkStart w:id="8445" w:name="_Toc456264670"/>
      <w:bookmarkStart w:id="8446" w:name="_Toc456273066"/>
      <w:bookmarkStart w:id="8447" w:name="_Toc456281461"/>
      <w:bookmarkStart w:id="8448" w:name="_Toc456350195"/>
      <w:bookmarkStart w:id="8449" w:name="_Toc422328950"/>
      <w:bookmarkStart w:id="8450" w:name="_Toc424057359"/>
      <w:bookmarkStart w:id="8451" w:name="_Toc424065763"/>
      <w:bookmarkStart w:id="8452" w:name="_Toc424209816"/>
      <w:bookmarkStart w:id="8453" w:name="_Toc424218223"/>
      <w:bookmarkStart w:id="8454" w:name="_Toc450074021"/>
      <w:bookmarkStart w:id="8455" w:name="_Toc450082416"/>
      <w:bookmarkStart w:id="8456" w:name="_Toc453168100"/>
      <w:bookmarkStart w:id="8457" w:name="_Toc456264671"/>
      <w:bookmarkStart w:id="8458" w:name="_Toc456273067"/>
      <w:bookmarkStart w:id="8459" w:name="_Toc456281462"/>
      <w:bookmarkStart w:id="8460" w:name="_Toc456350196"/>
      <w:bookmarkStart w:id="8461" w:name="BKM_6442873B_6C4F_4A72_9995_B49F7EE8C72B"/>
      <w:bookmarkStart w:id="8462" w:name="_Toc422328951"/>
      <w:bookmarkStart w:id="8463" w:name="_Toc424057360"/>
      <w:bookmarkStart w:id="8464" w:name="_Toc424065764"/>
      <w:bookmarkStart w:id="8465" w:name="_Toc424209817"/>
      <w:bookmarkStart w:id="8466" w:name="_Toc424218224"/>
      <w:bookmarkStart w:id="8467" w:name="_Toc450074022"/>
      <w:bookmarkStart w:id="8468" w:name="_Toc450082417"/>
      <w:bookmarkStart w:id="8469" w:name="_Toc453168101"/>
      <w:bookmarkStart w:id="8470" w:name="_Toc456264672"/>
      <w:bookmarkStart w:id="8471" w:name="_Toc456273068"/>
      <w:bookmarkStart w:id="8472" w:name="_Toc456281463"/>
      <w:bookmarkStart w:id="8473" w:name="_Toc456350197"/>
      <w:bookmarkStart w:id="8474" w:name="BKM_DFBC9CFE_4F6E_4CE0_AF17_8D314876B6FF"/>
      <w:bookmarkStart w:id="8475" w:name="BKM_0DF9FEEB_D707_4C06_A703_3A81781374AE"/>
      <w:bookmarkStart w:id="8476" w:name="BKM_B1B874B6_6006_4EF5_8E1D_30A1FCEA36B8"/>
      <w:bookmarkStart w:id="8477" w:name="BKM_A781254C_864F_49A2_9261_BA8F04EEC7DC"/>
      <w:bookmarkStart w:id="8478" w:name="_Toc422328988"/>
      <w:bookmarkStart w:id="8479" w:name="_Toc424057397"/>
      <w:bookmarkStart w:id="8480" w:name="_Toc424065801"/>
      <w:bookmarkStart w:id="8481" w:name="_Toc424209854"/>
      <w:bookmarkStart w:id="8482" w:name="_Toc424218261"/>
      <w:bookmarkStart w:id="8483" w:name="_Toc450074059"/>
      <w:bookmarkStart w:id="8484" w:name="_Toc450082454"/>
      <w:bookmarkStart w:id="8485" w:name="_Toc453168138"/>
      <w:bookmarkStart w:id="8486" w:name="_Toc456264709"/>
      <w:bookmarkStart w:id="8487" w:name="_Toc456273105"/>
      <w:bookmarkStart w:id="8488" w:name="_Toc456281500"/>
      <w:bookmarkStart w:id="8489" w:name="_Toc456350234"/>
      <w:bookmarkStart w:id="8490" w:name="_Toc422328989"/>
      <w:bookmarkStart w:id="8491" w:name="_Toc424057398"/>
      <w:bookmarkStart w:id="8492" w:name="_Toc424065802"/>
      <w:bookmarkStart w:id="8493" w:name="_Toc424209855"/>
      <w:bookmarkStart w:id="8494" w:name="_Toc424218262"/>
      <w:bookmarkStart w:id="8495" w:name="_Toc450074060"/>
      <w:bookmarkStart w:id="8496" w:name="_Toc450082455"/>
      <w:bookmarkStart w:id="8497" w:name="_Toc453168139"/>
      <w:bookmarkStart w:id="8498" w:name="_Toc456264710"/>
      <w:bookmarkStart w:id="8499" w:name="_Toc456273106"/>
      <w:bookmarkStart w:id="8500" w:name="_Toc456281501"/>
      <w:bookmarkStart w:id="8501" w:name="_Toc456350235"/>
      <w:bookmarkStart w:id="8502" w:name="_Toc422328990"/>
      <w:bookmarkStart w:id="8503" w:name="_Toc424057399"/>
      <w:bookmarkStart w:id="8504" w:name="_Toc424065803"/>
      <w:bookmarkStart w:id="8505" w:name="_Toc424209856"/>
      <w:bookmarkStart w:id="8506" w:name="_Toc424218263"/>
      <w:bookmarkStart w:id="8507" w:name="_Toc450074061"/>
      <w:bookmarkStart w:id="8508" w:name="_Toc450082456"/>
      <w:bookmarkStart w:id="8509" w:name="_Toc453168140"/>
      <w:bookmarkStart w:id="8510" w:name="_Toc456264711"/>
      <w:bookmarkStart w:id="8511" w:name="_Toc456273107"/>
      <w:bookmarkStart w:id="8512" w:name="_Toc456281502"/>
      <w:bookmarkStart w:id="8513" w:name="_Toc456350236"/>
      <w:bookmarkStart w:id="8514" w:name="BKM_565FA76E_F596_488E_BAD1_A9D4FC4F52E1"/>
      <w:bookmarkStart w:id="8515" w:name="_Toc422328992"/>
      <w:bookmarkStart w:id="8516" w:name="_Toc424057401"/>
      <w:bookmarkStart w:id="8517" w:name="_Toc424065805"/>
      <w:bookmarkStart w:id="8518" w:name="_Toc424209858"/>
      <w:bookmarkStart w:id="8519" w:name="_Toc424218265"/>
      <w:bookmarkStart w:id="8520" w:name="_Toc450074063"/>
      <w:bookmarkStart w:id="8521" w:name="_Toc450082458"/>
      <w:bookmarkStart w:id="8522" w:name="_Toc453168142"/>
      <w:bookmarkStart w:id="8523" w:name="_Toc456264713"/>
      <w:bookmarkStart w:id="8524" w:name="_Toc456273109"/>
      <w:bookmarkStart w:id="8525" w:name="_Toc456281504"/>
      <w:bookmarkStart w:id="8526" w:name="_Toc456350238"/>
      <w:bookmarkStart w:id="8527" w:name="_Toc422328993"/>
      <w:bookmarkStart w:id="8528" w:name="_Toc424057402"/>
      <w:bookmarkStart w:id="8529" w:name="_Toc424065806"/>
      <w:bookmarkStart w:id="8530" w:name="_Toc424209859"/>
      <w:bookmarkStart w:id="8531" w:name="_Toc424218266"/>
      <w:bookmarkStart w:id="8532" w:name="_Toc450074064"/>
      <w:bookmarkStart w:id="8533" w:name="_Toc450082459"/>
      <w:bookmarkStart w:id="8534" w:name="_Toc453168143"/>
      <w:bookmarkStart w:id="8535" w:name="_Toc456264714"/>
      <w:bookmarkStart w:id="8536" w:name="_Toc456273110"/>
      <w:bookmarkStart w:id="8537" w:name="_Toc456281505"/>
      <w:bookmarkStart w:id="8538" w:name="_Toc456350239"/>
      <w:bookmarkStart w:id="8539" w:name="_Toc422328994"/>
      <w:bookmarkStart w:id="8540" w:name="_Toc424057403"/>
      <w:bookmarkStart w:id="8541" w:name="_Toc424065807"/>
      <w:bookmarkStart w:id="8542" w:name="_Toc424209860"/>
      <w:bookmarkStart w:id="8543" w:name="_Toc424218267"/>
      <w:bookmarkStart w:id="8544" w:name="_Toc450074065"/>
      <w:bookmarkStart w:id="8545" w:name="_Toc450082460"/>
      <w:bookmarkStart w:id="8546" w:name="_Toc453168144"/>
      <w:bookmarkStart w:id="8547" w:name="_Toc456264715"/>
      <w:bookmarkStart w:id="8548" w:name="_Toc456273111"/>
      <w:bookmarkStart w:id="8549" w:name="_Toc456281506"/>
      <w:bookmarkStart w:id="8550" w:name="_Toc456350240"/>
      <w:bookmarkStart w:id="8551" w:name="_Toc422328995"/>
      <w:bookmarkStart w:id="8552" w:name="_Toc424057404"/>
      <w:bookmarkStart w:id="8553" w:name="_Toc424065808"/>
      <w:bookmarkStart w:id="8554" w:name="_Toc424209861"/>
      <w:bookmarkStart w:id="8555" w:name="_Toc424218268"/>
      <w:bookmarkStart w:id="8556" w:name="_Toc450074066"/>
      <w:bookmarkStart w:id="8557" w:name="_Toc450082461"/>
      <w:bookmarkStart w:id="8558" w:name="_Toc453168145"/>
      <w:bookmarkStart w:id="8559" w:name="_Toc456264716"/>
      <w:bookmarkStart w:id="8560" w:name="_Toc456273112"/>
      <w:bookmarkStart w:id="8561" w:name="_Toc456281507"/>
      <w:bookmarkStart w:id="8562" w:name="_Toc456350241"/>
      <w:bookmarkStart w:id="8563" w:name="_Toc422328996"/>
      <w:bookmarkStart w:id="8564" w:name="_Toc424057405"/>
      <w:bookmarkStart w:id="8565" w:name="_Toc424065809"/>
      <w:bookmarkStart w:id="8566" w:name="_Toc424209862"/>
      <w:bookmarkStart w:id="8567" w:name="_Toc424218269"/>
      <w:bookmarkStart w:id="8568" w:name="_Toc450074067"/>
      <w:bookmarkStart w:id="8569" w:name="_Toc450082462"/>
      <w:bookmarkStart w:id="8570" w:name="_Toc453168146"/>
      <w:bookmarkStart w:id="8571" w:name="_Toc456264717"/>
      <w:bookmarkStart w:id="8572" w:name="_Toc456273113"/>
      <w:bookmarkStart w:id="8573" w:name="_Toc456281508"/>
      <w:bookmarkStart w:id="8574" w:name="_Toc456350242"/>
      <w:bookmarkStart w:id="8575" w:name="BKM_52F072C9_ADCE_4661_86D4_898672AEBBAD"/>
      <w:bookmarkStart w:id="8576" w:name="_Toc422328997"/>
      <w:bookmarkStart w:id="8577" w:name="_Toc424057406"/>
      <w:bookmarkStart w:id="8578" w:name="_Toc424065810"/>
      <w:bookmarkStart w:id="8579" w:name="_Toc424209863"/>
      <w:bookmarkStart w:id="8580" w:name="_Toc424218270"/>
      <w:bookmarkStart w:id="8581" w:name="_Toc450074068"/>
      <w:bookmarkStart w:id="8582" w:name="_Toc450082463"/>
      <w:bookmarkStart w:id="8583" w:name="_Toc453168147"/>
      <w:bookmarkStart w:id="8584" w:name="_Toc456264718"/>
      <w:bookmarkStart w:id="8585" w:name="_Toc456273114"/>
      <w:bookmarkStart w:id="8586" w:name="_Toc456281509"/>
      <w:bookmarkStart w:id="8587" w:name="_Toc456350243"/>
      <w:bookmarkStart w:id="8588" w:name="BKM_E065A874_10AE_40C9_AD04_CC67B96CE4DF"/>
      <w:bookmarkStart w:id="8589" w:name="_Toc422329016"/>
      <w:bookmarkStart w:id="8590" w:name="_Toc424057425"/>
      <w:bookmarkStart w:id="8591" w:name="_Toc424065829"/>
      <w:bookmarkStart w:id="8592" w:name="_Toc424209882"/>
      <w:bookmarkStart w:id="8593" w:name="_Toc424218289"/>
      <w:bookmarkStart w:id="8594" w:name="_Toc450074087"/>
      <w:bookmarkStart w:id="8595" w:name="_Toc450082482"/>
      <w:bookmarkStart w:id="8596" w:name="_Toc453168166"/>
      <w:bookmarkStart w:id="8597" w:name="_Toc456264737"/>
      <w:bookmarkStart w:id="8598" w:name="_Toc456273133"/>
      <w:bookmarkStart w:id="8599" w:name="_Toc456281528"/>
      <w:bookmarkStart w:id="8600" w:name="_Toc456350262"/>
      <w:bookmarkStart w:id="8601" w:name="_Toc422329017"/>
      <w:bookmarkStart w:id="8602" w:name="_Toc424057426"/>
      <w:bookmarkStart w:id="8603" w:name="_Toc424065830"/>
      <w:bookmarkStart w:id="8604" w:name="_Toc424209883"/>
      <w:bookmarkStart w:id="8605" w:name="_Toc424218290"/>
      <w:bookmarkStart w:id="8606" w:name="_Toc450074088"/>
      <w:bookmarkStart w:id="8607" w:name="_Toc450082483"/>
      <w:bookmarkStart w:id="8608" w:name="_Toc453168167"/>
      <w:bookmarkStart w:id="8609" w:name="_Toc456264738"/>
      <w:bookmarkStart w:id="8610" w:name="_Toc456273134"/>
      <w:bookmarkStart w:id="8611" w:name="_Toc456281529"/>
      <w:bookmarkStart w:id="8612" w:name="_Toc456350263"/>
      <w:bookmarkStart w:id="8613" w:name="_Toc422329018"/>
      <w:bookmarkStart w:id="8614" w:name="_Toc424057427"/>
      <w:bookmarkStart w:id="8615" w:name="_Toc424065831"/>
      <w:bookmarkStart w:id="8616" w:name="_Toc424209884"/>
      <w:bookmarkStart w:id="8617" w:name="_Toc424218291"/>
      <w:bookmarkStart w:id="8618" w:name="_Toc450074089"/>
      <w:bookmarkStart w:id="8619" w:name="_Toc450082484"/>
      <w:bookmarkStart w:id="8620" w:name="_Toc453168168"/>
      <w:bookmarkStart w:id="8621" w:name="_Toc456264739"/>
      <w:bookmarkStart w:id="8622" w:name="_Toc456273135"/>
      <w:bookmarkStart w:id="8623" w:name="_Toc456281530"/>
      <w:bookmarkStart w:id="8624" w:name="_Toc456350264"/>
      <w:bookmarkStart w:id="8625" w:name="BKM_49D6FFBC_A342_447D_8F77_72850A716CAA"/>
      <w:bookmarkStart w:id="8626" w:name="_Toc422329020"/>
      <w:bookmarkStart w:id="8627" w:name="_Toc424057429"/>
      <w:bookmarkStart w:id="8628" w:name="_Toc424065833"/>
      <w:bookmarkStart w:id="8629" w:name="_Toc424209886"/>
      <w:bookmarkStart w:id="8630" w:name="_Toc424218293"/>
      <w:bookmarkStart w:id="8631" w:name="_Toc450074091"/>
      <w:bookmarkStart w:id="8632" w:name="_Toc450082486"/>
      <w:bookmarkStart w:id="8633" w:name="_Toc453168170"/>
      <w:bookmarkStart w:id="8634" w:name="_Toc456264741"/>
      <w:bookmarkStart w:id="8635" w:name="_Toc456273137"/>
      <w:bookmarkStart w:id="8636" w:name="_Toc456281532"/>
      <w:bookmarkStart w:id="8637" w:name="_Toc456350266"/>
      <w:bookmarkStart w:id="8638" w:name="_Toc422329021"/>
      <w:bookmarkStart w:id="8639" w:name="_Toc424057430"/>
      <w:bookmarkStart w:id="8640" w:name="_Toc424065834"/>
      <w:bookmarkStart w:id="8641" w:name="_Toc424209887"/>
      <w:bookmarkStart w:id="8642" w:name="_Toc424218294"/>
      <w:bookmarkStart w:id="8643" w:name="_Toc450074092"/>
      <w:bookmarkStart w:id="8644" w:name="_Toc450082487"/>
      <w:bookmarkStart w:id="8645" w:name="_Toc453168171"/>
      <w:bookmarkStart w:id="8646" w:name="_Toc456264742"/>
      <w:bookmarkStart w:id="8647" w:name="_Toc456273138"/>
      <w:bookmarkStart w:id="8648" w:name="_Toc456281533"/>
      <w:bookmarkStart w:id="8649" w:name="_Toc456350267"/>
      <w:bookmarkStart w:id="8650" w:name="_Toc422329022"/>
      <w:bookmarkStart w:id="8651" w:name="_Toc424057431"/>
      <w:bookmarkStart w:id="8652" w:name="_Toc424065835"/>
      <w:bookmarkStart w:id="8653" w:name="_Toc424209888"/>
      <w:bookmarkStart w:id="8654" w:name="_Toc424218295"/>
      <w:bookmarkStart w:id="8655" w:name="_Toc450074093"/>
      <w:bookmarkStart w:id="8656" w:name="_Toc450082488"/>
      <w:bookmarkStart w:id="8657" w:name="_Toc453168172"/>
      <w:bookmarkStart w:id="8658" w:name="_Toc456264743"/>
      <w:bookmarkStart w:id="8659" w:name="_Toc456273139"/>
      <w:bookmarkStart w:id="8660" w:name="_Toc456281534"/>
      <w:bookmarkStart w:id="8661" w:name="_Toc456350268"/>
      <w:bookmarkStart w:id="8662" w:name="_Toc422329024"/>
      <w:bookmarkStart w:id="8663" w:name="_Toc424057433"/>
      <w:bookmarkStart w:id="8664" w:name="_Toc424065837"/>
      <w:bookmarkStart w:id="8665" w:name="_Toc424209890"/>
      <w:bookmarkStart w:id="8666" w:name="_Toc424218297"/>
      <w:bookmarkStart w:id="8667" w:name="_Toc450074095"/>
      <w:bookmarkStart w:id="8668" w:name="_Toc450082490"/>
      <w:bookmarkStart w:id="8669" w:name="_Toc453168174"/>
      <w:bookmarkStart w:id="8670" w:name="_Toc456264745"/>
      <w:bookmarkStart w:id="8671" w:name="_Toc456273141"/>
      <w:bookmarkStart w:id="8672" w:name="_Toc456281536"/>
      <w:bookmarkStart w:id="8673" w:name="_Toc456350270"/>
      <w:bookmarkStart w:id="8674" w:name="BKM_BC126BF1_0AA1_4DB4_A2FE_CA769BB1CCB2"/>
      <w:bookmarkStart w:id="8675" w:name="_Toc422329025"/>
      <w:bookmarkStart w:id="8676" w:name="_Toc424057434"/>
      <w:bookmarkStart w:id="8677" w:name="_Toc424065838"/>
      <w:bookmarkStart w:id="8678" w:name="_Toc424209891"/>
      <w:bookmarkStart w:id="8679" w:name="_Toc424218298"/>
      <w:bookmarkStart w:id="8680" w:name="_Toc450074096"/>
      <w:bookmarkStart w:id="8681" w:name="_Toc450082491"/>
      <w:bookmarkStart w:id="8682" w:name="_Toc453168175"/>
      <w:bookmarkStart w:id="8683" w:name="_Toc456264746"/>
      <w:bookmarkStart w:id="8684" w:name="_Toc456273142"/>
      <w:bookmarkStart w:id="8685" w:name="_Toc456281537"/>
      <w:bookmarkStart w:id="8686" w:name="_Toc456350271"/>
      <w:bookmarkStart w:id="8687" w:name="BKM_71D78647_ABE9_4C77_8296_23125F2A0FD1"/>
      <w:bookmarkStart w:id="8688" w:name="BKM_DC7E10B5_BD1A_4267_BB0B_9172044BAD38"/>
      <w:bookmarkStart w:id="8689" w:name="_Toc422329050"/>
      <w:bookmarkStart w:id="8690" w:name="_Toc424057459"/>
      <w:bookmarkStart w:id="8691" w:name="_Toc424065863"/>
      <w:bookmarkStart w:id="8692" w:name="_Toc424209916"/>
      <w:bookmarkStart w:id="8693" w:name="_Toc424218323"/>
      <w:bookmarkStart w:id="8694" w:name="_Toc450074121"/>
      <w:bookmarkStart w:id="8695" w:name="_Toc450082516"/>
      <w:bookmarkStart w:id="8696" w:name="_Toc453168200"/>
      <w:bookmarkStart w:id="8697" w:name="_Toc456264771"/>
      <w:bookmarkStart w:id="8698" w:name="_Toc456273167"/>
      <w:bookmarkStart w:id="8699" w:name="_Toc456281562"/>
      <w:bookmarkStart w:id="8700" w:name="_Toc456350296"/>
      <w:bookmarkStart w:id="8701" w:name="_Toc422329051"/>
      <w:bookmarkStart w:id="8702" w:name="_Toc424057460"/>
      <w:bookmarkStart w:id="8703" w:name="_Toc424065864"/>
      <w:bookmarkStart w:id="8704" w:name="_Toc424209917"/>
      <w:bookmarkStart w:id="8705" w:name="_Toc424218324"/>
      <w:bookmarkStart w:id="8706" w:name="_Toc450074122"/>
      <w:bookmarkStart w:id="8707" w:name="_Toc450082517"/>
      <w:bookmarkStart w:id="8708" w:name="_Toc453168201"/>
      <w:bookmarkStart w:id="8709" w:name="_Toc456264772"/>
      <w:bookmarkStart w:id="8710" w:name="_Toc456273168"/>
      <w:bookmarkStart w:id="8711" w:name="_Toc456281563"/>
      <w:bookmarkStart w:id="8712" w:name="_Toc456350297"/>
      <w:bookmarkStart w:id="8713" w:name="_Toc422329053"/>
      <w:bookmarkStart w:id="8714" w:name="_Toc424057462"/>
      <w:bookmarkStart w:id="8715" w:name="_Toc424065866"/>
      <w:bookmarkStart w:id="8716" w:name="_Toc424209919"/>
      <w:bookmarkStart w:id="8717" w:name="_Toc424218326"/>
      <w:bookmarkStart w:id="8718" w:name="_Toc450074124"/>
      <w:bookmarkStart w:id="8719" w:name="_Toc450082519"/>
      <w:bookmarkStart w:id="8720" w:name="_Toc453168203"/>
      <w:bookmarkStart w:id="8721" w:name="_Toc456264774"/>
      <w:bookmarkStart w:id="8722" w:name="_Toc456273170"/>
      <w:bookmarkStart w:id="8723" w:name="_Toc456281565"/>
      <w:bookmarkStart w:id="8724" w:name="_Toc456350299"/>
      <w:bookmarkStart w:id="8725" w:name="BEVARINGOGKASSAKSJON"/>
      <w:bookmarkStart w:id="8726" w:name="BKM_42CFCA57_3135_407E_89D2_8CCBD91C5B15"/>
      <w:bookmarkStart w:id="8727" w:name="_Toc422329054"/>
      <w:bookmarkStart w:id="8728" w:name="_Toc424057463"/>
      <w:bookmarkStart w:id="8729" w:name="_Toc424065867"/>
      <w:bookmarkStart w:id="8730" w:name="_Toc424209920"/>
      <w:bookmarkStart w:id="8731" w:name="_Toc424218327"/>
      <w:bookmarkStart w:id="8732" w:name="_Toc450074125"/>
      <w:bookmarkStart w:id="8733" w:name="_Toc450082520"/>
      <w:bookmarkStart w:id="8734" w:name="_Toc453168204"/>
      <w:bookmarkStart w:id="8735" w:name="_Toc456264775"/>
      <w:bookmarkStart w:id="8736" w:name="_Toc456273171"/>
      <w:bookmarkStart w:id="8737" w:name="_Toc456281566"/>
      <w:bookmarkStart w:id="8738" w:name="_Toc456350300"/>
      <w:bookmarkStart w:id="8739" w:name="_Toc422329055"/>
      <w:bookmarkStart w:id="8740" w:name="_Toc424057464"/>
      <w:bookmarkStart w:id="8741" w:name="_Toc424065868"/>
      <w:bookmarkStart w:id="8742" w:name="_Toc424209921"/>
      <w:bookmarkStart w:id="8743" w:name="_Toc424218328"/>
      <w:bookmarkStart w:id="8744" w:name="_Toc450074126"/>
      <w:bookmarkStart w:id="8745" w:name="_Toc450082521"/>
      <w:bookmarkStart w:id="8746" w:name="_Toc453168205"/>
      <w:bookmarkStart w:id="8747" w:name="_Toc456264776"/>
      <w:bookmarkStart w:id="8748" w:name="_Toc456273172"/>
      <w:bookmarkStart w:id="8749" w:name="_Toc456281567"/>
      <w:bookmarkStart w:id="8750" w:name="_Toc456350301"/>
      <w:bookmarkStart w:id="8751" w:name="_Toc422329060"/>
      <w:bookmarkStart w:id="8752" w:name="_Toc424057469"/>
      <w:bookmarkStart w:id="8753" w:name="_Toc424065873"/>
      <w:bookmarkStart w:id="8754" w:name="_Toc424209926"/>
      <w:bookmarkStart w:id="8755" w:name="_Toc424218333"/>
      <w:bookmarkStart w:id="8756" w:name="_Toc450074131"/>
      <w:bookmarkStart w:id="8757" w:name="_Toc450082526"/>
      <w:bookmarkStart w:id="8758" w:name="_Toc453168210"/>
      <w:bookmarkStart w:id="8759" w:name="_Toc456264781"/>
      <w:bookmarkStart w:id="8760" w:name="_Toc456273177"/>
      <w:bookmarkStart w:id="8761" w:name="_Toc456281572"/>
      <w:bookmarkStart w:id="8762" w:name="_Toc456350306"/>
      <w:bookmarkStart w:id="8763" w:name="_Toc422329070"/>
      <w:bookmarkStart w:id="8764" w:name="_Toc424057479"/>
      <w:bookmarkStart w:id="8765" w:name="_Toc424065883"/>
      <w:bookmarkStart w:id="8766" w:name="_Toc424209936"/>
      <w:bookmarkStart w:id="8767" w:name="_Toc424218343"/>
      <w:bookmarkStart w:id="8768" w:name="_Toc450074141"/>
      <w:bookmarkStart w:id="8769" w:name="_Toc450082536"/>
      <w:bookmarkStart w:id="8770" w:name="_Toc453168220"/>
      <w:bookmarkStart w:id="8771" w:name="_Toc456264791"/>
      <w:bookmarkStart w:id="8772" w:name="_Toc456273187"/>
      <w:bookmarkStart w:id="8773" w:name="_Toc456281582"/>
      <w:bookmarkStart w:id="8774" w:name="_Toc456350316"/>
      <w:bookmarkStart w:id="8775" w:name="_Toc422329076"/>
      <w:bookmarkStart w:id="8776" w:name="_Toc424057485"/>
      <w:bookmarkStart w:id="8777" w:name="_Toc424065889"/>
      <w:bookmarkStart w:id="8778" w:name="_Toc424209942"/>
      <w:bookmarkStart w:id="8779" w:name="_Toc424218349"/>
      <w:bookmarkStart w:id="8780" w:name="_Toc450074147"/>
      <w:bookmarkStart w:id="8781" w:name="_Toc450082542"/>
      <w:bookmarkStart w:id="8782" w:name="_Toc453168226"/>
      <w:bookmarkStart w:id="8783" w:name="_Toc456264797"/>
      <w:bookmarkStart w:id="8784" w:name="_Toc456273193"/>
      <w:bookmarkStart w:id="8785" w:name="_Toc456281588"/>
      <w:bookmarkStart w:id="8786" w:name="_Toc456350322"/>
      <w:bookmarkStart w:id="8787" w:name="BKM_F1A1F074_42E6_4D2A_AE8B_DF0B0264C240"/>
      <w:bookmarkStart w:id="8788" w:name="_Toc422329077"/>
      <w:bookmarkStart w:id="8789" w:name="_Toc424057486"/>
      <w:bookmarkStart w:id="8790" w:name="_Toc424065890"/>
      <w:bookmarkStart w:id="8791" w:name="_Toc424209943"/>
      <w:bookmarkStart w:id="8792" w:name="_Toc424218350"/>
      <w:bookmarkStart w:id="8793" w:name="_Toc450074148"/>
      <w:bookmarkStart w:id="8794" w:name="_Toc450082543"/>
      <w:bookmarkStart w:id="8795" w:name="_Toc453168227"/>
      <w:bookmarkStart w:id="8796" w:name="_Toc456264798"/>
      <w:bookmarkStart w:id="8797" w:name="_Toc456273194"/>
      <w:bookmarkStart w:id="8798" w:name="_Toc456281589"/>
      <w:bookmarkStart w:id="8799" w:name="_Toc456350323"/>
      <w:bookmarkStart w:id="8800" w:name="_Toc422329078"/>
      <w:bookmarkStart w:id="8801" w:name="_Toc424057487"/>
      <w:bookmarkStart w:id="8802" w:name="_Toc424065891"/>
      <w:bookmarkStart w:id="8803" w:name="_Toc424209944"/>
      <w:bookmarkStart w:id="8804" w:name="_Toc424218351"/>
      <w:bookmarkStart w:id="8805" w:name="_Toc450074149"/>
      <w:bookmarkStart w:id="8806" w:name="_Toc450082544"/>
      <w:bookmarkStart w:id="8807" w:name="_Toc453168228"/>
      <w:bookmarkStart w:id="8808" w:name="_Toc456264799"/>
      <w:bookmarkStart w:id="8809" w:name="_Toc456273195"/>
      <w:bookmarkStart w:id="8810" w:name="_Toc456281590"/>
      <w:bookmarkStart w:id="8811" w:name="_Toc456350324"/>
      <w:bookmarkStart w:id="8812" w:name="_Toc422329079"/>
      <w:bookmarkStart w:id="8813" w:name="_Toc424057488"/>
      <w:bookmarkStart w:id="8814" w:name="_Toc424065892"/>
      <w:bookmarkStart w:id="8815" w:name="_Toc424209945"/>
      <w:bookmarkStart w:id="8816" w:name="_Toc424218352"/>
      <w:bookmarkStart w:id="8817" w:name="_Toc450074150"/>
      <w:bookmarkStart w:id="8818" w:name="_Toc450082545"/>
      <w:bookmarkStart w:id="8819" w:name="_Toc453168229"/>
      <w:bookmarkStart w:id="8820" w:name="_Toc456264800"/>
      <w:bookmarkStart w:id="8821" w:name="_Toc456273196"/>
      <w:bookmarkStart w:id="8822" w:name="_Toc456281591"/>
      <w:bookmarkStart w:id="8823" w:name="_Toc456350325"/>
      <w:bookmarkStart w:id="8824" w:name="_Toc422329080"/>
      <w:bookmarkStart w:id="8825" w:name="_Toc424057489"/>
      <w:bookmarkStart w:id="8826" w:name="_Toc424065893"/>
      <w:bookmarkStart w:id="8827" w:name="_Toc424209946"/>
      <w:bookmarkStart w:id="8828" w:name="_Toc424218353"/>
      <w:bookmarkStart w:id="8829" w:name="_Toc450074151"/>
      <w:bookmarkStart w:id="8830" w:name="_Toc450082546"/>
      <w:bookmarkStart w:id="8831" w:name="_Toc453168230"/>
      <w:bookmarkStart w:id="8832" w:name="_Toc456264801"/>
      <w:bookmarkStart w:id="8833" w:name="_Toc456273197"/>
      <w:bookmarkStart w:id="8834" w:name="_Toc456281592"/>
      <w:bookmarkStart w:id="8835" w:name="_Toc456350326"/>
      <w:bookmarkStart w:id="8836" w:name="_Toc422329081"/>
      <w:bookmarkStart w:id="8837" w:name="_Toc424057490"/>
      <w:bookmarkStart w:id="8838" w:name="_Toc424065894"/>
      <w:bookmarkStart w:id="8839" w:name="_Toc424209947"/>
      <w:bookmarkStart w:id="8840" w:name="_Toc424218354"/>
      <w:bookmarkStart w:id="8841" w:name="_Toc450074152"/>
      <w:bookmarkStart w:id="8842" w:name="_Toc450082547"/>
      <w:bookmarkStart w:id="8843" w:name="_Toc453168231"/>
      <w:bookmarkStart w:id="8844" w:name="_Toc456264802"/>
      <w:bookmarkStart w:id="8845" w:name="_Toc456273198"/>
      <w:bookmarkStart w:id="8846" w:name="_Toc456281593"/>
      <w:bookmarkStart w:id="8847" w:name="_Toc456350327"/>
      <w:bookmarkStart w:id="8848" w:name="_Toc422329082"/>
      <w:bookmarkStart w:id="8849" w:name="_Toc424057491"/>
      <w:bookmarkStart w:id="8850" w:name="_Toc424065895"/>
      <w:bookmarkStart w:id="8851" w:name="_Toc424209948"/>
      <w:bookmarkStart w:id="8852" w:name="_Toc424218355"/>
      <w:bookmarkStart w:id="8853" w:name="_Toc450074153"/>
      <w:bookmarkStart w:id="8854" w:name="_Toc450082548"/>
      <w:bookmarkStart w:id="8855" w:name="_Toc453168232"/>
      <w:bookmarkStart w:id="8856" w:name="_Toc456264803"/>
      <w:bookmarkStart w:id="8857" w:name="_Toc456273199"/>
      <w:bookmarkStart w:id="8858" w:name="_Toc456281594"/>
      <w:bookmarkStart w:id="8859" w:name="_Toc456350328"/>
      <w:bookmarkStart w:id="8860" w:name="_Toc422329083"/>
      <w:bookmarkStart w:id="8861" w:name="_Toc424057492"/>
      <w:bookmarkStart w:id="8862" w:name="_Toc424065896"/>
      <w:bookmarkStart w:id="8863" w:name="_Toc424209949"/>
      <w:bookmarkStart w:id="8864" w:name="_Toc424218356"/>
      <w:bookmarkStart w:id="8865" w:name="_Toc450074154"/>
      <w:bookmarkStart w:id="8866" w:name="_Toc450082549"/>
      <w:bookmarkStart w:id="8867" w:name="_Toc453168233"/>
      <w:bookmarkStart w:id="8868" w:name="_Toc456264804"/>
      <w:bookmarkStart w:id="8869" w:name="_Toc456273200"/>
      <w:bookmarkStart w:id="8870" w:name="_Toc456281595"/>
      <w:bookmarkStart w:id="8871" w:name="_Toc456350329"/>
      <w:bookmarkStart w:id="8872" w:name="BKM_AFB890B9_C0FD_4EF3_803A_620F9864AD72"/>
      <w:bookmarkStart w:id="8873" w:name="_Toc422329084"/>
      <w:bookmarkStart w:id="8874" w:name="_Toc424057493"/>
      <w:bookmarkStart w:id="8875" w:name="_Toc424065897"/>
      <w:bookmarkStart w:id="8876" w:name="_Toc424209950"/>
      <w:bookmarkStart w:id="8877" w:name="_Toc424218357"/>
      <w:bookmarkStart w:id="8878" w:name="_Toc450074155"/>
      <w:bookmarkStart w:id="8879" w:name="_Toc450082550"/>
      <w:bookmarkStart w:id="8880" w:name="_Toc453168234"/>
      <w:bookmarkStart w:id="8881" w:name="_Toc456264805"/>
      <w:bookmarkStart w:id="8882" w:name="_Toc456273201"/>
      <w:bookmarkStart w:id="8883" w:name="_Toc456281596"/>
      <w:bookmarkStart w:id="8884" w:name="_Toc456350330"/>
      <w:bookmarkStart w:id="8885" w:name="_Toc422329085"/>
      <w:bookmarkStart w:id="8886" w:name="_Toc424057494"/>
      <w:bookmarkStart w:id="8887" w:name="_Toc424065898"/>
      <w:bookmarkStart w:id="8888" w:name="_Toc424209951"/>
      <w:bookmarkStart w:id="8889" w:name="_Toc424218358"/>
      <w:bookmarkStart w:id="8890" w:name="_Toc450074156"/>
      <w:bookmarkStart w:id="8891" w:name="_Toc450082551"/>
      <w:bookmarkStart w:id="8892" w:name="_Toc453168235"/>
      <w:bookmarkStart w:id="8893" w:name="_Toc456264806"/>
      <w:bookmarkStart w:id="8894" w:name="_Toc456273202"/>
      <w:bookmarkStart w:id="8895" w:name="_Toc456281597"/>
      <w:bookmarkStart w:id="8896" w:name="_Toc456350331"/>
      <w:bookmarkStart w:id="8897" w:name="_Toc422329086"/>
      <w:bookmarkStart w:id="8898" w:name="_Toc424057495"/>
      <w:bookmarkStart w:id="8899" w:name="_Toc424065899"/>
      <w:bookmarkStart w:id="8900" w:name="_Toc424209952"/>
      <w:bookmarkStart w:id="8901" w:name="_Toc424218359"/>
      <w:bookmarkStart w:id="8902" w:name="_Toc450074157"/>
      <w:bookmarkStart w:id="8903" w:name="_Toc450082552"/>
      <w:bookmarkStart w:id="8904" w:name="_Toc453168236"/>
      <w:bookmarkStart w:id="8905" w:name="_Toc456264807"/>
      <w:bookmarkStart w:id="8906" w:name="_Toc456273203"/>
      <w:bookmarkStart w:id="8907" w:name="_Toc456281598"/>
      <w:bookmarkStart w:id="8908" w:name="_Toc456350332"/>
      <w:bookmarkStart w:id="8909" w:name="_Toc422329087"/>
      <w:bookmarkStart w:id="8910" w:name="_Toc424057496"/>
      <w:bookmarkStart w:id="8911" w:name="_Toc424065900"/>
      <w:bookmarkStart w:id="8912" w:name="_Toc424209953"/>
      <w:bookmarkStart w:id="8913" w:name="_Toc424218360"/>
      <w:bookmarkStart w:id="8914" w:name="_Toc450074158"/>
      <w:bookmarkStart w:id="8915" w:name="_Toc450082553"/>
      <w:bookmarkStart w:id="8916" w:name="_Toc453168237"/>
      <w:bookmarkStart w:id="8917" w:name="_Toc456264808"/>
      <w:bookmarkStart w:id="8918" w:name="_Toc456273204"/>
      <w:bookmarkStart w:id="8919" w:name="_Toc456281599"/>
      <w:bookmarkStart w:id="8920" w:name="_Toc456350333"/>
      <w:bookmarkStart w:id="8921" w:name="_Toc422329088"/>
      <w:bookmarkStart w:id="8922" w:name="_Toc424057497"/>
      <w:bookmarkStart w:id="8923" w:name="_Toc424065901"/>
      <w:bookmarkStart w:id="8924" w:name="_Toc424209954"/>
      <w:bookmarkStart w:id="8925" w:name="_Toc424218361"/>
      <w:bookmarkStart w:id="8926" w:name="_Toc450074159"/>
      <w:bookmarkStart w:id="8927" w:name="_Toc450082554"/>
      <w:bookmarkStart w:id="8928" w:name="_Toc453168238"/>
      <w:bookmarkStart w:id="8929" w:name="_Toc456264809"/>
      <w:bookmarkStart w:id="8930" w:name="_Toc456273205"/>
      <w:bookmarkStart w:id="8931" w:name="_Toc456281600"/>
      <w:bookmarkStart w:id="8932" w:name="_Toc456350334"/>
      <w:bookmarkStart w:id="8933" w:name="_Toc422329089"/>
      <w:bookmarkStart w:id="8934" w:name="_Toc424057498"/>
      <w:bookmarkStart w:id="8935" w:name="_Toc424065902"/>
      <w:bookmarkStart w:id="8936" w:name="_Toc424209955"/>
      <w:bookmarkStart w:id="8937" w:name="_Toc424218362"/>
      <w:bookmarkStart w:id="8938" w:name="_Toc450074160"/>
      <w:bookmarkStart w:id="8939" w:name="_Toc450082555"/>
      <w:bookmarkStart w:id="8940" w:name="_Toc453168239"/>
      <w:bookmarkStart w:id="8941" w:name="_Toc456264810"/>
      <w:bookmarkStart w:id="8942" w:name="_Toc456273206"/>
      <w:bookmarkStart w:id="8943" w:name="_Toc456281601"/>
      <w:bookmarkStart w:id="8944" w:name="_Toc456350335"/>
      <w:bookmarkStart w:id="8945" w:name="_Toc422329090"/>
      <w:bookmarkStart w:id="8946" w:name="_Toc424057499"/>
      <w:bookmarkStart w:id="8947" w:name="_Toc424065903"/>
      <w:bookmarkStart w:id="8948" w:name="_Toc424209956"/>
      <w:bookmarkStart w:id="8949" w:name="_Toc424218363"/>
      <w:bookmarkStart w:id="8950" w:name="_Toc450074161"/>
      <w:bookmarkStart w:id="8951" w:name="_Toc450082556"/>
      <w:bookmarkStart w:id="8952" w:name="_Toc453168240"/>
      <w:bookmarkStart w:id="8953" w:name="_Toc456264811"/>
      <w:bookmarkStart w:id="8954" w:name="_Toc456273207"/>
      <w:bookmarkStart w:id="8955" w:name="_Toc456281602"/>
      <w:bookmarkStart w:id="8956" w:name="_Toc456350336"/>
      <w:bookmarkStart w:id="8957" w:name="BKM_923D0C72_5EAD_4019_820E_B195F23AC496"/>
      <w:bookmarkStart w:id="8958" w:name="_Toc422329092"/>
      <w:bookmarkStart w:id="8959" w:name="_Toc424057501"/>
      <w:bookmarkStart w:id="8960" w:name="_Toc424065905"/>
      <w:bookmarkStart w:id="8961" w:name="_Toc424209958"/>
      <w:bookmarkStart w:id="8962" w:name="_Toc424218365"/>
      <w:bookmarkStart w:id="8963" w:name="_Toc450074163"/>
      <w:bookmarkStart w:id="8964" w:name="_Toc450082558"/>
      <w:bookmarkStart w:id="8965" w:name="_Toc453168242"/>
      <w:bookmarkStart w:id="8966" w:name="_Toc456264813"/>
      <w:bookmarkStart w:id="8967" w:name="_Toc456273209"/>
      <w:bookmarkStart w:id="8968" w:name="_Toc456281604"/>
      <w:bookmarkStart w:id="8969" w:name="_Toc456350338"/>
      <w:bookmarkStart w:id="8970" w:name="_Toc422329093"/>
      <w:bookmarkStart w:id="8971" w:name="_Toc424057502"/>
      <w:bookmarkStart w:id="8972" w:name="_Toc424065906"/>
      <w:bookmarkStart w:id="8973" w:name="_Toc424209959"/>
      <w:bookmarkStart w:id="8974" w:name="_Toc424218366"/>
      <w:bookmarkStart w:id="8975" w:name="_Toc450074164"/>
      <w:bookmarkStart w:id="8976" w:name="_Toc450082559"/>
      <w:bookmarkStart w:id="8977" w:name="_Toc453168243"/>
      <w:bookmarkStart w:id="8978" w:name="_Toc456264814"/>
      <w:bookmarkStart w:id="8979" w:name="_Toc456273210"/>
      <w:bookmarkStart w:id="8980" w:name="_Toc456281605"/>
      <w:bookmarkStart w:id="8981" w:name="_Toc456350339"/>
      <w:bookmarkStart w:id="8982" w:name="_Toc422329094"/>
      <w:bookmarkStart w:id="8983" w:name="_Toc424057503"/>
      <w:bookmarkStart w:id="8984" w:name="_Toc424065907"/>
      <w:bookmarkStart w:id="8985" w:name="_Toc424209960"/>
      <w:bookmarkStart w:id="8986" w:name="_Toc424218367"/>
      <w:bookmarkStart w:id="8987" w:name="_Toc450074165"/>
      <w:bookmarkStart w:id="8988" w:name="_Toc450082560"/>
      <w:bookmarkStart w:id="8989" w:name="_Toc453168244"/>
      <w:bookmarkStart w:id="8990" w:name="_Toc456264815"/>
      <w:bookmarkStart w:id="8991" w:name="_Toc456273211"/>
      <w:bookmarkStart w:id="8992" w:name="_Toc456281606"/>
      <w:bookmarkStart w:id="8993" w:name="_Toc456350340"/>
      <w:bookmarkStart w:id="8994" w:name="_Toc422329097"/>
      <w:bookmarkStart w:id="8995" w:name="_Toc424057506"/>
      <w:bookmarkStart w:id="8996" w:name="_Toc424065910"/>
      <w:bookmarkStart w:id="8997" w:name="_Toc424209963"/>
      <w:bookmarkStart w:id="8998" w:name="_Toc424218370"/>
      <w:bookmarkStart w:id="8999" w:name="_Toc450074168"/>
      <w:bookmarkStart w:id="9000" w:name="_Toc450082563"/>
      <w:bookmarkStart w:id="9001" w:name="_Toc453168247"/>
      <w:bookmarkStart w:id="9002" w:name="_Toc456264818"/>
      <w:bookmarkStart w:id="9003" w:name="_Toc456273214"/>
      <w:bookmarkStart w:id="9004" w:name="_Toc456281609"/>
      <w:bookmarkStart w:id="9005" w:name="_Toc456350343"/>
      <w:bookmarkStart w:id="9006" w:name="_Toc422329098"/>
      <w:bookmarkStart w:id="9007" w:name="_Toc424057507"/>
      <w:bookmarkStart w:id="9008" w:name="_Toc424065911"/>
      <w:bookmarkStart w:id="9009" w:name="_Toc424209964"/>
      <w:bookmarkStart w:id="9010" w:name="_Toc424218371"/>
      <w:bookmarkStart w:id="9011" w:name="_Toc450074169"/>
      <w:bookmarkStart w:id="9012" w:name="_Toc450082564"/>
      <w:bookmarkStart w:id="9013" w:name="_Toc453168248"/>
      <w:bookmarkStart w:id="9014" w:name="_Toc456264819"/>
      <w:bookmarkStart w:id="9015" w:name="_Toc456273215"/>
      <w:bookmarkStart w:id="9016" w:name="_Toc456281610"/>
      <w:bookmarkStart w:id="9017" w:name="_Toc456350344"/>
      <w:bookmarkStart w:id="9018" w:name="BKM_1E5B9329_1358_4905_B274_47F7A4E8E666"/>
      <w:bookmarkStart w:id="9019" w:name="_Toc422329099"/>
      <w:bookmarkStart w:id="9020" w:name="_Toc424057508"/>
      <w:bookmarkStart w:id="9021" w:name="_Toc424065912"/>
      <w:bookmarkStart w:id="9022" w:name="_Toc424209965"/>
      <w:bookmarkStart w:id="9023" w:name="_Toc424218372"/>
      <w:bookmarkStart w:id="9024" w:name="_Toc450074170"/>
      <w:bookmarkStart w:id="9025" w:name="_Toc450082565"/>
      <w:bookmarkStart w:id="9026" w:name="_Toc453168249"/>
      <w:bookmarkStart w:id="9027" w:name="_Toc456264820"/>
      <w:bookmarkStart w:id="9028" w:name="_Toc456273216"/>
      <w:bookmarkStart w:id="9029" w:name="_Toc456281611"/>
      <w:bookmarkStart w:id="9030" w:name="_Toc456350345"/>
      <w:bookmarkStart w:id="9031" w:name="BKM_95EA91E7_6E68_4EB9_AC2B_951D77FD6483"/>
      <w:bookmarkStart w:id="9032" w:name="BKM_182B1FF3_77FC_4A76_A62A_3746F681C2B0"/>
      <w:bookmarkStart w:id="9033" w:name="BKM_B78BAFD8_A526_4E3B_B0DD_C51D15BD4442"/>
      <w:bookmarkStart w:id="9034" w:name="BKM_4FC2493B_2388_430F_90D9_AEE44D16F552"/>
      <w:bookmarkStart w:id="9035" w:name="_Toc422329136"/>
      <w:bookmarkStart w:id="9036" w:name="_Toc424057545"/>
      <w:bookmarkStart w:id="9037" w:name="_Toc424065949"/>
      <w:bookmarkStart w:id="9038" w:name="_Toc424210002"/>
      <w:bookmarkStart w:id="9039" w:name="_Toc424218409"/>
      <w:bookmarkStart w:id="9040" w:name="_Toc450074207"/>
      <w:bookmarkStart w:id="9041" w:name="_Toc450082602"/>
      <w:bookmarkStart w:id="9042" w:name="_Toc453168286"/>
      <w:bookmarkStart w:id="9043" w:name="_Toc456264857"/>
      <w:bookmarkStart w:id="9044" w:name="_Toc456273253"/>
      <w:bookmarkStart w:id="9045" w:name="_Toc456281648"/>
      <w:bookmarkStart w:id="9046" w:name="_Toc456350382"/>
      <w:bookmarkStart w:id="9047" w:name="_Toc422329138"/>
      <w:bookmarkStart w:id="9048" w:name="_Toc424057547"/>
      <w:bookmarkStart w:id="9049" w:name="_Toc424065951"/>
      <w:bookmarkStart w:id="9050" w:name="_Toc424210004"/>
      <w:bookmarkStart w:id="9051" w:name="_Toc424218411"/>
      <w:bookmarkStart w:id="9052" w:name="_Toc450074209"/>
      <w:bookmarkStart w:id="9053" w:name="_Toc450082604"/>
      <w:bookmarkStart w:id="9054" w:name="_Toc453168288"/>
      <w:bookmarkStart w:id="9055" w:name="_Toc456264859"/>
      <w:bookmarkStart w:id="9056" w:name="_Toc456273255"/>
      <w:bookmarkStart w:id="9057" w:name="_Toc456281650"/>
      <w:bookmarkStart w:id="9058" w:name="_Toc456350384"/>
      <w:bookmarkStart w:id="9059" w:name="BKM_ED3B516A_A738_4218_8B9A_7A99EFD0CCBC"/>
      <w:bookmarkStart w:id="9060" w:name="_Toc422329140"/>
      <w:bookmarkStart w:id="9061" w:name="_Toc424057549"/>
      <w:bookmarkStart w:id="9062" w:name="_Toc424065953"/>
      <w:bookmarkStart w:id="9063" w:name="_Toc424210006"/>
      <w:bookmarkStart w:id="9064" w:name="_Toc424218413"/>
      <w:bookmarkStart w:id="9065" w:name="_Toc450074211"/>
      <w:bookmarkStart w:id="9066" w:name="_Toc450082606"/>
      <w:bookmarkStart w:id="9067" w:name="_Toc453168290"/>
      <w:bookmarkStart w:id="9068" w:name="_Toc456264861"/>
      <w:bookmarkStart w:id="9069" w:name="_Toc456273257"/>
      <w:bookmarkStart w:id="9070" w:name="_Toc456281652"/>
      <w:bookmarkStart w:id="9071" w:name="_Toc456350386"/>
      <w:bookmarkStart w:id="9072" w:name="_Toc422329141"/>
      <w:bookmarkStart w:id="9073" w:name="_Toc424057550"/>
      <w:bookmarkStart w:id="9074" w:name="_Toc424065954"/>
      <w:bookmarkStart w:id="9075" w:name="_Toc424210007"/>
      <w:bookmarkStart w:id="9076" w:name="_Toc424218414"/>
      <w:bookmarkStart w:id="9077" w:name="_Toc450074212"/>
      <w:bookmarkStart w:id="9078" w:name="_Toc450082607"/>
      <w:bookmarkStart w:id="9079" w:name="_Toc453168291"/>
      <w:bookmarkStart w:id="9080" w:name="_Toc456264862"/>
      <w:bookmarkStart w:id="9081" w:name="_Toc456273258"/>
      <w:bookmarkStart w:id="9082" w:name="_Toc456281653"/>
      <w:bookmarkStart w:id="9083" w:name="_Toc456350387"/>
      <w:bookmarkStart w:id="9084" w:name="_Toc422329142"/>
      <w:bookmarkStart w:id="9085" w:name="_Toc424057551"/>
      <w:bookmarkStart w:id="9086" w:name="_Toc424065955"/>
      <w:bookmarkStart w:id="9087" w:name="_Toc424210008"/>
      <w:bookmarkStart w:id="9088" w:name="_Toc424218415"/>
      <w:bookmarkStart w:id="9089" w:name="_Toc450074213"/>
      <w:bookmarkStart w:id="9090" w:name="_Toc450082608"/>
      <w:bookmarkStart w:id="9091" w:name="_Toc453168292"/>
      <w:bookmarkStart w:id="9092" w:name="_Toc456264863"/>
      <w:bookmarkStart w:id="9093" w:name="_Toc456273259"/>
      <w:bookmarkStart w:id="9094" w:name="_Toc456281654"/>
      <w:bookmarkStart w:id="9095" w:name="_Toc456350388"/>
      <w:bookmarkStart w:id="9096" w:name="_Toc422329147"/>
      <w:bookmarkStart w:id="9097" w:name="_Toc424057556"/>
      <w:bookmarkStart w:id="9098" w:name="_Toc424065960"/>
      <w:bookmarkStart w:id="9099" w:name="_Toc424210013"/>
      <w:bookmarkStart w:id="9100" w:name="_Toc424218420"/>
      <w:bookmarkStart w:id="9101" w:name="_Toc450074218"/>
      <w:bookmarkStart w:id="9102" w:name="_Toc450082613"/>
      <w:bookmarkStart w:id="9103" w:name="_Toc453168297"/>
      <w:bookmarkStart w:id="9104" w:name="_Toc456264868"/>
      <w:bookmarkStart w:id="9105" w:name="_Toc456273264"/>
      <w:bookmarkStart w:id="9106" w:name="_Toc456281659"/>
      <w:bookmarkStart w:id="9107" w:name="_Toc456350393"/>
      <w:bookmarkStart w:id="9108" w:name="_Toc422329150"/>
      <w:bookmarkStart w:id="9109" w:name="_Toc424057559"/>
      <w:bookmarkStart w:id="9110" w:name="_Toc424065963"/>
      <w:bookmarkStart w:id="9111" w:name="_Toc424210016"/>
      <w:bookmarkStart w:id="9112" w:name="_Toc424218423"/>
      <w:bookmarkStart w:id="9113" w:name="_Toc450074221"/>
      <w:bookmarkStart w:id="9114" w:name="_Toc450082616"/>
      <w:bookmarkStart w:id="9115" w:name="_Toc453168300"/>
      <w:bookmarkStart w:id="9116" w:name="_Toc456264871"/>
      <w:bookmarkStart w:id="9117" w:name="_Toc456273267"/>
      <w:bookmarkStart w:id="9118" w:name="_Toc456281662"/>
      <w:bookmarkStart w:id="9119" w:name="_Toc456350396"/>
      <w:bookmarkStart w:id="9120" w:name="_Toc422329154"/>
      <w:bookmarkStart w:id="9121" w:name="_Toc424057563"/>
      <w:bookmarkStart w:id="9122" w:name="_Toc424065967"/>
      <w:bookmarkStart w:id="9123" w:name="_Toc424210020"/>
      <w:bookmarkStart w:id="9124" w:name="_Toc424218427"/>
      <w:bookmarkStart w:id="9125" w:name="_Toc450074225"/>
      <w:bookmarkStart w:id="9126" w:name="_Toc450082620"/>
      <w:bookmarkStart w:id="9127" w:name="_Toc453168304"/>
      <w:bookmarkStart w:id="9128" w:name="_Toc456264875"/>
      <w:bookmarkStart w:id="9129" w:name="_Toc456273271"/>
      <w:bookmarkStart w:id="9130" w:name="_Toc456281666"/>
      <w:bookmarkStart w:id="9131" w:name="_Toc456350400"/>
      <w:bookmarkStart w:id="9132" w:name="_Toc422329161"/>
      <w:bookmarkStart w:id="9133" w:name="_Toc424057570"/>
      <w:bookmarkStart w:id="9134" w:name="_Toc424065974"/>
      <w:bookmarkStart w:id="9135" w:name="_Toc424210027"/>
      <w:bookmarkStart w:id="9136" w:name="_Toc424218434"/>
      <w:bookmarkStart w:id="9137" w:name="_Toc450074232"/>
      <w:bookmarkStart w:id="9138" w:name="_Toc450082627"/>
      <w:bookmarkStart w:id="9139" w:name="_Toc453168311"/>
      <w:bookmarkStart w:id="9140" w:name="_Toc456264882"/>
      <w:bookmarkStart w:id="9141" w:name="_Toc456273278"/>
      <w:bookmarkStart w:id="9142" w:name="_Toc456281673"/>
      <w:bookmarkStart w:id="9143" w:name="_Toc456350407"/>
      <w:bookmarkStart w:id="9144" w:name="_Toc422329162"/>
      <w:bookmarkStart w:id="9145" w:name="_Toc424057571"/>
      <w:bookmarkStart w:id="9146" w:name="_Toc424065975"/>
      <w:bookmarkStart w:id="9147" w:name="_Toc424210028"/>
      <w:bookmarkStart w:id="9148" w:name="_Toc424218435"/>
      <w:bookmarkStart w:id="9149" w:name="_Toc450074233"/>
      <w:bookmarkStart w:id="9150" w:name="_Toc450082628"/>
      <w:bookmarkStart w:id="9151" w:name="_Toc453168312"/>
      <w:bookmarkStart w:id="9152" w:name="_Toc456264883"/>
      <w:bookmarkStart w:id="9153" w:name="_Toc456273279"/>
      <w:bookmarkStart w:id="9154" w:name="_Toc456281674"/>
      <w:bookmarkStart w:id="9155" w:name="_Toc456350408"/>
      <w:bookmarkStart w:id="9156" w:name="BKM_7E43BBD3_47D8_4A6A_B845_759A22CDCB58"/>
      <w:bookmarkStart w:id="9157" w:name="_Toc422329163"/>
      <w:bookmarkStart w:id="9158" w:name="_Toc424057572"/>
      <w:bookmarkStart w:id="9159" w:name="_Toc424065976"/>
      <w:bookmarkStart w:id="9160" w:name="_Toc424210029"/>
      <w:bookmarkStart w:id="9161" w:name="_Toc424218436"/>
      <w:bookmarkStart w:id="9162" w:name="_Toc450074234"/>
      <w:bookmarkStart w:id="9163" w:name="_Toc450082629"/>
      <w:bookmarkStart w:id="9164" w:name="_Toc453168313"/>
      <w:bookmarkStart w:id="9165" w:name="_Toc456264884"/>
      <w:bookmarkStart w:id="9166" w:name="_Toc456273280"/>
      <w:bookmarkStart w:id="9167" w:name="_Toc456281675"/>
      <w:bookmarkStart w:id="9168" w:name="_Toc456350409"/>
      <w:bookmarkStart w:id="9169" w:name="BKM_3E95C014_9D78_4F3E_A612_86C2CF4DD46A"/>
      <w:bookmarkStart w:id="9170" w:name="BKM_3C9AB54A_7B8D_44B9_BE34_3160BFAFEA25"/>
      <w:bookmarkStart w:id="9171" w:name="BKM_E9565467_703D_4146_9F76_F3480DFAF5AB"/>
      <w:bookmarkStart w:id="9172" w:name="_Toc422329194"/>
      <w:bookmarkStart w:id="9173" w:name="_Toc424057603"/>
      <w:bookmarkStart w:id="9174" w:name="_Toc424066007"/>
      <w:bookmarkStart w:id="9175" w:name="_Toc424210060"/>
      <w:bookmarkStart w:id="9176" w:name="_Toc424218467"/>
      <w:bookmarkStart w:id="9177" w:name="_Toc450074265"/>
      <w:bookmarkStart w:id="9178" w:name="_Toc450082660"/>
      <w:bookmarkStart w:id="9179" w:name="_Toc453168344"/>
      <w:bookmarkStart w:id="9180" w:name="_Toc456264915"/>
      <w:bookmarkStart w:id="9181" w:name="_Toc456273311"/>
      <w:bookmarkStart w:id="9182" w:name="_Toc456281706"/>
      <w:bookmarkStart w:id="9183" w:name="_Toc456350440"/>
      <w:bookmarkStart w:id="9184" w:name="_Toc422329196"/>
      <w:bookmarkStart w:id="9185" w:name="_Toc424057605"/>
      <w:bookmarkStart w:id="9186" w:name="_Toc424066009"/>
      <w:bookmarkStart w:id="9187" w:name="_Toc424210062"/>
      <w:bookmarkStart w:id="9188" w:name="_Toc424218469"/>
      <w:bookmarkStart w:id="9189" w:name="_Toc450074267"/>
      <w:bookmarkStart w:id="9190" w:name="_Toc450082662"/>
      <w:bookmarkStart w:id="9191" w:name="_Toc453168346"/>
      <w:bookmarkStart w:id="9192" w:name="_Toc456264917"/>
      <w:bookmarkStart w:id="9193" w:name="_Toc456273313"/>
      <w:bookmarkStart w:id="9194" w:name="_Toc456281708"/>
      <w:bookmarkStart w:id="9195" w:name="_Toc456350442"/>
      <w:bookmarkStart w:id="9196" w:name="BKM_53B4957A_C2D7_42D5_A20D_ADA980FCFF0B"/>
      <w:bookmarkStart w:id="9197" w:name="_Toc422329198"/>
      <w:bookmarkStart w:id="9198" w:name="_Toc424057607"/>
      <w:bookmarkStart w:id="9199" w:name="_Toc424066011"/>
      <w:bookmarkStart w:id="9200" w:name="_Toc424210064"/>
      <w:bookmarkStart w:id="9201" w:name="_Toc424218471"/>
      <w:bookmarkStart w:id="9202" w:name="_Toc450074269"/>
      <w:bookmarkStart w:id="9203" w:name="_Toc450082664"/>
      <w:bookmarkStart w:id="9204" w:name="_Toc453168348"/>
      <w:bookmarkStart w:id="9205" w:name="_Toc456264919"/>
      <w:bookmarkStart w:id="9206" w:name="_Toc456273315"/>
      <w:bookmarkStart w:id="9207" w:name="_Toc456281710"/>
      <w:bookmarkStart w:id="9208" w:name="_Toc456350444"/>
      <w:bookmarkStart w:id="9209" w:name="_Toc422329199"/>
      <w:bookmarkStart w:id="9210" w:name="_Toc424057608"/>
      <w:bookmarkStart w:id="9211" w:name="_Toc424066012"/>
      <w:bookmarkStart w:id="9212" w:name="_Toc424210065"/>
      <w:bookmarkStart w:id="9213" w:name="_Toc424218472"/>
      <w:bookmarkStart w:id="9214" w:name="_Toc450074270"/>
      <w:bookmarkStart w:id="9215" w:name="_Toc450082665"/>
      <w:bookmarkStart w:id="9216" w:name="_Toc453168349"/>
      <w:bookmarkStart w:id="9217" w:name="_Toc456264920"/>
      <w:bookmarkStart w:id="9218" w:name="_Toc456273316"/>
      <w:bookmarkStart w:id="9219" w:name="_Toc456281711"/>
      <w:bookmarkStart w:id="9220" w:name="_Toc456350445"/>
      <w:bookmarkStart w:id="9221" w:name="_Toc422329200"/>
      <w:bookmarkStart w:id="9222" w:name="_Toc424057609"/>
      <w:bookmarkStart w:id="9223" w:name="_Toc424066013"/>
      <w:bookmarkStart w:id="9224" w:name="_Toc424210066"/>
      <w:bookmarkStart w:id="9225" w:name="_Toc424218473"/>
      <w:bookmarkStart w:id="9226" w:name="_Toc450074271"/>
      <w:bookmarkStart w:id="9227" w:name="_Toc450082666"/>
      <w:bookmarkStart w:id="9228" w:name="_Toc453168350"/>
      <w:bookmarkStart w:id="9229" w:name="_Toc456264921"/>
      <w:bookmarkStart w:id="9230" w:name="_Toc456273317"/>
      <w:bookmarkStart w:id="9231" w:name="_Toc456281712"/>
      <w:bookmarkStart w:id="9232" w:name="_Toc456350446"/>
      <w:bookmarkStart w:id="9233" w:name="_Toc422329204"/>
      <w:bookmarkStart w:id="9234" w:name="_Toc424057613"/>
      <w:bookmarkStart w:id="9235" w:name="_Toc424066017"/>
      <w:bookmarkStart w:id="9236" w:name="_Toc424210070"/>
      <w:bookmarkStart w:id="9237" w:name="_Toc424218477"/>
      <w:bookmarkStart w:id="9238" w:name="_Toc450074275"/>
      <w:bookmarkStart w:id="9239" w:name="_Toc450082670"/>
      <w:bookmarkStart w:id="9240" w:name="_Toc453168354"/>
      <w:bookmarkStart w:id="9241" w:name="_Toc456264925"/>
      <w:bookmarkStart w:id="9242" w:name="_Toc456273321"/>
      <w:bookmarkStart w:id="9243" w:name="_Toc456281716"/>
      <w:bookmarkStart w:id="9244" w:name="_Toc456350450"/>
      <w:bookmarkStart w:id="9245" w:name="_Toc422329205"/>
      <w:bookmarkStart w:id="9246" w:name="_Toc424057614"/>
      <w:bookmarkStart w:id="9247" w:name="_Toc424066018"/>
      <w:bookmarkStart w:id="9248" w:name="_Toc424210071"/>
      <w:bookmarkStart w:id="9249" w:name="_Toc424218478"/>
      <w:bookmarkStart w:id="9250" w:name="_Toc450074276"/>
      <w:bookmarkStart w:id="9251" w:name="_Toc450082671"/>
      <w:bookmarkStart w:id="9252" w:name="_Toc453168355"/>
      <w:bookmarkStart w:id="9253" w:name="_Toc456264926"/>
      <w:bookmarkStart w:id="9254" w:name="_Toc456273322"/>
      <w:bookmarkStart w:id="9255" w:name="_Toc456281717"/>
      <w:bookmarkStart w:id="9256" w:name="_Toc456350451"/>
      <w:bookmarkStart w:id="9257" w:name="BKM_BE5CD481_C6C1_4C47_B539_12239D88BC10"/>
      <w:bookmarkStart w:id="9258" w:name="_Toc422329206"/>
      <w:bookmarkStart w:id="9259" w:name="_Toc424057615"/>
      <w:bookmarkStart w:id="9260" w:name="_Toc424066019"/>
      <w:bookmarkStart w:id="9261" w:name="_Toc424210072"/>
      <w:bookmarkStart w:id="9262" w:name="_Toc424218479"/>
      <w:bookmarkStart w:id="9263" w:name="_Toc450074277"/>
      <w:bookmarkStart w:id="9264" w:name="_Toc450082672"/>
      <w:bookmarkStart w:id="9265" w:name="_Toc453168356"/>
      <w:bookmarkStart w:id="9266" w:name="_Toc456264927"/>
      <w:bookmarkStart w:id="9267" w:name="_Toc456273323"/>
      <w:bookmarkStart w:id="9268" w:name="_Toc456281718"/>
      <w:bookmarkStart w:id="9269" w:name="_Toc456350452"/>
      <w:bookmarkStart w:id="9270" w:name="BKM_2F7FF243_D13A_482D_94EF_4E20EC175BE6"/>
      <w:bookmarkStart w:id="9271" w:name="BKM_A6FF9953_5716_4C70_B546_E6A4D41217F5"/>
      <w:bookmarkStart w:id="9272" w:name="BKM_A6B618D8_02D3_438F_BD35_08637F29B237"/>
      <w:bookmarkStart w:id="9273" w:name="BKM_4433C9D7_65CE_40AB_9359_47139DF52EC6"/>
      <w:bookmarkStart w:id="9274" w:name="BKM_53305C1F_9807_4722_9C37_047ABF3963C0"/>
      <w:bookmarkStart w:id="9275" w:name="_Toc422329251"/>
      <w:bookmarkStart w:id="9276" w:name="_Toc424057660"/>
      <w:bookmarkStart w:id="9277" w:name="_Toc424066064"/>
      <w:bookmarkStart w:id="9278" w:name="_Toc424210117"/>
      <w:bookmarkStart w:id="9279" w:name="_Toc424218524"/>
      <w:bookmarkStart w:id="9280" w:name="_Toc450074322"/>
      <w:bookmarkStart w:id="9281" w:name="_Toc450082717"/>
      <w:bookmarkStart w:id="9282" w:name="_Toc453168401"/>
      <w:bookmarkStart w:id="9283" w:name="_Toc456264972"/>
      <w:bookmarkStart w:id="9284" w:name="_Toc456273368"/>
      <w:bookmarkStart w:id="9285" w:name="_Toc456281763"/>
      <w:bookmarkStart w:id="9286" w:name="_Toc456350497"/>
      <w:bookmarkStart w:id="9287" w:name="_Toc422329253"/>
      <w:bookmarkStart w:id="9288" w:name="_Toc424057662"/>
      <w:bookmarkStart w:id="9289" w:name="_Toc424066066"/>
      <w:bookmarkStart w:id="9290" w:name="_Toc424210119"/>
      <w:bookmarkStart w:id="9291" w:name="_Toc424218526"/>
      <w:bookmarkStart w:id="9292" w:name="_Toc450074324"/>
      <w:bookmarkStart w:id="9293" w:name="_Toc450082719"/>
      <w:bookmarkStart w:id="9294" w:name="_Toc453168403"/>
      <w:bookmarkStart w:id="9295" w:name="_Toc456264974"/>
      <w:bookmarkStart w:id="9296" w:name="_Toc456273370"/>
      <w:bookmarkStart w:id="9297" w:name="_Toc456281765"/>
      <w:bookmarkStart w:id="9298" w:name="_Toc456350499"/>
      <w:bookmarkStart w:id="9299" w:name="BKM_B9AEE1D2_F73A_4C08_9F20_1633B59CD8C1"/>
      <w:bookmarkStart w:id="9300" w:name="_Toc422329255"/>
      <w:bookmarkStart w:id="9301" w:name="_Toc424057664"/>
      <w:bookmarkStart w:id="9302" w:name="_Toc424066068"/>
      <w:bookmarkStart w:id="9303" w:name="_Toc424210121"/>
      <w:bookmarkStart w:id="9304" w:name="_Toc424218528"/>
      <w:bookmarkStart w:id="9305" w:name="_Toc450074326"/>
      <w:bookmarkStart w:id="9306" w:name="_Toc450082721"/>
      <w:bookmarkStart w:id="9307" w:name="_Toc453168405"/>
      <w:bookmarkStart w:id="9308" w:name="_Toc456264976"/>
      <w:bookmarkStart w:id="9309" w:name="_Toc456273372"/>
      <w:bookmarkStart w:id="9310" w:name="_Toc456281767"/>
      <w:bookmarkStart w:id="9311" w:name="_Toc456350501"/>
      <w:bookmarkStart w:id="9312" w:name="_Toc422329256"/>
      <w:bookmarkStart w:id="9313" w:name="_Toc424057665"/>
      <w:bookmarkStart w:id="9314" w:name="_Toc424066069"/>
      <w:bookmarkStart w:id="9315" w:name="_Toc424210122"/>
      <w:bookmarkStart w:id="9316" w:name="_Toc424218529"/>
      <w:bookmarkStart w:id="9317" w:name="_Toc450074327"/>
      <w:bookmarkStart w:id="9318" w:name="_Toc450082722"/>
      <w:bookmarkStart w:id="9319" w:name="_Toc453168406"/>
      <w:bookmarkStart w:id="9320" w:name="_Toc456264977"/>
      <w:bookmarkStart w:id="9321" w:name="_Toc456273373"/>
      <w:bookmarkStart w:id="9322" w:name="_Toc456281768"/>
      <w:bookmarkStart w:id="9323" w:name="_Toc456350502"/>
      <w:bookmarkStart w:id="9324" w:name="_Toc422329257"/>
      <w:bookmarkStart w:id="9325" w:name="_Toc424057666"/>
      <w:bookmarkStart w:id="9326" w:name="_Toc424066070"/>
      <w:bookmarkStart w:id="9327" w:name="_Toc424210123"/>
      <w:bookmarkStart w:id="9328" w:name="_Toc424218530"/>
      <w:bookmarkStart w:id="9329" w:name="_Toc450074328"/>
      <w:bookmarkStart w:id="9330" w:name="_Toc450082723"/>
      <w:bookmarkStart w:id="9331" w:name="_Toc453168407"/>
      <w:bookmarkStart w:id="9332" w:name="_Toc456264978"/>
      <w:bookmarkStart w:id="9333" w:name="_Toc456273374"/>
      <w:bookmarkStart w:id="9334" w:name="_Toc456281769"/>
      <w:bookmarkStart w:id="9335" w:name="_Toc456350503"/>
      <w:bookmarkStart w:id="9336" w:name="_Toc422329261"/>
      <w:bookmarkStart w:id="9337" w:name="_Toc424057670"/>
      <w:bookmarkStart w:id="9338" w:name="_Toc424066074"/>
      <w:bookmarkStart w:id="9339" w:name="_Toc424210127"/>
      <w:bookmarkStart w:id="9340" w:name="_Toc424218534"/>
      <w:bookmarkStart w:id="9341" w:name="_Toc450074332"/>
      <w:bookmarkStart w:id="9342" w:name="_Toc450082727"/>
      <w:bookmarkStart w:id="9343" w:name="_Toc453168411"/>
      <w:bookmarkStart w:id="9344" w:name="_Toc456264982"/>
      <w:bookmarkStart w:id="9345" w:name="_Toc456273378"/>
      <w:bookmarkStart w:id="9346" w:name="_Toc456281773"/>
      <w:bookmarkStart w:id="9347" w:name="_Toc456350507"/>
      <w:bookmarkStart w:id="9348" w:name="_Toc422329265"/>
      <w:bookmarkStart w:id="9349" w:name="_Toc424057674"/>
      <w:bookmarkStart w:id="9350" w:name="_Toc424066078"/>
      <w:bookmarkStart w:id="9351" w:name="_Toc424210131"/>
      <w:bookmarkStart w:id="9352" w:name="_Toc424218538"/>
      <w:bookmarkStart w:id="9353" w:name="_Toc450074336"/>
      <w:bookmarkStart w:id="9354" w:name="_Toc450082731"/>
      <w:bookmarkStart w:id="9355" w:name="_Toc453168415"/>
      <w:bookmarkStart w:id="9356" w:name="_Toc456264986"/>
      <w:bookmarkStart w:id="9357" w:name="_Toc456273382"/>
      <w:bookmarkStart w:id="9358" w:name="_Toc456281777"/>
      <w:bookmarkStart w:id="9359" w:name="_Toc456350511"/>
      <w:bookmarkStart w:id="9360" w:name="_Toc422329274"/>
      <w:bookmarkStart w:id="9361" w:name="_Toc424057683"/>
      <w:bookmarkStart w:id="9362" w:name="_Toc424066087"/>
      <w:bookmarkStart w:id="9363" w:name="_Toc424210140"/>
      <w:bookmarkStart w:id="9364" w:name="_Toc424218547"/>
      <w:bookmarkStart w:id="9365" w:name="_Toc450074345"/>
      <w:bookmarkStart w:id="9366" w:name="_Toc450082740"/>
      <w:bookmarkStart w:id="9367" w:name="_Toc453168424"/>
      <w:bookmarkStart w:id="9368" w:name="_Toc456264995"/>
      <w:bookmarkStart w:id="9369" w:name="_Toc456273391"/>
      <w:bookmarkStart w:id="9370" w:name="_Toc456281786"/>
      <w:bookmarkStart w:id="9371" w:name="_Toc456350520"/>
      <w:bookmarkStart w:id="9372" w:name="_Toc422329275"/>
      <w:bookmarkStart w:id="9373" w:name="_Toc424057684"/>
      <w:bookmarkStart w:id="9374" w:name="_Toc424066088"/>
      <w:bookmarkStart w:id="9375" w:name="_Toc424210141"/>
      <w:bookmarkStart w:id="9376" w:name="_Toc424218548"/>
      <w:bookmarkStart w:id="9377" w:name="_Toc450074346"/>
      <w:bookmarkStart w:id="9378" w:name="_Toc450082741"/>
      <w:bookmarkStart w:id="9379" w:name="_Toc453168425"/>
      <w:bookmarkStart w:id="9380" w:name="_Toc456264996"/>
      <w:bookmarkStart w:id="9381" w:name="_Toc456273392"/>
      <w:bookmarkStart w:id="9382" w:name="_Toc456281787"/>
      <w:bookmarkStart w:id="9383" w:name="_Toc456350521"/>
      <w:bookmarkStart w:id="9384" w:name="BKM_45A4616A_2C7A_47E8_9E25_7D132F11169A"/>
      <w:bookmarkStart w:id="9385" w:name="_Toc422329276"/>
      <w:bookmarkStart w:id="9386" w:name="_Toc424057685"/>
      <w:bookmarkStart w:id="9387" w:name="_Toc424066089"/>
      <w:bookmarkStart w:id="9388" w:name="_Toc424210142"/>
      <w:bookmarkStart w:id="9389" w:name="_Toc424218549"/>
      <w:bookmarkStart w:id="9390" w:name="_Toc450074347"/>
      <w:bookmarkStart w:id="9391" w:name="_Toc450082742"/>
      <w:bookmarkStart w:id="9392" w:name="_Toc453168426"/>
      <w:bookmarkStart w:id="9393" w:name="_Toc456264997"/>
      <w:bookmarkStart w:id="9394" w:name="_Toc456273393"/>
      <w:bookmarkStart w:id="9395" w:name="_Toc456281788"/>
      <w:bookmarkStart w:id="9396" w:name="_Toc456350522"/>
      <w:bookmarkStart w:id="9397" w:name="BKM_EEF89DC1_7BF9_422D_A877_1F1D096220C2"/>
      <w:bookmarkStart w:id="9398" w:name="BKM_13D2EA13_E80D_4413_8E2A_723557B39141"/>
      <w:bookmarkStart w:id="9399" w:name="_Toc422329301"/>
      <w:bookmarkStart w:id="9400" w:name="_Toc424057710"/>
      <w:bookmarkStart w:id="9401" w:name="_Toc424066114"/>
      <w:bookmarkStart w:id="9402" w:name="_Toc424210167"/>
      <w:bookmarkStart w:id="9403" w:name="_Toc424218574"/>
      <w:bookmarkStart w:id="9404" w:name="_Toc450074372"/>
      <w:bookmarkStart w:id="9405" w:name="_Toc450082767"/>
      <w:bookmarkStart w:id="9406" w:name="_Toc453168451"/>
      <w:bookmarkStart w:id="9407" w:name="_Toc456265022"/>
      <w:bookmarkStart w:id="9408" w:name="_Toc456273418"/>
      <w:bookmarkStart w:id="9409" w:name="_Toc456281813"/>
      <w:bookmarkStart w:id="9410" w:name="_Toc456350547"/>
      <w:bookmarkStart w:id="9411" w:name="_Toc422329303"/>
      <w:bookmarkStart w:id="9412" w:name="_Toc424057712"/>
      <w:bookmarkStart w:id="9413" w:name="_Toc424066116"/>
      <w:bookmarkStart w:id="9414" w:name="_Toc424210169"/>
      <w:bookmarkStart w:id="9415" w:name="_Toc424218576"/>
      <w:bookmarkStart w:id="9416" w:name="_Toc450074374"/>
      <w:bookmarkStart w:id="9417" w:name="_Toc450082769"/>
      <w:bookmarkStart w:id="9418" w:name="_Toc453168453"/>
      <w:bookmarkStart w:id="9419" w:name="_Toc456265024"/>
      <w:bookmarkStart w:id="9420" w:name="_Toc456273420"/>
      <w:bookmarkStart w:id="9421" w:name="_Toc456281815"/>
      <w:bookmarkStart w:id="9422" w:name="_Toc456350549"/>
      <w:bookmarkStart w:id="9423" w:name="BKM_D8026F2C_516C_43FF_9C63_1E5EF86A1B31"/>
      <w:bookmarkStart w:id="9424" w:name="_Toc422329305"/>
      <w:bookmarkStart w:id="9425" w:name="_Toc424057714"/>
      <w:bookmarkStart w:id="9426" w:name="_Toc424066118"/>
      <w:bookmarkStart w:id="9427" w:name="_Toc424210171"/>
      <w:bookmarkStart w:id="9428" w:name="_Toc424218578"/>
      <w:bookmarkStart w:id="9429" w:name="_Toc450074376"/>
      <w:bookmarkStart w:id="9430" w:name="_Toc450082771"/>
      <w:bookmarkStart w:id="9431" w:name="_Toc453168455"/>
      <w:bookmarkStart w:id="9432" w:name="_Toc456265026"/>
      <w:bookmarkStart w:id="9433" w:name="_Toc456273422"/>
      <w:bookmarkStart w:id="9434" w:name="_Toc456281817"/>
      <w:bookmarkStart w:id="9435" w:name="_Toc456350551"/>
      <w:bookmarkStart w:id="9436" w:name="_Toc422329306"/>
      <w:bookmarkStart w:id="9437" w:name="_Toc424057715"/>
      <w:bookmarkStart w:id="9438" w:name="_Toc424066119"/>
      <w:bookmarkStart w:id="9439" w:name="_Toc424210172"/>
      <w:bookmarkStart w:id="9440" w:name="_Toc424218579"/>
      <w:bookmarkStart w:id="9441" w:name="_Toc450074377"/>
      <w:bookmarkStart w:id="9442" w:name="_Toc450082772"/>
      <w:bookmarkStart w:id="9443" w:name="_Toc453168456"/>
      <w:bookmarkStart w:id="9444" w:name="_Toc456265027"/>
      <w:bookmarkStart w:id="9445" w:name="_Toc456273423"/>
      <w:bookmarkStart w:id="9446" w:name="_Toc456281818"/>
      <w:bookmarkStart w:id="9447" w:name="_Toc456350552"/>
      <w:bookmarkStart w:id="9448" w:name="_Toc422329307"/>
      <w:bookmarkStart w:id="9449" w:name="_Toc424057716"/>
      <w:bookmarkStart w:id="9450" w:name="_Toc424066120"/>
      <w:bookmarkStart w:id="9451" w:name="_Toc424210173"/>
      <w:bookmarkStart w:id="9452" w:name="_Toc424218580"/>
      <w:bookmarkStart w:id="9453" w:name="_Toc450074378"/>
      <w:bookmarkStart w:id="9454" w:name="_Toc450082773"/>
      <w:bookmarkStart w:id="9455" w:name="_Toc453168457"/>
      <w:bookmarkStart w:id="9456" w:name="_Toc456265028"/>
      <w:bookmarkStart w:id="9457" w:name="_Toc456273424"/>
      <w:bookmarkStart w:id="9458" w:name="_Toc456281819"/>
      <w:bookmarkStart w:id="9459" w:name="_Toc456350553"/>
      <w:bookmarkStart w:id="9460" w:name="_Toc422329311"/>
      <w:bookmarkStart w:id="9461" w:name="_Toc424057720"/>
      <w:bookmarkStart w:id="9462" w:name="_Toc424066124"/>
      <w:bookmarkStart w:id="9463" w:name="_Toc424210177"/>
      <w:bookmarkStart w:id="9464" w:name="_Toc424218584"/>
      <w:bookmarkStart w:id="9465" w:name="_Toc450074382"/>
      <w:bookmarkStart w:id="9466" w:name="_Toc450082777"/>
      <w:bookmarkStart w:id="9467" w:name="_Toc453168461"/>
      <w:bookmarkStart w:id="9468" w:name="_Toc456265032"/>
      <w:bookmarkStart w:id="9469" w:name="_Toc456273428"/>
      <w:bookmarkStart w:id="9470" w:name="_Toc456281823"/>
      <w:bookmarkStart w:id="9471" w:name="_Toc456350557"/>
      <w:bookmarkStart w:id="9472" w:name="_Toc422329312"/>
      <w:bookmarkStart w:id="9473" w:name="_Toc424057721"/>
      <w:bookmarkStart w:id="9474" w:name="_Toc424066125"/>
      <w:bookmarkStart w:id="9475" w:name="_Toc424210178"/>
      <w:bookmarkStart w:id="9476" w:name="_Toc424218585"/>
      <w:bookmarkStart w:id="9477" w:name="_Toc450074383"/>
      <w:bookmarkStart w:id="9478" w:name="_Toc450082778"/>
      <w:bookmarkStart w:id="9479" w:name="_Toc453168462"/>
      <w:bookmarkStart w:id="9480" w:name="_Toc456265033"/>
      <w:bookmarkStart w:id="9481" w:name="_Toc456273429"/>
      <w:bookmarkStart w:id="9482" w:name="_Toc456281824"/>
      <w:bookmarkStart w:id="9483" w:name="_Toc456350558"/>
      <w:bookmarkStart w:id="9484" w:name="BKM_44FAA092_B957_424D_BA22_3E7108ACB8E0"/>
      <w:bookmarkStart w:id="9485" w:name="_Toc422329313"/>
      <w:bookmarkStart w:id="9486" w:name="_Toc424057722"/>
      <w:bookmarkStart w:id="9487" w:name="_Toc424066126"/>
      <w:bookmarkStart w:id="9488" w:name="_Toc424210179"/>
      <w:bookmarkStart w:id="9489" w:name="_Toc424218586"/>
      <w:bookmarkStart w:id="9490" w:name="_Toc450074384"/>
      <w:bookmarkStart w:id="9491" w:name="_Toc450082779"/>
      <w:bookmarkStart w:id="9492" w:name="_Toc453168463"/>
      <w:bookmarkStart w:id="9493" w:name="_Toc456265034"/>
      <w:bookmarkStart w:id="9494" w:name="_Toc456273430"/>
      <w:bookmarkStart w:id="9495" w:name="_Toc456281825"/>
      <w:bookmarkStart w:id="9496" w:name="_Toc456350559"/>
      <w:bookmarkStart w:id="9497" w:name="BKM_018160AA_43FE_420F_B6F4_01AE5CDF36D6"/>
      <w:bookmarkStart w:id="9498" w:name="_Toc422329332"/>
      <w:bookmarkStart w:id="9499" w:name="_Toc424057741"/>
      <w:bookmarkStart w:id="9500" w:name="_Toc424066145"/>
      <w:bookmarkStart w:id="9501" w:name="_Toc424210198"/>
      <w:bookmarkStart w:id="9502" w:name="_Toc424218605"/>
      <w:bookmarkStart w:id="9503" w:name="_Toc450074403"/>
      <w:bookmarkStart w:id="9504" w:name="_Toc450082798"/>
      <w:bookmarkStart w:id="9505" w:name="_Toc453168482"/>
      <w:bookmarkStart w:id="9506" w:name="_Toc456265053"/>
      <w:bookmarkStart w:id="9507" w:name="_Toc456273449"/>
      <w:bookmarkStart w:id="9508" w:name="_Toc456281844"/>
      <w:bookmarkStart w:id="9509" w:name="_Toc456350578"/>
      <w:bookmarkStart w:id="9510" w:name="_Toc422329335"/>
      <w:bookmarkStart w:id="9511" w:name="_Toc424057744"/>
      <w:bookmarkStart w:id="9512" w:name="_Toc424066148"/>
      <w:bookmarkStart w:id="9513" w:name="_Toc424210201"/>
      <w:bookmarkStart w:id="9514" w:name="_Toc424218608"/>
      <w:bookmarkStart w:id="9515" w:name="_Toc450074406"/>
      <w:bookmarkStart w:id="9516" w:name="_Toc450082801"/>
      <w:bookmarkStart w:id="9517" w:name="_Toc453168485"/>
      <w:bookmarkStart w:id="9518" w:name="_Toc456265056"/>
      <w:bookmarkStart w:id="9519" w:name="_Toc456273452"/>
      <w:bookmarkStart w:id="9520" w:name="_Toc456281847"/>
      <w:bookmarkStart w:id="9521" w:name="_Toc456350581"/>
      <w:bookmarkStart w:id="9522" w:name="SAKARKIV"/>
      <w:bookmarkStart w:id="9523" w:name="BKM_891BBB84_C938_4B35_B9A0_6CDF281F9DB8"/>
      <w:bookmarkStart w:id="9524" w:name="_Toc422329336"/>
      <w:bookmarkStart w:id="9525" w:name="_Toc424057745"/>
      <w:bookmarkStart w:id="9526" w:name="_Toc424066149"/>
      <w:bookmarkStart w:id="9527" w:name="_Toc424210202"/>
      <w:bookmarkStart w:id="9528" w:name="_Toc424218609"/>
      <w:bookmarkStart w:id="9529" w:name="_Toc450074407"/>
      <w:bookmarkStart w:id="9530" w:name="_Toc450082802"/>
      <w:bookmarkStart w:id="9531" w:name="_Toc453168486"/>
      <w:bookmarkStart w:id="9532" w:name="_Toc456265057"/>
      <w:bookmarkStart w:id="9533" w:name="_Toc456273453"/>
      <w:bookmarkStart w:id="9534" w:name="_Toc456281848"/>
      <w:bookmarkStart w:id="9535" w:name="_Toc456350582"/>
      <w:bookmarkStart w:id="9536" w:name="_Toc422329337"/>
      <w:bookmarkStart w:id="9537" w:name="_Toc424057746"/>
      <w:bookmarkStart w:id="9538" w:name="_Toc424066150"/>
      <w:bookmarkStart w:id="9539" w:name="_Toc424210203"/>
      <w:bookmarkStart w:id="9540" w:name="_Toc424218610"/>
      <w:bookmarkStart w:id="9541" w:name="_Toc450074408"/>
      <w:bookmarkStart w:id="9542" w:name="_Toc450082803"/>
      <w:bookmarkStart w:id="9543" w:name="_Toc453168487"/>
      <w:bookmarkStart w:id="9544" w:name="_Toc456265058"/>
      <w:bookmarkStart w:id="9545" w:name="_Toc456273454"/>
      <w:bookmarkStart w:id="9546" w:name="_Toc456281849"/>
      <w:bookmarkStart w:id="9547" w:name="_Toc456350583"/>
      <w:bookmarkStart w:id="9548" w:name="BKM_5BA28536_615D_4BED_B44B_52388AAD0237"/>
      <w:bookmarkStart w:id="9549" w:name="_Toc422329339"/>
      <w:bookmarkStart w:id="9550" w:name="_Toc424057748"/>
      <w:bookmarkStart w:id="9551" w:name="_Toc424066152"/>
      <w:bookmarkStart w:id="9552" w:name="_Toc424210205"/>
      <w:bookmarkStart w:id="9553" w:name="_Toc424218612"/>
      <w:bookmarkStart w:id="9554" w:name="_Toc450074410"/>
      <w:bookmarkStart w:id="9555" w:name="_Toc450082805"/>
      <w:bookmarkStart w:id="9556" w:name="_Toc453168489"/>
      <w:bookmarkStart w:id="9557" w:name="_Toc456265060"/>
      <w:bookmarkStart w:id="9558" w:name="_Toc456273456"/>
      <w:bookmarkStart w:id="9559" w:name="_Toc456281851"/>
      <w:bookmarkStart w:id="9560" w:name="_Toc456350585"/>
      <w:bookmarkStart w:id="9561" w:name="_Toc422329340"/>
      <w:bookmarkStart w:id="9562" w:name="_Toc424057749"/>
      <w:bookmarkStart w:id="9563" w:name="_Toc424066153"/>
      <w:bookmarkStart w:id="9564" w:name="_Toc424210206"/>
      <w:bookmarkStart w:id="9565" w:name="_Toc424218613"/>
      <w:bookmarkStart w:id="9566" w:name="_Toc450074411"/>
      <w:bookmarkStart w:id="9567" w:name="_Toc450082806"/>
      <w:bookmarkStart w:id="9568" w:name="_Toc453168490"/>
      <w:bookmarkStart w:id="9569" w:name="_Toc456265061"/>
      <w:bookmarkStart w:id="9570" w:name="_Toc456273457"/>
      <w:bookmarkStart w:id="9571" w:name="_Toc456281852"/>
      <w:bookmarkStart w:id="9572" w:name="_Toc456350586"/>
      <w:bookmarkStart w:id="9573" w:name="_Toc422329341"/>
      <w:bookmarkStart w:id="9574" w:name="_Toc424057750"/>
      <w:bookmarkStart w:id="9575" w:name="_Toc424066154"/>
      <w:bookmarkStart w:id="9576" w:name="_Toc424210207"/>
      <w:bookmarkStart w:id="9577" w:name="_Toc424218614"/>
      <w:bookmarkStart w:id="9578" w:name="_Toc450074412"/>
      <w:bookmarkStart w:id="9579" w:name="_Toc450082807"/>
      <w:bookmarkStart w:id="9580" w:name="_Toc453168491"/>
      <w:bookmarkStart w:id="9581" w:name="_Toc456265062"/>
      <w:bookmarkStart w:id="9582" w:name="_Toc456273458"/>
      <w:bookmarkStart w:id="9583" w:name="_Toc456281853"/>
      <w:bookmarkStart w:id="9584" w:name="_Toc456350587"/>
      <w:bookmarkStart w:id="9585" w:name="_Toc422329342"/>
      <w:bookmarkStart w:id="9586" w:name="_Toc424057751"/>
      <w:bookmarkStart w:id="9587" w:name="_Toc424066155"/>
      <w:bookmarkStart w:id="9588" w:name="_Toc424210208"/>
      <w:bookmarkStart w:id="9589" w:name="_Toc424218615"/>
      <w:bookmarkStart w:id="9590" w:name="_Toc450074413"/>
      <w:bookmarkStart w:id="9591" w:name="_Toc450082808"/>
      <w:bookmarkStart w:id="9592" w:name="_Toc453168492"/>
      <w:bookmarkStart w:id="9593" w:name="_Toc456265063"/>
      <w:bookmarkStart w:id="9594" w:name="_Toc456273459"/>
      <w:bookmarkStart w:id="9595" w:name="_Toc456281854"/>
      <w:bookmarkStart w:id="9596" w:name="_Toc456350588"/>
      <w:bookmarkStart w:id="9597" w:name="_Toc422329343"/>
      <w:bookmarkStart w:id="9598" w:name="_Toc424057752"/>
      <w:bookmarkStart w:id="9599" w:name="_Toc424066156"/>
      <w:bookmarkStart w:id="9600" w:name="_Toc424210209"/>
      <w:bookmarkStart w:id="9601" w:name="_Toc424218616"/>
      <w:bookmarkStart w:id="9602" w:name="_Toc450074414"/>
      <w:bookmarkStart w:id="9603" w:name="_Toc450082809"/>
      <w:bookmarkStart w:id="9604" w:name="_Toc453168493"/>
      <w:bookmarkStart w:id="9605" w:name="_Toc456265064"/>
      <w:bookmarkStart w:id="9606" w:name="_Toc456273460"/>
      <w:bookmarkStart w:id="9607" w:name="_Toc456281855"/>
      <w:bookmarkStart w:id="9608" w:name="_Toc456350589"/>
      <w:bookmarkStart w:id="9609" w:name="_Toc422329344"/>
      <w:bookmarkStart w:id="9610" w:name="_Toc424057753"/>
      <w:bookmarkStart w:id="9611" w:name="_Toc424066157"/>
      <w:bookmarkStart w:id="9612" w:name="_Toc424210210"/>
      <w:bookmarkStart w:id="9613" w:name="_Toc424218617"/>
      <w:bookmarkStart w:id="9614" w:name="_Toc450074415"/>
      <w:bookmarkStart w:id="9615" w:name="_Toc450082810"/>
      <w:bookmarkStart w:id="9616" w:name="_Toc453168494"/>
      <w:bookmarkStart w:id="9617" w:name="_Toc456265065"/>
      <w:bookmarkStart w:id="9618" w:name="_Toc456273461"/>
      <w:bookmarkStart w:id="9619" w:name="_Toc456281856"/>
      <w:bookmarkStart w:id="9620" w:name="_Toc456350590"/>
      <w:bookmarkStart w:id="9621" w:name="_Toc422329345"/>
      <w:bookmarkStart w:id="9622" w:name="_Toc424057754"/>
      <w:bookmarkStart w:id="9623" w:name="_Toc424066158"/>
      <w:bookmarkStart w:id="9624" w:name="_Toc424210211"/>
      <w:bookmarkStart w:id="9625" w:name="_Toc424218618"/>
      <w:bookmarkStart w:id="9626" w:name="_Toc450074416"/>
      <w:bookmarkStart w:id="9627" w:name="_Toc450082811"/>
      <w:bookmarkStart w:id="9628" w:name="_Toc453168495"/>
      <w:bookmarkStart w:id="9629" w:name="_Toc456265066"/>
      <w:bookmarkStart w:id="9630" w:name="_Toc456273462"/>
      <w:bookmarkStart w:id="9631" w:name="_Toc456281857"/>
      <w:bookmarkStart w:id="9632" w:name="_Toc456350591"/>
      <w:bookmarkStart w:id="9633" w:name="BKM_B42E7661_5F1D_4FCF_AFE4_BC3CBEA9A688"/>
      <w:bookmarkStart w:id="9634" w:name="_Toc422329346"/>
      <w:bookmarkStart w:id="9635" w:name="_Toc424057755"/>
      <w:bookmarkStart w:id="9636" w:name="_Toc424066159"/>
      <w:bookmarkStart w:id="9637" w:name="_Toc424210212"/>
      <w:bookmarkStart w:id="9638" w:name="_Toc424218619"/>
      <w:bookmarkStart w:id="9639" w:name="_Toc450074417"/>
      <w:bookmarkStart w:id="9640" w:name="_Toc450082812"/>
      <w:bookmarkStart w:id="9641" w:name="_Toc453168496"/>
      <w:bookmarkStart w:id="9642" w:name="_Toc456265067"/>
      <w:bookmarkStart w:id="9643" w:name="_Toc456273463"/>
      <w:bookmarkStart w:id="9644" w:name="_Toc456281858"/>
      <w:bookmarkStart w:id="9645" w:name="_Toc456350592"/>
      <w:bookmarkStart w:id="9646" w:name="_Toc422329347"/>
      <w:bookmarkStart w:id="9647" w:name="_Toc424057756"/>
      <w:bookmarkStart w:id="9648" w:name="_Toc424066160"/>
      <w:bookmarkStart w:id="9649" w:name="_Toc424210213"/>
      <w:bookmarkStart w:id="9650" w:name="_Toc424218620"/>
      <w:bookmarkStart w:id="9651" w:name="_Toc450074418"/>
      <w:bookmarkStart w:id="9652" w:name="_Toc450082813"/>
      <w:bookmarkStart w:id="9653" w:name="_Toc453168497"/>
      <w:bookmarkStart w:id="9654" w:name="_Toc456265068"/>
      <w:bookmarkStart w:id="9655" w:name="_Toc456273464"/>
      <w:bookmarkStart w:id="9656" w:name="_Toc456281859"/>
      <w:bookmarkStart w:id="9657" w:name="_Toc456350593"/>
      <w:bookmarkStart w:id="9658" w:name="_Toc422329348"/>
      <w:bookmarkStart w:id="9659" w:name="_Toc424057757"/>
      <w:bookmarkStart w:id="9660" w:name="_Toc424066161"/>
      <w:bookmarkStart w:id="9661" w:name="_Toc424210214"/>
      <w:bookmarkStart w:id="9662" w:name="_Toc424218621"/>
      <w:bookmarkStart w:id="9663" w:name="_Toc450074419"/>
      <w:bookmarkStart w:id="9664" w:name="_Toc450082814"/>
      <w:bookmarkStart w:id="9665" w:name="_Toc453168498"/>
      <w:bookmarkStart w:id="9666" w:name="_Toc456265069"/>
      <w:bookmarkStart w:id="9667" w:name="_Toc456273465"/>
      <w:bookmarkStart w:id="9668" w:name="_Toc456281860"/>
      <w:bookmarkStart w:id="9669" w:name="_Toc456350594"/>
      <w:bookmarkStart w:id="9670" w:name="_Toc422329349"/>
      <w:bookmarkStart w:id="9671" w:name="_Toc424057758"/>
      <w:bookmarkStart w:id="9672" w:name="_Toc424066162"/>
      <w:bookmarkStart w:id="9673" w:name="_Toc424210215"/>
      <w:bookmarkStart w:id="9674" w:name="_Toc424218622"/>
      <w:bookmarkStart w:id="9675" w:name="_Toc450074420"/>
      <w:bookmarkStart w:id="9676" w:name="_Toc450082815"/>
      <w:bookmarkStart w:id="9677" w:name="_Toc453168499"/>
      <w:bookmarkStart w:id="9678" w:name="_Toc456265070"/>
      <w:bookmarkStart w:id="9679" w:name="_Toc456273466"/>
      <w:bookmarkStart w:id="9680" w:name="_Toc456281861"/>
      <w:bookmarkStart w:id="9681" w:name="_Toc456350595"/>
      <w:bookmarkStart w:id="9682" w:name="_Toc422329350"/>
      <w:bookmarkStart w:id="9683" w:name="_Toc424057759"/>
      <w:bookmarkStart w:id="9684" w:name="_Toc424066163"/>
      <w:bookmarkStart w:id="9685" w:name="_Toc424210216"/>
      <w:bookmarkStart w:id="9686" w:name="_Toc424218623"/>
      <w:bookmarkStart w:id="9687" w:name="_Toc450074421"/>
      <w:bookmarkStart w:id="9688" w:name="_Toc450082816"/>
      <w:bookmarkStart w:id="9689" w:name="_Toc453168500"/>
      <w:bookmarkStart w:id="9690" w:name="_Toc456265071"/>
      <w:bookmarkStart w:id="9691" w:name="_Toc456273467"/>
      <w:bookmarkStart w:id="9692" w:name="_Toc456281862"/>
      <w:bookmarkStart w:id="9693" w:name="_Toc456350596"/>
      <w:bookmarkStart w:id="9694" w:name="_Toc422329351"/>
      <w:bookmarkStart w:id="9695" w:name="_Toc424057760"/>
      <w:bookmarkStart w:id="9696" w:name="_Toc424066164"/>
      <w:bookmarkStart w:id="9697" w:name="_Toc424210217"/>
      <w:bookmarkStart w:id="9698" w:name="_Toc424218624"/>
      <w:bookmarkStart w:id="9699" w:name="_Toc450074422"/>
      <w:bookmarkStart w:id="9700" w:name="_Toc450082817"/>
      <w:bookmarkStart w:id="9701" w:name="_Toc453168501"/>
      <w:bookmarkStart w:id="9702" w:name="_Toc456265072"/>
      <w:bookmarkStart w:id="9703" w:name="_Toc456273468"/>
      <w:bookmarkStart w:id="9704" w:name="_Toc456281863"/>
      <w:bookmarkStart w:id="9705" w:name="_Toc456350597"/>
      <w:bookmarkStart w:id="9706" w:name="_Toc422329352"/>
      <w:bookmarkStart w:id="9707" w:name="_Toc424057761"/>
      <w:bookmarkStart w:id="9708" w:name="_Toc424066165"/>
      <w:bookmarkStart w:id="9709" w:name="_Toc424210218"/>
      <w:bookmarkStart w:id="9710" w:name="_Toc424218625"/>
      <w:bookmarkStart w:id="9711" w:name="_Toc450074423"/>
      <w:bookmarkStart w:id="9712" w:name="_Toc450082818"/>
      <w:bookmarkStart w:id="9713" w:name="_Toc453168502"/>
      <w:bookmarkStart w:id="9714" w:name="_Toc456265073"/>
      <w:bookmarkStart w:id="9715" w:name="_Toc456273469"/>
      <w:bookmarkStart w:id="9716" w:name="_Toc456281864"/>
      <w:bookmarkStart w:id="9717" w:name="_Toc456350598"/>
      <w:bookmarkStart w:id="9718" w:name="BKM_98AB16A2_45A7_444A_AD89_64ECF77203C8"/>
      <w:bookmarkStart w:id="9719" w:name="_Toc422329353"/>
      <w:bookmarkStart w:id="9720" w:name="_Toc424057762"/>
      <w:bookmarkStart w:id="9721" w:name="_Toc424066166"/>
      <w:bookmarkStart w:id="9722" w:name="_Toc424210219"/>
      <w:bookmarkStart w:id="9723" w:name="_Toc424218626"/>
      <w:bookmarkStart w:id="9724" w:name="_Toc450074424"/>
      <w:bookmarkStart w:id="9725" w:name="_Toc450082819"/>
      <w:bookmarkStart w:id="9726" w:name="_Toc453168503"/>
      <w:bookmarkStart w:id="9727" w:name="_Toc456265074"/>
      <w:bookmarkStart w:id="9728" w:name="_Toc456273470"/>
      <w:bookmarkStart w:id="9729" w:name="_Toc456281865"/>
      <w:bookmarkStart w:id="9730" w:name="_Toc456350599"/>
      <w:bookmarkStart w:id="9731" w:name="_Toc422329354"/>
      <w:bookmarkStart w:id="9732" w:name="_Toc424057763"/>
      <w:bookmarkStart w:id="9733" w:name="_Toc424066167"/>
      <w:bookmarkStart w:id="9734" w:name="_Toc424210220"/>
      <w:bookmarkStart w:id="9735" w:name="_Toc424218627"/>
      <w:bookmarkStart w:id="9736" w:name="_Toc450074425"/>
      <w:bookmarkStart w:id="9737" w:name="_Toc450082820"/>
      <w:bookmarkStart w:id="9738" w:name="_Toc453168504"/>
      <w:bookmarkStart w:id="9739" w:name="_Toc456265075"/>
      <w:bookmarkStart w:id="9740" w:name="_Toc456273471"/>
      <w:bookmarkStart w:id="9741" w:name="_Toc456281866"/>
      <w:bookmarkStart w:id="9742" w:name="_Toc456350600"/>
      <w:bookmarkStart w:id="9743" w:name="_Toc422329355"/>
      <w:bookmarkStart w:id="9744" w:name="_Toc424057764"/>
      <w:bookmarkStart w:id="9745" w:name="_Toc424066168"/>
      <w:bookmarkStart w:id="9746" w:name="_Toc424210221"/>
      <w:bookmarkStart w:id="9747" w:name="_Toc424218628"/>
      <w:bookmarkStart w:id="9748" w:name="_Toc450074426"/>
      <w:bookmarkStart w:id="9749" w:name="_Toc450082821"/>
      <w:bookmarkStart w:id="9750" w:name="_Toc453168505"/>
      <w:bookmarkStart w:id="9751" w:name="_Toc456265076"/>
      <w:bookmarkStart w:id="9752" w:name="_Toc456273472"/>
      <w:bookmarkStart w:id="9753" w:name="_Toc456281867"/>
      <w:bookmarkStart w:id="9754" w:name="_Toc456350601"/>
      <w:bookmarkStart w:id="9755" w:name="_Toc422329356"/>
      <w:bookmarkStart w:id="9756" w:name="_Toc424057765"/>
      <w:bookmarkStart w:id="9757" w:name="_Toc424066169"/>
      <w:bookmarkStart w:id="9758" w:name="_Toc424210222"/>
      <w:bookmarkStart w:id="9759" w:name="_Toc424218629"/>
      <w:bookmarkStart w:id="9760" w:name="_Toc450074427"/>
      <w:bookmarkStart w:id="9761" w:name="_Toc450082822"/>
      <w:bookmarkStart w:id="9762" w:name="_Toc453168506"/>
      <w:bookmarkStart w:id="9763" w:name="_Toc456265077"/>
      <w:bookmarkStart w:id="9764" w:name="_Toc456273473"/>
      <w:bookmarkStart w:id="9765" w:name="_Toc456281868"/>
      <w:bookmarkStart w:id="9766" w:name="_Toc456350602"/>
      <w:bookmarkStart w:id="9767" w:name="_Toc422329357"/>
      <w:bookmarkStart w:id="9768" w:name="_Toc424057766"/>
      <w:bookmarkStart w:id="9769" w:name="_Toc424066170"/>
      <w:bookmarkStart w:id="9770" w:name="_Toc424210223"/>
      <w:bookmarkStart w:id="9771" w:name="_Toc424218630"/>
      <w:bookmarkStart w:id="9772" w:name="_Toc450074428"/>
      <w:bookmarkStart w:id="9773" w:name="_Toc450082823"/>
      <w:bookmarkStart w:id="9774" w:name="_Toc453168507"/>
      <w:bookmarkStart w:id="9775" w:name="_Toc456265078"/>
      <w:bookmarkStart w:id="9776" w:name="_Toc456273474"/>
      <w:bookmarkStart w:id="9777" w:name="_Toc456281869"/>
      <w:bookmarkStart w:id="9778" w:name="_Toc456350603"/>
      <w:bookmarkStart w:id="9779" w:name="_Toc422329358"/>
      <w:bookmarkStart w:id="9780" w:name="_Toc424057767"/>
      <w:bookmarkStart w:id="9781" w:name="_Toc424066171"/>
      <w:bookmarkStart w:id="9782" w:name="_Toc424210224"/>
      <w:bookmarkStart w:id="9783" w:name="_Toc424218631"/>
      <w:bookmarkStart w:id="9784" w:name="_Toc450074429"/>
      <w:bookmarkStart w:id="9785" w:name="_Toc450082824"/>
      <w:bookmarkStart w:id="9786" w:name="_Toc453168508"/>
      <w:bookmarkStart w:id="9787" w:name="_Toc456265079"/>
      <w:bookmarkStart w:id="9788" w:name="_Toc456273475"/>
      <w:bookmarkStart w:id="9789" w:name="_Toc456281870"/>
      <w:bookmarkStart w:id="9790" w:name="_Toc456350604"/>
      <w:bookmarkStart w:id="9791" w:name="_Toc422329359"/>
      <w:bookmarkStart w:id="9792" w:name="_Toc424057768"/>
      <w:bookmarkStart w:id="9793" w:name="_Toc424066172"/>
      <w:bookmarkStart w:id="9794" w:name="_Toc424210225"/>
      <w:bookmarkStart w:id="9795" w:name="_Toc424218632"/>
      <w:bookmarkStart w:id="9796" w:name="_Toc450074430"/>
      <w:bookmarkStart w:id="9797" w:name="_Toc450082825"/>
      <w:bookmarkStart w:id="9798" w:name="_Toc453168509"/>
      <w:bookmarkStart w:id="9799" w:name="_Toc456265080"/>
      <w:bookmarkStart w:id="9800" w:name="_Toc456273476"/>
      <w:bookmarkStart w:id="9801" w:name="_Toc456281871"/>
      <w:bookmarkStart w:id="9802" w:name="_Toc456350605"/>
      <w:bookmarkStart w:id="9803" w:name="BKM_2974DC6D_B85B_4EEA_9A37_B94448DB2E3A"/>
      <w:bookmarkStart w:id="9804" w:name="_Toc422329360"/>
      <w:bookmarkStart w:id="9805" w:name="_Toc424057769"/>
      <w:bookmarkStart w:id="9806" w:name="_Toc424066173"/>
      <w:bookmarkStart w:id="9807" w:name="_Toc424210226"/>
      <w:bookmarkStart w:id="9808" w:name="_Toc424218633"/>
      <w:bookmarkStart w:id="9809" w:name="_Toc450074431"/>
      <w:bookmarkStart w:id="9810" w:name="_Toc450082826"/>
      <w:bookmarkStart w:id="9811" w:name="_Toc453168510"/>
      <w:bookmarkStart w:id="9812" w:name="_Toc456265081"/>
      <w:bookmarkStart w:id="9813" w:name="_Toc456273477"/>
      <w:bookmarkStart w:id="9814" w:name="_Toc456281872"/>
      <w:bookmarkStart w:id="9815" w:name="_Toc456350606"/>
      <w:bookmarkStart w:id="9816" w:name="_Toc422329361"/>
      <w:bookmarkStart w:id="9817" w:name="_Toc424057770"/>
      <w:bookmarkStart w:id="9818" w:name="_Toc424066174"/>
      <w:bookmarkStart w:id="9819" w:name="_Toc424210227"/>
      <w:bookmarkStart w:id="9820" w:name="_Toc424218634"/>
      <w:bookmarkStart w:id="9821" w:name="_Toc450074432"/>
      <w:bookmarkStart w:id="9822" w:name="_Toc450082827"/>
      <w:bookmarkStart w:id="9823" w:name="_Toc453168511"/>
      <w:bookmarkStart w:id="9824" w:name="_Toc456265082"/>
      <w:bookmarkStart w:id="9825" w:name="_Toc456273478"/>
      <w:bookmarkStart w:id="9826" w:name="_Toc456281873"/>
      <w:bookmarkStart w:id="9827" w:name="_Toc456350607"/>
      <w:bookmarkStart w:id="9828" w:name="_Toc422329362"/>
      <w:bookmarkStart w:id="9829" w:name="_Toc424057771"/>
      <w:bookmarkStart w:id="9830" w:name="_Toc424066175"/>
      <w:bookmarkStart w:id="9831" w:name="_Toc424210228"/>
      <w:bookmarkStart w:id="9832" w:name="_Toc424218635"/>
      <w:bookmarkStart w:id="9833" w:name="_Toc450074433"/>
      <w:bookmarkStart w:id="9834" w:name="_Toc450082828"/>
      <w:bookmarkStart w:id="9835" w:name="_Toc453168512"/>
      <w:bookmarkStart w:id="9836" w:name="_Toc456265083"/>
      <w:bookmarkStart w:id="9837" w:name="_Toc456273479"/>
      <w:bookmarkStart w:id="9838" w:name="_Toc456281874"/>
      <w:bookmarkStart w:id="9839" w:name="_Toc456350608"/>
      <w:bookmarkStart w:id="9840" w:name="_Toc422329363"/>
      <w:bookmarkStart w:id="9841" w:name="_Toc424057772"/>
      <w:bookmarkStart w:id="9842" w:name="_Toc424066176"/>
      <w:bookmarkStart w:id="9843" w:name="_Toc424210229"/>
      <w:bookmarkStart w:id="9844" w:name="_Toc424218636"/>
      <w:bookmarkStart w:id="9845" w:name="_Toc450074434"/>
      <w:bookmarkStart w:id="9846" w:name="_Toc450082829"/>
      <w:bookmarkStart w:id="9847" w:name="_Toc453168513"/>
      <w:bookmarkStart w:id="9848" w:name="_Toc456265084"/>
      <w:bookmarkStart w:id="9849" w:name="_Toc456273480"/>
      <w:bookmarkStart w:id="9850" w:name="_Toc456281875"/>
      <w:bookmarkStart w:id="9851" w:name="_Toc456350609"/>
      <w:bookmarkStart w:id="9852" w:name="_Toc422329364"/>
      <w:bookmarkStart w:id="9853" w:name="_Toc424057773"/>
      <w:bookmarkStart w:id="9854" w:name="_Toc424066177"/>
      <w:bookmarkStart w:id="9855" w:name="_Toc424210230"/>
      <w:bookmarkStart w:id="9856" w:name="_Toc424218637"/>
      <w:bookmarkStart w:id="9857" w:name="_Toc450074435"/>
      <w:bookmarkStart w:id="9858" w:name="_Toc450082830"/>
      <w:bookmarkStart w:id="9859" w:name="_Toc453168514"/>
      <w:bookmarkStart w:id="9860" w:name="_Toc456265085"/>
      <w:bookmarkStart w:id="9861" w:name="_Toc456273481"/>
      <w:bookmarkStart w:id="9862" w:name="_Toc456281876"/>
      <w:bookmarkStart w:id="9863" w:name="_Toc456350610"/>
      <w:bookmarkStart w:id="9864" w:name="_Toc422329365"/>
      <w:bookmarkStart w:id="9865" w:name="_Toc424057774"/>
      <w:bookmarkStart w:id="9866" w:name="_Toc424066178"/>
      <w:bookmarkStart w:id="9867" w:name="_Toc424210231"/>
      <w:bookmarkStart w:id="9868" w:name="_Toc424218638"/>
      <w:bookmarkStart w:id="9869" w:name="_Toc450074436"/>
      <w:bookmarkStart w:id="9870" w:name="_Toc450082831"/>
      <w:bookmarkStart w:id="9871" w:name="_Toc453168515"/>
      <w:bookmarkStart w:id="9872" w:name="_Toc456265086"/>
      <w:bookmarkStart w:id="9873" w:name="_Toc456273482"/>
      <w:bookmarkStart w:id="9874" w:name="_Toc456281877"/>
      <w:bookmarkStart w:id="9875" w:name="_Toc456350611"/>
      <w:bookmarkStart w:id="9876" w:name="_Toc422329366"/>
      <w:bookmarkStart w:id="9877" w:name="_Toc424057775"/>
      <w:bookmarkStart w:id="9878" w:name="_Toc424066179"/>
      <w:bookmarkStart w:id="9879" w:name="_Toc424210232"/>
      <w:bookmarkStart w:id="9880" w:name="_Toc424218639"/>
      <w:bookmarkStart w:id="9881" w:name="_Toc450074437"/>
      <w:bookmarkStart w:id="9882" w:name="_Toc450082832"/>
      <w:bookmarkStart w:id="9883" w:name="_Toc453168516"/>
      <w:bookmarkStart w:id="9884" w:name="_Toc456265087"/>
      <w:bookmarkStart w:id="9885" w:name="_Toc456273483"/>
      <w:bookmarkStart w:id="9886" w:name="_Toc456281878"/>
      <w:bookmarkStart w:id="9887" w:name="_Toc456350612"/>
      <w:bookmarkStart w:id="9888" w:name="BKM_606345AE_2C2F_4533_925A_73D939A623E5"/>
      <w:bookmarkStart w:id="9889" w:name="_Toc422329368"/>
      <w:bookmarkStart w:id="9890" w:name="_Toc424057777"/>
      <w:bookmarkStart w:id="9891" w:name="_Toc424066181"/>
      <w:bookmarkStart w:id="9892" w:name="_Toc424210234"/>
      <w:bookmarkStart w:id="9893" w:name="_Toc424218641"/>
      <w:bookmarkStart w:id="9894" w:name="_Toc450074439"/>
      <w:bookmarkStart w:id="9895" w:name="_Toc450082834"/>
      <w:bookmarkStart w:id="9896" w:name="_Toc453168518"/>
      <w:bookmarkStart w:id="9897" w:name="_Toc456265089"/>
      <w:bookmarkStart w:id="9898" w:name="_Toc456273485"/>
      <w:bookmarkStart w:id="9899" w:name="_Toc456281880"/>
      <w:bookmarkStart w:id="9900" w:name="_Toc456350614"/>
      <w:bookmarkStart w:id="9901" w:name="_Toc422329369"/>
      <w:bookmarkStart w:id="9902" w:name="_Toc424057778"/>
      <w:bookmarkStart w:id="9903" w:name="_Toc424066182"/>
      <w:bookmarkStart w:id="9904" w:name="_Toc424210235"/>
      <w:bookmarkStart w:id="9905" w:name="_Toc424218642"/>
      <w:bookmarkStart w:id="9906" w:name="_Toc450074440"/>
      <w:bookmarkStart w:id="9907" w:name="_Toc450082835"/>
      <w:bookmarkStart w:id="9908" w:name="_Toc453168519"/>
      <w:bookmarkStart w:id="9909" w:name="_Toc456265090"/>
      <w:bookmarkStart w:id="9910" w:name="_Toc456273486"/>
      <w:bookmarkStart w:id="9911" w:name="_Toc456281881"/>
      <w:bookmarkStart w:id="9912" w:name="_Toc456350615"/>
      <w:bookmarkStart w:id="9913" w:name="_Toc422329370"/>
      <w:bookmarkStart w:id="9914" w:name="_Toc424057779"/>
      <w:bookmarkStart w:id="9915" w:name="_Toc424066183"/>
      <w:bookmarkStart w:id="9916" w:name="_Toc424210236"/>
      <w:bookmarkStart w:id="9917" w:name="_Toc424218643"/>
      <w:bookmarkStart w:id="9918" w:name="_Toc450074441"/>
      <w:bookmarkStart w:id="9919" w:name="_Toc450082836"/>
      <w:bookmarkStart w:id="9920" w:name="_Toc453168520"/>
      <w:bookmarkStart w:id="9921" w:name="_Toc456265091"/>
      <w:bookmarkStart w:id="9922" w:name="_Toc456273487"/>
      <w:bookmarkStart w:id="9923" w:name="_Toc456281882"/>
      <w:bookmarkStart w:id="9924" w:name="_Toc456350616"/>
      <w:bookmarkStart w:id="9925" w:name="_Toc422329374"/>
      <w:bookmarkStart w:id="9926" w:name="_Toc424057783"/>
      <w:bookmarkStart w:id="9927" w:name="_Toc424066187"/>
      <w:bookmarkStart w:id="9928" w:name="_Toc424210240"/>
      <w:bookmarkStart w:id="9929" w:name="_Toc424218647"/>
      <w:bookmarkStart w:id="9930" w:name="_Toc450074445"/>
      <w:bookmarkStart w:id="9931" w:name="_Toc450082840"/>
      <w:bookmarkStart w:id="9932" w:name="_Toc453168524"/>
      <w:bookmarkStart w:id="9933" w:name="_Toc456265095"/>
      <w:bookmarkStart w:id="9934" w:name="_Toc456273491"/>
      <w:bookmarkStart w:id="9935" w:name="_Toc456281886"/>
      <w:bookmarkStart w:id="9936" w:name="_Toc456350620"/>
      <w:bookmarkStart w:id="9937" w:name="_Toc422329378"/>
      <w:bookmarkStart w:id="9938" w:name="_Toc424057787"/>
      <w:bookmarkStart w:id="9939" w:name="_Toc424066191"/>
      <w:bookmarkStart w:id="9940" w:name="_Toc424210244"/>
      <w:bookmarkStart w:id="9941" w:name="_Toc424218651"/>
      <w:bookmarkStart w:id="9942" w:name="_Toc450074449"/>
      <w:bookmarkStart w:id="9943" w:name="_Toc450082844"/>
      <w:bookmarkStart w:id="9944" w:name="_Toc453168528"/>
      <w:bookmarkStart w:id="9945" w:name="_Toc456265099"/>
      <w:bookmarkStart w:id="9946" w:name="_Toc456273495"/>
      <w:bookmarkStart w:id="9947" w:name="_Toc456281890"/>
      <w:bookmarkStart w:id="9948" w:name="_Toc456350624"/>
      <w:bookmarkStart w:id="9949" w:name="_Toc422329379"/>
      <w:bookmarkStart w:id="9950" w:name="_Toc424057788"/>
      <w:bookmarkStart w:id="9951" w:name="_Toc424066192"/>
      <w:bookmarkStart w:id="9952" w:name="_Toc424210245"/>
      <w:bookmarkStart w:id="9953" w:name="_Toc424218652"/>
      <w:bookmarkStart w:id="9954" w:name="_Toc450074450"/>
      <w:bookmarkStart w:id="9955" w:name="_Toc450082845"/>
      <w:bookmarkStart w:id="9956" w:name="_Toc453168529"/>
      <w:bookmarkStart w:id="9957" w:name="_Toc456265100"/>
      <w:bookmarkStart w:id="9958" w:name="_Toc456273496"/>
      <w:bookmarkStart w:id="9959" w:name="_Toc456281891"/>
      <w:bookmarkStart w:id="9960" w:name="_Toc456350625"/>
      <w:bookmarkStart w:id="9961" w:name="_Toc422329380"/>
      <w:bookmarkStart w:id="9962" w:name="_Toc424057789"/>
      <w:bookmarkStart w:id="9963" w:name="_Toc424066193"/>
      <w:bookmarkStart w:id="9964" w:name="_Toc424210246"/>
      <w:bookmarkStart w:id="9965" w:name="_Toc424218653"/>
      <w:bookmarkStart w:id="9966" w:name="_Toc450074451"/>
      <w:bookmarkStart w:id="9967" w:name="_Toc450082846"/>
      <w:bookmarkStart w:id="9968" w:name="_Toc453168530"/>
      <w:bookmarkStart w:id="9969" w:name="_Toc456265101"/>
      <w:bookmarkStart w:id="9970" w:name="_Toc456273497"/>
      <w:bookmarkStart w:id="9971" w:name="_Toc456281892"/>
      <w:bookmarkStart w:id="9972" w:name="_Toc456350626"/>
      <w:bookmarkStart w:id="9973" w:name="BKM_0E3D538D_9613_41DA_9D51_7054D30DD271"/>
      <w:bookmarkStart w:id="9974" w:name="_Toc422329400"/>
      <w:bookmarkStart w:id="9975" w:name="_Toc424057809"/>
      <w:bookmarkStart w:id="9976" w:name="_Toc424066213"/>
      <w:bookmarkStart w:id="9977" w:name="_Toc424210266"/>
      <w:bookmarkStart w:id="9978" w:name="_Toc424218673"/>
      <w:bookmarkStart w:id="9979" w:name="_Toc450074471"/>
      <w:bookmarkStart w:id="9980" w:name="_Toc450082866"/>
      <w:bookmarkStart w:id="9981" w:name="_Toc453168550"/>
      <w:bookmarkStart w:id="9982" w:name="_Toc456265121"/>
      <w:bookmarkStart w:id="9983" w:name="_Toc456273517"/>
      <w:bookmarkStart w:id="9984" w:name="_Toc456281912"/>
      <w:bookmarkStart w:id="9985" w:name="_Toc456350646"/>
      <w:bookmarkStart w:id="9986" w:name="BKM_74AFB3DB_4223_4843_85D3_5BEB5586BA89"/>
      <w:bookmarkStart w:id="9987" w:name="BKM_71A3D504_94FA_47AE_BE01_1D053FF09E50"/>
      <w:bookmarkStart w:id="9988" w:name="BKM_CA15C2A6_5971_4B29_B863_2A9C2F6AA99A"/>
      <w:bookmarkStart w:id="9989" w:name="BKM_641AF9EB_938F_49E1_BB0E_55075DA1DE53"/>
      <w:bookmarkStart w:id="9990" w:name="BKM_DE461B5B_059B_412A_ADEB_4B0AA77AF131"/>
      <w:bookmarkStart w:id="9991" w:name="BKM_82DEE95C_62EC_4A29_97CC_CB30F1E6A05A"/>
      <w:bookmarkStart w:id="9992" w:name="_Toc422329451"/>
      <w:bookmarkStart w:id="9993" w:name="_Toc424057860"/>
      <w:bookmarkStart w:id="9994" w:name="_Toc424066264"/>
      <w:bookmarkStart w:id="9995" w:name="_Toc424210317"/>
      <w:bookmarkStart w:id="9996" w:name="_Toc424218724"/>
      <w:bookmarkStart w:id="9997" w:name="_Toc450074522"/>
      <w:bookmarkStart w:id="9998" w:name="_Toc450082917"/>
      <w:bookmarkStart w:id="9999" w:name="_Toc453168601"/>
      <w:bookmarkStart w:id="10000" w:name="_Toc456265172"/>
      <w:bookmarkStart w:id="10001" w:name="_Toc456273568"/>
      <w:bookmarkStart w:id="10002" w:name="_Toc456281963"/>
      <w:bookmarkStart w:id="10003" w:name="_Toc456350697"/>
      <w:bookmarkStart w:id="10004" w:name="_Toc422329453"/>
      <w:bookmarkStart w:id="10005" w:name="_Toc424057862"/>
      <w:bookmarkStart w:id="10006" w:name="_Toc424066266"/>
      <w:bookmarkStart w:id="10007" w:name="_Toc424210319"/>
      <w:bookmarkStart w:id="10008" w:name="_Toc424218726"/>
      <w:bookmarkStart w:id="10009" w:name="_Toc450074524"/>
      <w:bookmarkStart w:id="10010" w:name="_Toc450082919"/>
      <w:bookmarkStart w:id="10011" w:name="_Toc453168603"/>
      <w:bookmarkStart w:id="10012" w:name="_Toc456265174"/>
      <w:bookmarkStart w:id="10013" w:name="_Toc456273570"/>
      <w:bookmarkStart w:id="10014" w:name="_Toc456281965"/>
      <w:bookmarkStart w:id="10015" w:name="_Toc456350699"/>
      <w:bookmarkStart w:id="10016" w:name="BKM_A9253724_60C1_4922_B026_C4075DE1CFFD"/>
      <w:bookmarkStart w:id="10017" w:name="_Toc422329455"/>
      <w:bookmarkStart w:id="10018" w:name="_Toc424057864"/>
      <w:bookmarkStart w:id="10019" w:name="_Toc424066268"/>
      <w:bookmarkStart w:id="10020" w:name="_Toc424210321"/>
      <w:bookmarkStart w:id="10021" w:name="_Toc424218728"/>
      <w:bookmarkStart w:id="10022" w:name="_Toc450074526"/>
      <w:bookmarkStart w:id="10023" w:name="_Toc450082921"/>
      <w:bookmarkStart w:id="10024" w:name="_Toc453168605"/>
      <w:bookmarkStart w:id="10025" w:name="_Toc456265176"/>
      <w:bookmarkStart w:id="10026" w:name="_Toc456273572"/>
      <w:bookmarkStart w:id="10027" w:name="_Toc456281967"/>
      <w:bookmarkStart w:id="10028" w:name="_Toc456350701"/>
      <w:bookmarkStart w:id="10029" w:name="_Toc422329456"/>
      <w:bookmarkStart w:id="10030" w:name="_Toc424057865"/>
      <w:bookmarkStart w:id="10031" w:name="_Toc424066269"/>
      <w:bookmarkStart w:id="10032" w:name="_Toc424210322"/>
      <w:bookmarkStart w:id="10033" w:name="_Toc424218729"/>
      <w:bookmarkStart w:id="10034" w:name="_Toc450074527"/>
      <w:bookmarkStart w:id="10035" w:name="_Toc450082922"/>
      <w:bookmarkStart w:id="10036" w:name="_Toc453168606"/>
      <w:bookmarkStart w:id="10037" w:name="_Toc456265177"/>
      <w:bookmarkStart w:id="10038" w:name="_Toc456273573"/>
      <w:bookmarkStart w:id="10039" w:name="_Toc456281968"/>
      <w:bookmarkStart w:id="10040" w:name="_Toc456350702"/>
      <w:bookmarkStart w:id="10041" w:name="_Toc422329457"/>
      <w:bookmarkStart w:id="10042" w:name="_Toc424057866"/>
      <w:bookmarkStart w:id="10043" w:name="_Toc424066270"/>
      <w:bookmarkStart w:id="10044" w:name="_Toc424210323"/>
      <w:bookmarkStart w:id="10045" w:name="_Toc424218730"/>
      <w:bookmarkStart w:id="10046" w:name="_Toc450074528"/>
      <w:bookmarkStart w:id="10047" w:name="_Toc450082923"/>
      <w:bookmarkStart w:id="10048" w:name="_Toc453168607"/>
      <w:bookmarkStart w:id="10049" w:name="_Toc456265178"/>
      <w:bookmarkStart w:id="10050" w:name="_Toc456273574"/>
      <w:bookmarkStart w:id="10051" w:name="_Toc456281969"/>
      <w:bookmarkStart w:id="10052" w:name="_Toc456350703"/>
      <w:bookmarkStart w:id="10053" w:name="_Toc422329464"/>
      <w:bookmarkStart w:id="10054" w:name="_Toc424057873"/>
      <w:bookmarkStart w:id="10055" w:name="_Toc424066277"/>
      <w:bookmarkStart w:id="10056" w:name="_Toc424210330"/>
      <w:bookmarkStart w:id="10057" w:name="_Toc424218737"/>
      <w:bookmarkStart w:id="10058" w:name="_Toc450074535"/>
      <w:bookmarkStart w:id="10059" w:name="_Toc450082930"/>
      <w:bookmarkStart w:id="10060" w:name="_Toc453168614"/>
      <w:bookmarkStart w:id="10061" w:name="_Toc456265185"/>
      <w:bookmarkStart w:id="10062" w:name="_Toc456273581"/>
      <w:bookmarkStart w:id="10063" w:name="_Toc456281976"/>
      <w:bookmarkStart w:id="10064" w:name="_Toc456350710"/>
      <w:bookmarkStart w:id="10065" w:name="_Toc422329465"/>
      <w:bookmarkStart w:id="10066" w:name="_Toc424057874"/>
      <w:bookmarkStart w:id="10067" w:name="_Toc424066278"/>
      <w:bookmarkStart w:id="10068" w:name="_Toc424210331"/>
      <w:bookmarkStart w:id="10069" w:name="_Toc424218738"/>
      <w:bookmarkStart w:id="10070" w:name="_Toc450074536"/>
      <w:bookmarkStart w:id="10071" w:name="_Toc450082931"/>
      <w:bookmarkStart w:id="10072" w:name="_Toc453168615"/>
      <w:bookmarkStart w:id="10073" w:name="_Toc456265186"/>
      <w:bookmarkStart w:id="10074" w:name="_Toc456273582"/>
      <w:bookmarkStart w:id="10075" w:name="_Toc456281977"/>
      <w:bookmarkStart w:id="10076" w:name="_Toc456350711"/>
      <w:bookmarkStart w:id="10077" w:name="_Toc422329466"/>
      <w:bookmarkStart w:id="10078" w:name="_Toc424057875"/>
      <w:bookmarkStart w:id="10079" w:name="_Toc424066279"/>
      <w:bookmarkStart w:id="10080" w:name="_Toc424210332"/>
      <w:bookmarkStart w:id="10081" w:name="_Toc424218739"/>
      <w:bookmarkStart w:id="10082" w:name="_Toc450074537"/>
      <w:bookmarkStart w:id="10083" w:name="_Toc450082932"/>
      <w:bookmarkStart w:id="10084" w:name="_Toc453168616"/>
      <w:bookmarkStart w:id="10085" w:name="_Toc456265187"/>
      <w:bookmarkStart w:id="10086" w:name="_Toc456273583"/>
      <w:bookmarkStart w:id="10087" w:name="_Toc456281978"/>
      <w:bookmarkStart w:id="10088" w:name="_Toc456350712"/>
      <w:bookmarkStart w:id="10089" w:name="BKM_5E09C166_6B84_446A_94EF_6830E6FC5EF7"/>
      <w:bookmarkStart w:id="10090" w:name="_Toc422329486"/>
      <w:bookmarkStart w:id="10091" w:name="_Toc424057895"/>
      <w:bookmarkStart w:id="10092" w:name="_Toc424066299"/>
      <w:bookmarkStart w:id="10093" w:name="_Toc424210352"/>
      <w:bookmarkStart w:id="10094" w:name="_Toc424218759"/>
      <w:bookmarkStart w:id="10095" w:name="_Toc450074557"/>
      <w:bookmarkStart w:id="10096" w:name="_Toc450082952"/>
      <w:bookmarkStart w:id="10097" w:name="_Toc453168636"/>
      <w:bookmarkStart w:id="10098" w:name="_Toc456265207"/>
      <w:bookmarkStart w:id="10099" w:name="_Toc456273603"/>
      <w:bookmarkStart w:id="10100" w:name="_Toc456281998"/>
      <w:bookmarkStart w:id="10101" w:name="_Toc456350732"/>
      <w:bookmarkStart w:id="10102" w:name="BKM_C7C30D93_4371_4E18_B58B_6F8512D6486D"/>
      <w:bookmarkStart w:id="10103" w:name="BKM_D4C6F62D_754A_4129_A738_4335DA0C20D2"/>
      <w:bookmarkStart w:id="10104" w:name="BKM_0A6B8090_B6C4_4A32_86EC_16F57C5C36EA"/>
      <w:bookmarkStart w:id="10105" w:name="BKM_65FE0C13_143B_463F_95CC_F9BFFE1B5B50"/>
      <w:bookmarkStart w:id="10106" w:name="BKM_03764D97_FFD0_470C_8809_1AC24DE637A0"/>
      <w:bookmarkStart w:id="10107" w:name="BKM_0732D735_5065_4CE5_A888_6F1C86F97037"/>
      <w:bookmarkStart w:id="10108" w:name="_Toc422329535"/>
      <w:bookmarkStart w:id="10109" w:name="_Toc424057944"/>
      <w:bookmarkStart w:id="10110" w:name="_Toc424066348"/>
      <w:bookmarkStart w:id="10111" w:name="_Toc424210401"/>
      <w:bookmarkStart w:id="10112" w:name="_Toc424218808"/>
      <w:bookmarkStart w:id="10113" w:name="_Toc450074606"/>
      <w:bookmarkStart w:id="10114" w:name="_Toc450083001"/>
      <w:bookmarkStart w:id="10115" w:name="_Toc453168685"/>
      <w:bookmarkStart w:id="10116" w:name="_Toc456265256"/>
      <w:bookmarkStart w:id="10117" w:name="_Toc456273652"/>
      <w:bookmarkStart w:id="10118" w:name="_Toc456282047"/>
      <w:bookmarkStart w:id="10119" w:name="_Toc456350781"/>
      <w:bookmarkStart w:id="10120" w:name="_Toc422329537"/>
      <w:bookmarkStart w:id="10121" w:name="_Toc424057946"/>
      <w:bookmarkStart w:id="10122" w:name="_Toc424066350"/>
      <w:bookmarkStart w:id="10123" w:name="_Toc424210403"/>
      <w:bookmarkStart w:id="10124" w:name="_Toc424218810"/>
      <w:bookmarkStart w:id="10125" w:name="_Toc450074608"/>
      <w:bookmarkStart w:id="10126" w:name="_Toc450083003"/>
      <w:bookmarkStart w:id="10127" w:name="_Toc453168687"/>
      <w:bookmarkStart w:id="10128" w:name="_Toc456265258"/>
      <w:bookmarkStart w:id="10129" w:name="_Toc456273654"/>
      <w:bookmarkStart w:id="10130" w:name="_Toc456282049"/>
      <w:bookmarkStart w:id="10131" w:name="_Toc456350783"/>
      <w:bookmarkStart w:id="10132" w:name="BKM_EA66ABBF_7124_485C_AB57_BC5159EB8F56"/>
      <w:bookmarkStart w:id="10133" w:name="_Toc422329539"/>
      <w:bookmarkStart w:id="10134" w:name="_Toc424057948"/>
      <w:bookmarkStart w:id="10135" w:name="_Toc424066352"/>
      <w:bookmarkStart w:id="10136" w:name="_Toc424210405"/>
      <w:bookmarkStart w:id="10137" w:name="_Toc424218812"/>
      <w:bookmarkStart w:id="10138" w:name="_Toc450074610"/>
      <w:bookmarkStart w:id="10139" w:name="_Toc450083005"/>
      <w:bookmarkStart w:id="10140" w:name="_Toc453168689"/>
      <w:bookmarkStart w:id="10141" w:name="_Toc456265260"/>
      <w:bookmarkStart w:id="10142" w:name="_Toc456273656"/>
      <w:bookmarkStart w:id="10143" w:name="_Toc456282051"/>
      <w:bookmarkStart w:id="10144" w:name="_Toc456350785"/>
      <w:bookmarkStart w:id="10145" w:name="_Toc422329540"/>
      <w:bookmarkStart w:id="10146" w:name="_Toc424057949"/>
      <w:bookmarkStart w:id="10147" w:name="_Toc424066353"/>
      <w:bookmarkStart w:id="10148" w:name="_Toc424210406"/>
      <w:bookmarkStart w:id="10149" w:name="_Toc424218813"/>
      <w:bookmarkStart w:id="10150" w:name="_Toc450074611"/>
      <w:bookmarkStart w:id="10151" w:name="_Toc450083006"/>
      <w:bookmarkStart w:id="10152" w:name="_Toc453168690"/>
      <w:bookmarkStart w:id="10153" w:name="_Toc456265261"/>
      <w:bookmarkStart w:id="10154" w:name="_Toc456273657"/>
      <w:bookmarkStart w:id="10155" w:name="_Toc456282052"/>
      <w:bookmarkStart w:id="10156" w:name="_Toc456350786"/>
      <w:bookmarkStart w:id="10157" w:name="_Toc422329541"/>
      <w:bookmarkStart w:id="10158" w:name="_Toc424057950"/>
      <w:bookmarkStart w:id="10159" w:name="_Toc424066354"/>
      <w:bookmarkStart w:id="10160" w:name="_Toc424210407"/>
      <w:bookmarkStart w:id="10161" w:name="_Toc424218814"/>
      <w:bookmarkStart w:id="10162" w:name="_Toc450074612"/>
      <w:bookmarkStart w:id="10163" w:name="_Toc450083007"/>
      <w:bookmarkStart w:id="10164" w:name="_Toc453168691"/>
      <w:bookmarkStart w:id="10165" w:name="_Toc456265262"/>
      <w:bookmarkStart w:id="10166" w:name="_Toc456273658"/>
      <w:bookmarkStart w:id="10167" w:name="_Toc456282053"/>
      <w:bookmarkStart w:id="10168" w:name="_Toc456350787"/>
      <w:bookmarkStart w:id="10169" w:name="_Toc422329553"/>
      <w:bookmarkStart w:id="10170" w:name="_Toc424057962"/>
      <w:bookmarkStart w:id="10171" w:name="_Toc424066366"/>
      <w:bookmarkStart w:id="10172" w:name="_Toc424210419"/>
      <w:bookmarkStart w:id="10173" w:name="_Toc424218826"/>
      <w:bookmarkStart w:id="10174" w:name="_Toc450074624"/>
      <w:bookmarkStart w:id="10175" w:name="_Toc450083019"/>
      <w:bookmarkStart w:id="10176" w:name="_Toc453168703"/>
      <w:bookmarkStart w:id="10177" w:name="_Toc456265274"/>
      <w:bookmarkStart w:id="10178" w:name="_Toc456273670"/>
      <w:bookmarkStart w:id="10179" w:name="_Toc456282065"/>
      <w:bookmarkStart w:id="10180" w:name="_Toc456350799"/>
      <w:bookmarkStart w:id="10181" w:name="_Toc422329561"/>
      <w:bookmarkStart w:id="10182" w:name="_Toc424057970"/>
      <w:bookmarkStart w:id="10183" w:name="_Toc424066374"/>
      <w:bookmarkStart w:id="10184" w:name="_Toc424210427"/>
      <w:bookmarkStart w:id="10185" w:name="_Toc424218834"/>
      <w:bookmarkStart w:id="10186" w:name="_Toc450074632"/>
      <w:bookmarkStart w:id="10187" w:name="_Toc450083027"/>
      <w:bookmarkStart w:id="10188" w:name="_Toc453168711"/>
      <w:bookmarkStart w:id="10189" w:name="_Toc456265282"/>
      <w:bookmarkStart w:id="10190" w:name="_Toc456273678"/>
      <w:bookmarkStart w:id="10191" w:name="_Toc456282073"/>
      <w:bookmarkStart w:id="10192" w:name="_Toc456350807"/>
      <w:bookmarkStart w:id="10193" w:name="_Toc422329562"/>
      <w:bookmarkStart w:id="10194" w:name="_Toc424057971"/>
      <w:bookmarkStart w:id="10195" w:name="_Toc424066375"/>
      <w:bookmarkStart w:id="10196" w:name="_Toc424210428"/>
      <w:bookmarkStart w:id="10197" w:name="_Toc424218835"/>
      <w:bookmarkStart w:id="10198" w:name="_Toc450074633"/>
      <w:bookmarkStart w:id="10199" w:name="_Toc450083028"/>
      <w:bookmarkStart w:id="10200" w:name="_Toc453168712"/>
      <w:bookmarkStart w:id="10201" w:name="_Toc456265283"/>
      <w:bookmarkStart w:id="10202" w:name="_Toc456273679"/>
      <w:bookmarkStart w:id="10203" w:name="_Toc456282074"/>
      <w:bookmarkStart w:id="10204" w:name="_Toc456350808"/>
      <w:bookmarkStart w:id="10205" w:name="_Toc422329563"/>
      <w:bookmarkStart w:id="10206" w:name="_Toc424057972"/>
      <w:bookmarkStart w:id="10207" w:name="_Toc424066376"/>
      <w:bookmarkStart w:id="10208" w:name="_Toc424210429"/>
      <w:bookmarkStart w:id="10209" w:name="_Toc424218836"/>
      <w:bookmarkStart w:id="10210" w:name="_Toc450074634"/>
      <w:bookmarkStart w:id="10211" w:name="_Toc450083029"/>
      <w:bookmarkStart w:id="10212" w:name="_Toc453168713"/>
      <w:bookmarkStart w:id="10213" w:name="_Toc456265284"/>
      <w:bookmarkStart w:id="10214" w:name="_Toc456273680"/>
      <w:bookmarkStart w:id="10215" w:name="_Toc456282075"/>
      <w:bookmarkStart w:id="10216" w:name="_Toc456350809"/>
      <w:bookmarkStart w:id="10217" w:name="BKM_D3451C57_5805_4B9D_B692_93F6B482F53A"/>
      <w:bookmarkStart w:id="10218" w:name="_Toc422329625"/>
      <w:bookmarkStart w:id="10219" w:name="_Toc424058034"/>
      <w:bookmarkStart w:id="10220" w:name="_Toc424066438"/>
      <w:bookmarkStart w:id="10221" w:name="_Toc424210491"/>
      <w:bookmarkStart w:id="10222" w:name="_Toc424218898"/>
      <w:bookmarkStart w:id="10223" w:name="_Toc450074696"/>
      <w:bookmarkStart w:id="10224" w:name="_Toc450083091"/>
      <w:bookmarkStart w:id="10225" w:name="_Toc453168775"/>
      <w:bookmarkStart w:id="10226" w:name="_Toc456265346"/>
      <w:bookmarkStart w:id="10227" w:name="_Toc456273742"/>
      <w:bookmarkStart w:id="10228" w:name="_Toc456282137"/>
      <w:bookmarkStart w:id="10229" w:name="_Toc456350871"/>
      <w:bookmarkStart w:id="10230" w:name="BKM_98100EE9_97F2_462B_A6E5_069D228EFD69"/>
      <w:bookmarkStart w:id="10231" w:name="BKM_9DCB2B9E_5A3B_4E17_9303_79C1BA5BFD9C"/>
      <w:bookmarkStart w:id="10232" w:name="BKM_0D1190E9_A74B_4E58_9FC3_170DA4AD975D"/>
      <w:bookmarkStart w:id="10233" w:name="BKM_452A5D6F_55EC_4CC5_A5F3_18B2BAD88514"/>
      <w:bookmarkStart w:id="10234" w:name="BKM_A3EDE8D9_72DD_4B30_863F_3D8941B341B6"/>
      <w:bookmarkStart w:id="10235" w:name="BKM_39F4E3D1_7394_4D3E_95B6_300B578277F6"/>
      <w:bookmarkStart w:id="10236" w:name="BKM_871ADB31_A305_4331_9328_A0F59DEA9F3F"/>
      <w:bookmarkStart w:id="10237" w:name="BKM_5F327166_A9DB_4F3E_8190_42D96917CE80"/>
      <w:bookmarkStart w:id="10238" w:name="BKM_7C68063E_5DA9_49E9_995C_3930A9A9491E"/>
      <w:bookmarkStart w:id="10239" w:name="BKM_2C37EA33_51A2_4516_B4F6_37826ADEA5EB"/>
      <w:bookmarkStart w:id="10240" w:name="BKM_E3A30998_5824_4EA2_AB9C_400A7AAE297A"/>
      <w:bookmarkStart w:id="10241" w:name="BKM_675ED867_C166_486C_AA38_6A2C4CD98C2C"/>
      <w:bookmarkStart w:id="10242" w:name="BKM_BC17AEB3_AEDD_40BC_85B0_452A3A16EC55"/>
      <w:bookmarkStart w:id="10243" w:name="BKM_455AA292_6635_4FC4_988A_2F849086E4A8"/>
      <w:bookmarkStart w:id="10244" w:name="BKM_698F6F47_06D9_41B6_803C_79E72431B39B"/>
      <w:bookmarkStart w:id="10245" w:name="_Toc422329731"/>
      <w:bookmarkStart w:id="10246" w:name="_Toc424058140"/>
      <w:bookmarkStart w:id="10247" w:name="_Toc424066544"/>
      <w:bookmarkStart w:id="10248" w:name="_Toc424210597"/>
      <w:bookmarkStart w:id="10249" w:name="_Toc424219004"/>
      <w:bookmarkStart w:id="10250" w:name="_Toc450074802"/>
      <w:bookmarkStart w:id="10251" w:name="_Toc450083197"/>
      <w:bookmarkStart w:id="10252" w:name="_Toc453168881"/>
      <w:bookmarkStart w:id="10253" w:name="_Toc456265452"/>
      <w:bookmarkStart w:id="10254" w:name="_Toc456273848"/>
      <w:bookmarkStart w:id="10255" w:name="_Toc456282243"/>
      <w:bookmarkStart w:id="10256" w:name="_Toc456350977"/>
      <w:bookmarkStart w:id="10257" w:name="_Toc422329767"/>
      <w:bookmarkStart w:id="10258" w:name="_Toc424058176"/>
      <w:bookmarkStart w:id="10259" w:name="_Toc424066580"/>
      <w:bookmarkStart w:id="10260" w:name="_Toc424210633"/>
      <w:bookmarkStart w:id="10261" w:name="_Toc424219040"/>
      <w:bookmarkStart w:id="10262" w:name="_Toc450074838"/>
      <w:bookmarkStart w:id="10263" w:name="_Toc450083233"/>
      <w:bookmarkStart w:id="10264" w:name="_Toc453168917"/>
      <w:bookmarkStart w:id="10265" w:name="_Toc456265488"/>
      <w:bookmarkStart w:id="10266" w:name="_Toc456273884"/>
      <w:bookmarkStart w:id="10267" w:name="_Toc456282279"/>
      <w:bookmarkStart w:id="10268" w:name="_Toc456351013"/>
      <w:bookmarkStart w:id="10269" w:name="_Toc422329769"/>
      <w:bookmarkStart w:id="10270" w:name="_Toc424058178"/>
      <w:bookmarkStart w:id="10271" w:name="_Toc424066582"/>
      <w:bookmarkStart w:id="10272" w:name="_Toc424210635"/>
      <w:bookmarkStart w:id="10273" w:name="_Toc424219042"/>
      <w:bookmarkStart w:id="10274" w:name="_Toc450074840"/>
      <w:bookmarkStart w:id="10275" w:name="_Toc450083235"/>
      <w:bookmarkStart w:id="10276" w:name="_Toc453168919"/>
      <w:bookmarkStart w:id="10277" w:name="_Toc456265490"/>
      <w:bookmarkStart w:id="10278" w:name="_Toc456273886"/>
      <w:bookmarkStart w:id="10279" w:name="_Toc456282281"/>
      <w:bookmarkStart w:id="10280" w:name="_Toc456351015"/>
      <w:bookmarkStart w:id="10281" w:name="BKM_5F5293CC_0BBC_4BC4_80B0_197D669CEE41"/>
      <w:bookmarkStart w:id="10282" w:name="_Toc422329771"/>
      <w:bookmarkStart w:id="10283" w:name="_Toc424058180"/>
      <w:bookmarkStart w:id="10284" w:name="_Toc424066584"/>
      <w:bookmarkStart w:id="10285" w:name="_Toc424210637"/>
      <w:bookmarkStart w:id="10286" w:name="_Toc424219044"/>
      <w:bookmarkStart w:id="10287" w:name="_Toc450074842"/>
      <w:bookmarkStart w:id="10288" w:name="_Toc450083237"/>
      <w:bookmarkStart w:id="10289" w:name="_Toc453168921"/>
      <w:bookmarkStart w:id="10290" w:name="_Toc456265492"/>
      <w:bookmarkStart w:id="10291" w:name="_Toc456273888"/>
      <w:bookmarkStart w:id="10292" w:name="_Toc456282283"/>
      <w:bookmarkStart w:id="10293" w:name="_Toc456351017"/>
      <w:bookmarkStart w:id="10294" w:name="_Toc422329772"/>
      <w:bookmarkStart w:id="10295" w:name="_Toc424058181"/>
      <w:bookmarkStart w:id="10296" w:name="_Toc424066585"/>
      <w:bookmarkStart w:id="10297" w:name="_Toc424210638"/>
      <w:bookmarkStart w:id="10298" w:name="_Toc424219045"/>
      <w:bookmarkStart w:id="10299" w:name="_Toc450074843"/>
      <w:bookmarkStart w:id="10300" w:name="_Toc450083238"/>
      <w:bookmarkStart w:id="10301" w:name="_Toc453168922"/>
      <w:bookmarkStart w:id="10302" w:name="_Toc456265493"/>
      <w:bookmarkStart w:id="10303" w:name="_Toc456273889"/>
      <w:bookmarkStart w:id="10304" w:name="_Toc456282284"/>
      <w:bookmarkStart w:id="10305" w:name="_Toc456351018"/>
      <w:bookmarkStart w:id="10306" w:name="_Toc422329773"/>
      <w:bookmarkStart w:id="10307" w:name="_Toc424058182"/>
      <w:bookmarkStart w:id="10308" w:name="_Toc424066586"/>
      <w:bookmarkStart w:id="10309" w:name="_Toc424210639"/>
      <w:bookmarkStart w:id="10310" w:name="_Toc424219046"/>
      <w:bookmarkStart w:id="10311" w:name="_Toc450074844"/>
      <w:bookmarkStart w:id="10312" w:name="_Toc450083239"/>
      <w:bookmarkStart w:id="10313" w:name="_Toc453168923"/>
      <w:bookmarkStart w:id="10314" w:name="_Toc456265494"/>
      <w:bookmarkStart w:id="10315" w:name="_Toc456273890"/>
      <w:bookmarkStart w:id="10316" w:name="_Toc456282285"/>
      <w:bookmarkStart w:id="10317" w:name="_Toc456351019"/>
      <w:bookmarkStart w:id="10318" w:name="_Toc422329781"/>
      <w:bookmarkStart w:id="10319" w:name="_Toc424058190"/>
      <w:bookmarkStart w:id="10320" w:name="_Toc424066594"/>
      <w:bookmarkStart w:id="10321" w:name="_Toc424210647"/>
      <w:bookmarkStart w:id="10322" w:name="_Toc424219054"/>
      <w:bookmarkStart w:id="10323" w:name="_Toc450074852"/>
      <w:bookmarkStart w:id="10324" w:name="_Toc450083247"/>
      <w:bookmarkStart w:id="10325" w:name="_Toc453168931"/>
      <w:bookmarkStart w:id="10326" w:name="_Toc456265502"/>
      <w:bookmarkStart w:id="10327" w:name="_Toc456273898"/>
      <w:bookmarkStart w:id="10328" w:name="_Toc456282293"/>
      <w:bookmarkStart w:id="10329" w:name="_Toc456351027"/>
      <w:bookmarkStart w:id="10330" w:name="_Toc422329786"/>
      <w:bookmarkStart w:id="10331" w:name="_Toc424058195"/>
      <w:bookmarkStart w:id="10332" w:name="_Toc424066599"/>
      <w:bookmarkStart w:id="10333" w:name="_Toc424210652"/>
      <w:bookmarkStart w:id="10334" w:name="_Toc424219059"/>
      <w:bookmarkStart w:id="10335" w:name="_Toc450074857"/>
      <w:bookmarkStart w:id="10336" w:name="_Toc450083252"/>
      <w:bookmarkStart w:id="10337" w:name="_Toc453168936"/>
      <w:bookmarkStart w:id="10338" w:name="_Toc456265507"/>
      <w:bookmarkStart w:id="10339" w:name="_Toc456273903"/>
      <w:bookmarkStart w:id="10340" w:name="_Toc456282298"/>
      <w:bookmarkStart w:id="10341" w:name="_Toc456351032"/>
      <w:bookmarkStart w:id="10342" w:name="_Toc422329787"/>
      <w:bookmarkStart w:id="10343" w:name="_Toc424058196"/>
      <w:bookmarkStart w:id="10344" w:name="_Toc424066600"/>
      <w:bookmarkStart w:id="10345" w:name="_Toc424210653"/>
      <w:bookmarkStart w:id="10346" w:name="_Toc424219060"/>
      <w:bookmarkStart w:id="10347" w:name="_Toc450074858"/>
      <w:bookmarkStart w:id="10348" w:name="_Toc450083253"/>
      <w:bookmarkStart w:id="10349" w:name="_Toc453168937"/>
      <w:bookmarkStart w:id="10350" w:name="_Toc456265508"/>
      <w:bookmarkStart w:id="10351" w:name="_Toc456273904"/>
      <w:bookmarkStart w:id="10352" w:name="_Toc456282299"/>
      <w:bookmarkStart w:id="10353" w:name="_Toc456351033"/>
      <w:bookmarkStart w:id="10354" w:name="_Toc422329788"/>
      <w:bookmarkStart w:id="10355" w:name="_Toc424058197"/>
      <w:bookmarkStart w:id="10356" w:name="_Toc424066601"/>
      <w:bookmarkStart w:id="10357" w:name="_Toc424210654"/>
      <w:bookmarkStart w:id="10358" w:name="_Toc424219061"/>
      <w:bookmarkStart w:id="10359" w:name="_Toc450074859"/>
      <w:bookmarkStart w:id="10360" w:name="_Toc450083254"/>
      <w:bookmarkStart w:id="10361" w:name="_Toc453168938"/>
      <w:bookmarkStart w:id="10362" w:name="_Toc456265509"/>
      <w:bookmarkStart w:id="10363" w:name="_Toc456273905"/>
      <w:bookmarkStart w:id="10364" w:name="_Toc456282300"/>
      <w:bookmarkStart w:id="10365" w:name="_Toc456351034"/>
      <w:bookmarkStart w:id="10366" w:name="BKM_D9DCB74A_6701_424E_8384_7AD79208337B"/>
      <w:bookmarkStart w:id="10367" w:name="_Toc422329822"/>
      <w:bookmarkStart w:id="10368" w:name="_Toc424058231"/>
      <w:bookmarkStart w:id="10369" w:name="_Toc424066635"/>
      <w:bookmarkStart w:id="10370" w:name="_Toc424210688"/>
      <w:bookmarkStart w:id="10371" w:name="_Toc424219095"/>
      <w:bookmarkStart w:id="10372" w:name="_Toc450074893"/>
      <w:bookmarkStart w:id="10373" w:name="_Toc450083288"/>
      <w:bookmarkStart w:id="10374" w:name="_Toc453168972"/>
      <w:bookmarkStart w:id="10375" w:name="_Toc456265543"/>
      <w:bookmarkStart w:id="10376" w:name="_Toc456273939"/>
      <w:bookmarkStart w:id="10377" w:name="_Toc456282334"/>
      <w:bookmarkStart w:id="10378" w:name="_Toc456351068"/>
      <w:bookmarkStart w:id="10379" w:name="BKM_68C0E7D1_3671_4116_AF48_8CCDEF3B7C99"/>
      <w:bookmarkStart w:id="10380" w:name="BKM_79FB18B6_0B3A_48E3_AEC8_E89CC3E9CD93"/>
      <w:bookmarkStart w:id="10381" w:name="BKM_FC123273_B26B_4589_81C5_7097C804D46D"/>
      <w:bookmarkStart w:id="10382" w:name="BKM_50F258F7_CD75_481D_A7AC_2EE2AE0F193F"/>
      <w:bookmarkStart w:id="10383" w:name="BKM_17B7F37F_C81A_4C45_9933_78E20EF5857A"/>
      <w:bookmarkStart w:id="10384" w:name="BKM_A932CE73_1318_483F_A1D5_37302F1FEBF0"/>
      <w:bookmarkStart w:id="10385" w:name="BKM_8273D693_C739_4BD0_B428_89F104E68129"/>
      <w:bookmarkStart w:id="10386" w:name="BKM_958E195D_C2B7_4AFA_8DA9_5DFDCCF9E028"/>
      <w:bookmarkStart w:id="10387" w:name="BKM_94D3E29D_D9B0_4028_8408_7B25139F30A8"/>
      <w:bookmarkStart w:id="10388" w:name="BKM_98E00E45_19CA_4749_883C_FA17EB8EC200"/>
      <w:bookmarkStart w:id="10389" w:name="BKM_CFEDCD49_5AC9_4944_B5B4_EE069B78EC63"/>
      <w:bookmarkStart w:id="10390" w:name="BKM_EAC7BCE6_01FB_4A55_B08A_81DEBAE4FFB2"/>
      <w:bookmarkStart w:id="10391" w:name="_Toc422329907"/>
      <w:bookmarkStart w:id="10392" w:name="_Toc424058316"/>
      <w:bookmarkStart w:id="10393" w:name="_Toc424066720"/>
      <w:bookmarkStart w:id="10394" w:name="_Toc424210773"/>
      <w:bookmarkStart w:id="10395" w:name="_Toc424219180"/>
      <w:bookmarkStart w:id="10396" w:name="_Toc450074978"/>
      <w:bookmarkStart w:id="10397" w:name="_Toc450083373"/>
      <w:bookmarkStart w:id="10398" w:name="_Toc453169057"/>
      <w:bookmarkStart w:id="10399" w:name="_Toc456265628"/>
      <w:bookmarkStart w:id="10400" w:name="_Toc456274024"/>
      <w:bookmarkStart w:id="10401" w:name="_Toc456282419"/>
      <w:bookmarkStart w:id="10402" w:name="_Toc456351153"/>
      <w:bookmarkStart w:id="10403" w:name="_Toc422329909"/>
      <w:bookmarkStart w:id="10404" w:name="_Toc424058318"/>
      <w:bookmarkStart w:id="10405" w:name="_Toc424066722"/>
      <w:bookmarkStart w:id="10406" w:name="_Toc424210775"/>
      <w:bookmarkStart w:id="10407" w:name="_Toc424219182"/>
      <w:bookmarkStart w:id="10408" w:name="_Toc450074980"/>
      <w:bookmarkStart w:id="10409" w:name="_Toc450083375"/>
      <w:bookmarkStart w:id="10410" w:name="_Toc453169059"/>
      <w:bookmarkStart w:id="10411" w:name="_Toc456265630"/>
      <w:bookmarkStart w:id="10412" w:name="_Toc456274026"/>
      <w:bookmarkStart w:id="10413" w:name="_Toc456282421"/>
      <w:bookmarkStart w:id="10414" w:name="_Toc456351155"/>
      <w:bookmarkStart w:id="10415" w:name="BKM_4E164406_1372_47BF_AD28_ACB355CB6A06"/>
      <w:bookmarkStart w:id="10416" w:name="_Toc422329911"/>
      <w:bookmarkStart w:id="10417" w:name="_Toc424058320"/>
      <w:bookmarkStart w:id="10418" w:name="_Toc424066724"/>
      <w:bookmarkStart w:id="10419" w:name="_Toc424210777"/>
      <w:bookmarkStart w:id="10420" w:name="_Toc424219184"/>
      <w:bookmarkStart w:id="10421" w:name="_Toc450074982"/>
      <w:bookmarkStart w:id="10422" w:name="_Toc450083377"/>
      <w:bookmarkStart w:id="10423" w:name="_Toc453169061"/>
      <w:bookmarkStart w:id="10424" w:name="_Toc456265632"/>
      <w:bookmarkStart w:id="10425" w:name="_Toc456274028"/>
      <w:bookmarkStart w:id="10426" w:name="_Toc456282423"/>
      <w:bookmarkStart w:id="10427" w:name="_Toc456351157"/>
      <w:bookmarkStart w:id="10428" w:name="_Toc422329912"/>
      <w:bookmarkStart w:id="10429" w:name="_Toc424058321"/>
      <w:bookmarkStart w:id="10430" w:name="_Toc424066725"/>
      <w:bookmarkStart w:id="10431" w:name="_Toc424210778"/>
      <w:bookmarkStart w:id="10432" w:name="_Toc424219185"/>
      <w:bookmarkStart w:id="10433" w:name="_Toc450074983"/>
      <w:bookmarkStart w:id="10434" w:name="_Toc450083378"/>
      <w:bookmarkStart w:id="10435" w:name="_Toc453169062"/>
      <w:bookmarkStart w:id="10436" w:name="_Toc456265633"/>
      <w:bookmarkStart w:id="10437" w:name="_Toc456274029"/>
      <w:bookmarkStart w:id="10438" w:name="_Toc456282424"/>
      <w:bookmarkStart w:id="10439" w:name="_Toc456351158"/>
      <w:bookmarkStart w:id="10440" w:name="_Toc422329913"/>
      <w:bookmarkStart w:id="10441" w:name="_Toc424058322"/>
      <w:bookmarkStart w:id="10442" w:name="_Toc424066726"/>
      <w:bookmarkStart w:id="10443" w:name="_Toc424210779"/>
      <w:bookmarkStart w:id="10444" w:name="_Toc424219186"/>
      <w:bookmarkStart w:id="10445" w:name="_Toc450074984"/>
      <w:bookmarkStart w:id="10446" w:name="_Toc450083379"/>
      <w:bookmarkStart w:id="10447" w:name="_Toc453169063"/>
      <w:bookmarkStart w:id="10448" w:name="_Toc456265634"/>
      <w:bookmarkStart w:id="10449" w:name="_Toc456274030"/>
      <w:bookmarkStart w:id="10450" w:name="_Toc456282425"/>
      <w:bookmarkStart w:id="10451" w:name="_Toc456351159"/>
      <w:bookmarkStart w:id="10452" w:name="_Toc422329918"/>
      <w:bookmarkStart w:id="10453" w:name="_Toc424058327"/>
      <w:bookmarkStart w:id="10454" w:name="_Toc424066731"/>
      <w:bookmarkStart w:id="10455" w:name="_Toc424210784"/>
      <w:bookmarkStart w:id="10456" w:name="_Toc424219191"/>
      <w:bookmarkStart w:id="10457" w:name="_Toc450074989"/>
      <w:bookmarkStart w:id="10458" w:name="_Toc450083384"/>
      <w:bookmarkStart w:id="10459" w:name="_Toc453169068"/>
      <w:bookmarkStart w:id="10460" w:name="_Toc456265639"/>
      <w:bookmarkStart w:id="10461" w:name="_Toc456274035"/>
      <w:bookmarkStart w:id="10462" w:name="_Toc456282430"/>
      <w:bookmarkStart w:id="10463" w:name="_Toc456351164"/>
      <w:bookmarkStart w:id="10464" w:name="_Toc422329919"/>
      <w:bookmarkStart w:id="10465" w:name="_Toc424058328"/>
      <w:bookmarkStart w:id="10466" w:name="_Toc424066732"/>
      <w:bookmarkStart w:id="10467" w:name="_Toc424210785"/>
      <w:bookmarkStart w:id="10468" w:name="_Toc424219192"/>
      <w:bookmarkStart w:id="10469" w:name="_Toc450074990"/>
      <w:bookmarkStart w:id="10470" w:name="_Toc450083385"/>
      <w:bookmarkStart w:id="10471" w:name="_Toc453169069"/>
      <w:bookmarkStart w:id="10472" w:name="_Toc456265640"/>
      <w:bookmarkStart w:id="10473" w:name="_Toc456274036"/>
      <w:bookmarkStart w:id="10474" w:name="_Toc456282431"/>
      <w:bookmarkStart w:id="10475" w:name="_Toc456351165"/>
      <w:bookmarkStart w:id="10476" w:name="_Toc422329920"/>
      <w:bookmarkStart w:id="10477" w:name="_Toc424058329"/>
      <w:bookmarkStart w:id="10478" w:name="_Toc424066733"/>
      <w:bookmarkStart w:id="10479" w:name="_Toc424210786"/>
      <w:bookmarkStart w:id="10480" w:name="_Toc424219193"/>
      <w:bookmarkStart w:id="10481" w:name="_Toc450074991"/>
      <w:bookmarkStart w:id="10482" w:name="_Toc450083386"/>
      <w:bookmarkStart w:id="10483" w:name="_Toc453169070"/>
      <w:bookmarkStart w:id="10484" w:name="_Toc456265641"/>
      <w:bookmarkStart w:id="10485" w:name="_Toc456274037"/>
      <w:bookmarkStart w:id="10486" w:name="_Toc456282432"/>
      <w:bookmarkStart w:id="10487" w:name="_Toc456351166"/>
      <w:bookmarkStart w:id="10488" w:name="BKM_89831E89_408D_4B72_9CC4_4D23FDCE7603"/>
      <w:bookmarkStart w:id="10489" w:name="_Toc422329968"/>
      <w:bookmarkStart w:id="10490" w:name="_Toc424058377"/>
      <w:bookmarkStart w:id="10491" w:name="_Toc424066781"/>
      <w:bookmarkStart w:id="10492" w:name="_Toc424210834"/>
      <w:bookmarkStart w:id="10493" w:name="_Toc424219241"/>
      <w:bookmarkStart w:id="10494" w:name="_Toc450075039"/>
      <w:bookmarkStart w:id="10495" w:name="_Toc450083434"/>
      <w:bookmarkStart w:id="10496" w:name="_Toc453169118"/>
      <w:bookmarkStart w:id="10497" w:name="_Toc456265689"/>
      <w:bookmarkStart w:id="10498" w:name="_Toc456274085"/>
      <w:bookmarkStart w:id="10499" w:name="_Toc456282480"/>
      <w:bookmarkStart w:id="10500" w:name="_Toc456351214"/>
      <w:bookmarkStart w:id="10501" w:name="BKM_E2A404B3_5B20_47B9_8BC9_99BA566D447D"/>
      <w:bookmarkStart w:id="10502" w:name="BKM_D6135AFF_BF28_4ED4_9A5B_3FEB8F7392AB"/>
      <w:bookmarkStart w:id="10503" w:name="BKM_12724ED2_963E_473A_BE69_DD61BF1F9389"/>
      <w:bookmarkStart w:id="10504" w:name="BKM_EB901B11_2C81_45C5_B950_36C1D4C930D8"/>
      <w:bookmarkStart w:id="10505" w:name="BKM_7C2E343F_521A_4D7F_96C8_4E600D31DF67"/>
      <w:bookmarkStart w:id="10506" w:name="BKM_FE028F99_70D5_47C7_BA04_4B51DBFB32BF"/>
      <w:bookmarkStart w:id="10507" w:name="BKM_F25A6667_ABB4_4959_994C_478D93B4478D"/>
      <w:bookmarkStart w:id="10508" w:name="BKM_53818526_4883_4483_B4DB_8DBBC764BAB6"/>
      <w:bookmarkStart w:id="10509" w:name="BKM_1F1E035F_45C5_4D63_9677_EEDE2FC05946"/>
      <w:bookmarkStart w:id="10510" w:name="BKM_09697D53_AEFE_4F4D_89C4_905EFF732742"/>
      <w:bookmarkStart w:id="10511" w:name="_Toc422330041"/>
      <w:bookmarkStart w:id="10512" w:name="_Toc424058450"/>
      <w:bookmarkStart w:id="10513" w:name="_Toc424066854"/>
      <w:bookmarkStart w:id="10514" w:name="_Toc424210907"/>
      <w:bookmarkStart w:id="10515" w:name="_Toc424219314"/>
      <w:bookmarkStart w:id="10516" w:name="_Toc450075112"/>
      <w:bookmarkStart w:id="10517" w:name="_Toc450083507"/>
      <w:bookmarkStart w:id="10518" w:name="_Toc453169191"/>
      <w:bookmarkStart w:id="10519" w:name="_Toc456265762"/>
      <w:bookmarkStart w:id="10520" w:name="_Toc456274158"/>
      <w:bookmarkStart w:id="10521" w:name="_Toc456282553"/>
      <w:bookmarkStart w:id="10522" w:name="_Toc456351287"/>
      <w:bookmarkStart w:id="10523" w:name="_Toc422330139"/>
      <w:bookmarkStart w:id="10524" w:name="_Toc424058548"/>
      <w:bookmarkStart w:id="10525" w:name="_Toc424066952"/>
      <w:bookmarkStart w:id="10526" w:name="_Toc424211005"/>
      <w:bookmarkStart w:id="10527" w:name="_Toc424219412"/>
      <w:bookmarkStart w:id="10528" w:name="_Toc450075210"/>
      <w:bookmarkStart w:id="10529" w:name="_Toc450083605"/>
      <w:bookmarkStart w:id="10530" w:name="_Toc453169289"/>
      <w:bookmarkStart w:id="10531" w:name="_Toc456265860"/>
      <w:bookmarkStart w:id="10532" w:name="_Toc456274256"/>
      <w:bookmarkStart w:id="10533" w:name="_Toc456282651"/>
      <w:bookmarkStart w:id="10534" w:name="_Toc456351385"/>
      <w:bookmarkStart w:id="10535" w:name="_Toc422330142"/>
      <w:bookmarkStart w:id="10536" w:name="_Toc424058551"/>
      <w:bookmarkStart w:id="10537" w:name="_Toc424066955"/>
      <w:bookmarkStart w:id="10538" w:name="_Toc424211008"/>
      <w:bookmarkStart w:id="10539" w:name="_Toc424219415"/>
      <w:bookmarkStart w:id="10540" w:name="_Toc450075213"/>
      <w:bookmarkStart w:id="10541" w:name="_Toc450083608"/>
      <w:bookmarkStart w:id="10542" w:name="_Toc453169292"/>
      <w:bookmarkStart w:id="10543" w:name="_Toc456265863"/>
      <w:bookmarkStart w:id="10544" w:name="_Toc456274259"/>
      <w:bookmarkStart w:id="10545" w:name="_Toc456282654"/>
      <w:bookmarkStart w:id="10546" w:name="_Toc456351388"/>
      <w:bookmarkStart w:id="10547" w:name="MØTEOGUTVALGSBEHANDLING"/>
      <w:bookmarkStart w:id="10548" w:name="BKM_7E745371_3670_4E3B_A524_B70B7A65D019"/>
      <w:bookmarkStart w:id="10549" w:name="_Toc422330143"/>
      <w:bookmarkStart w:id="10550" w:name="_Toc424058552"/>
      <w:bookmarkStart w:id="10551" w:name="_Toc424066956"/>
      <w:bookmarkStart w:id="10552" w:name="_Toc424211009"/>
      <w:bookmarkStart w:id="10553" w:name="_Toc424219416"/>
      <w:bookmarkStart w:id="10554" w:name="_Toc450075214"/>
      <w:bookmarkStart w:id="10555" w:name="_Toc450083609"/>
      <w:bookmarkStart w:id="10556" w:name="_Toc453169293"/>
      <w:bookmarkStart w:id="10557" w:name="_Toc456265864"/>
      <w:bookmarkStart w:id="10558" w:name="_Toc456274260"/>
      <w:bookmarkStart w:id="10559" w:name="_Toc456282655"/>
      <w:bookmarkStart w:id="10560" w:name="_Toc456351389"/>
      <w:bookmarkStart w:id="10561" w:name="_Toc422330144"/>
      <w:bookmarkStart w:id="10562" w:name="_Toc424058553"/>
      <w:bookmarkStart w:id="10563" w:name="_Toc424066957"/>
      <w:bookmarkStart w:id="10564" w:name="_Toc424211010"/>
      <w:bookmarkStart w:id="10565" w:name="_Toc424219417"/>
      <w:bookmarkStart w:id="10566" w:name="_Toc450075215"/>
      <w:bookmarkStart w:id="10567" w:name="_Toc450083610"/>
      <w:bookmarkStart w:id="10568" w:name="_Toc453169294"/>
      <w:bookmarkStart w:id="10569" w:name="_Toc456265865"/>
      <w:bookmarkStart w:id="10570" w:name="_Toc456274261"/>
      <w:bookmarkStart w:id="10571" w:name="_Toc456282656"/>
      <w:bookmarkStart w:id="10572" w:name="_Toc456351390"/>
      <w:bookmarkStart w:id="10573" w:name="BKM_1BCF4EE4_34C0_403B_95FD_9E8920529262"/>
      <w:bookmarkStart w:id="10574" w:name="_Toc422330146"/>
      <w:bookmarkStart w:id="10575" w:name="_Toc424058555"/>
      <w:bookmarkStart w:id="10576" w:name="_Toc424066959"/>
      <w:bookmarkStart w:id="10577" w:name="_Toc424211012"/>
      <w:bookmarkStart w:id="10578" w:name="_Toc424219419"/>
      <w:bookmarkStart w:id="10579" w:name="_Toc450075217"/>
      <w:bookmarkStart w:id="10580" w:name="_Toc450083612"/>
      <w:bookmarkStart w:id="10581" w:name="_Toc453169296"/>
      <w:bookmarkStart w:id="10582" w:name="_Toc456265867"/>
      <w:bookmarkStart w:id="10583" w:name="_Toc456274263"/>
      <w:bookmarkStart w:id="10584" w:name="_Toc456282658"/>
      <w:bookmarkStart w:id="10585" w:name="_Toc456351392"/>
      <w:bookmarkStart w:id="10586" w:name="_Toc422330147"/>
      <w:bookmarkStart w:id="10587" w:name="_Toc424058556"/>
      <w:bookmarkStart w:id="10588" w:name="_Toc424066960"/>
      <w:bookmarkStart w:id="10589" w:name="_Toc424211013"/>
      <w:bookmarkStart w:id="10590" w:name="_Toc424219420"/>
      <w:bookmarkStart w:id="10591" w:name="_Toc450075218"/>
      <w:bookmarkStart w:id="10592" w:name="_Toc450083613"/>
      <w:bookmarkStart w:id="10593" w:name="_Toc453169297"/>
      <w:bookmarkStart w:id="10594" w:name="_Toc456265868"/>
      <w:bookmarkStart w:id="10595" w:name="_Toc456274264"/>
      <w:bookmarkStart w:id="10596" w:name="_Toc456282659"/>
      <w:bookmarkStart w:id="10597" w:name="_Toc456351393"/>
      <w:bookmarkStart w:id="10598" w:name="_Toc422330148"/>
      <w:bookmarkStart w:id="10599" w:name="_Toc424058557"/>
      <w:bookmarkStart w:id="10600" w:name="_Toc424066961"/>
      <w:bookmarkStart w:id="10601" w:name="_Toc424211014"/>
      <w:bookmarkStart w:id="10602" w:name="_Toc424219421"/>
      <w:bookmarkStart w:id="10603" w:name="_Toc450075219"/>
      <w:bookmarkStart w:id="10604" w:name="_Toc450083614"/>
      <w:bookmarkStart w:id="10605" w:name="_Toc453169298"/>
      <w:bookmarkStart w:id="10606" w:name="_Toc456265869"/>
      <w:bookmarkStart w:id="10607" w:name="_Toc456274265"/>
      <w:bookmarkStart w:id="10608" w:name="_Toc456282660"/>
      <w:bookmarkStart w:id="10609" w:name="_Toc456351394"/>
      <w:bookmarkStart w:id="10610" w:name="_Toc422330149"/>
      <w:bookmarkStart w:id="10611" w:name="_Toc424058558"/>
      <w:bookmarkStart w:id="10612" w:name="_Toc424066962"/>
      <w:bookmarkStart w:id="10613" w:name="_Toc424211015"/>
      <w:bookmarkStart w:id="10614" w:name="_Toc424219422"/>
      <w:bookmarkStart w:id="10615" w:name="_Toc450075220"/>
      <w:bookmarkStart w:id="10616" w:name="_Toc450083615"/>
      <w:bookmarkStart w:id="10617" w:name="_Toc453169299"/>
      <w:bookmarkStart w:id="10618" w:name="_Toc456265870"/>
      <w:bookmarkStart w:id="10619" w:name="_Toc456274266"/>
      <w:bookmarkStart w:id="10620" w:name="_Toc456282661"/>
      <w:bookmarkStart w:id="10621" w:name="_Toc456351395"/>
      <w:bookmarkStart w:id="10622" w:name="_Toc422330150"/>
      <w:bookmarkStart w:id="10623" w:name="_Toc424058559"/>
      <w:bookmarkStart w:id="10624" w:name="_Toc424066963"/>
      <w:bookmarkStart w:id="10625" w:name="_Toc424211016"/>
      <w:bookmarkStart w:id="10626" w:name="_Toc424219423"/>
      <w:bookmarkStart w:id="10627" w:name="_Toc450075221"/>
      <w:bookmarkStart w:id="10628" w:name="_Toc450083616"/>
      <w:bookmarkStart w:id="10629" w:name="_Toc453169300"/>
      <w:bookmarkStart w:id="10630" w:name="_Toc456265871"/>
      <w:bookmarkStart w:id="10631" w:name="_Toc456274267"/>
      <w:bookmarkStart w:id="10632" w:name="_Toc456282662"/>
      <w:bookmarkStart w:id="10633" w:name="_Toc456351396"/>
      <w:bookmarkStart w:id="10634" w:name="_Toc422330151"/>
      <w:bookmarkStart w:id="10635" w:name="_Toc424058560"/>
      <w:bookmarkStart w:id="10636" w:name="_Toc424066964"/>
      <w:bookmarkStart w:id="10637" w:name="_Toc424211017"/>
      <w:bookmarkStart w:id="10638" w:name="_Toc424219424"/>
      <w:bookmarkStart w:id="10639" w:name="_Toc450075222"/>
      <w:bookmarkStart w:id="10640" w:name="_Toc450083617"/>
      <w:bookmarkStart w:id="10641" w:name="_Toc453169301"/>
      <w:bookmarkStart w:id="10642" w:name="_Toc456265872"/>
      <w:bookmarkStart w:id="10643" w:name="_Toc456274268"/>
      <w:bookmarkStart w:id="10644" w:name="_Toc456282663"/>
      <w:bookmarkStart w:id="10645" w:name="_Toc456351397"/>
      <w:bookmarkStart w:id="10646" w:name="_Toc422330152"/>
      <w:bookmarkStart w:id="10647" w:name="_Toc424058561"/>
      <w:bookmarkStart w:id="10648" w:name="_Toc424066965"/>
      <w:bookmarkStart w:id="10649" w:name="_Toc424211018"/>
      <w:bookmarkStart w:id="10650" w:name="_Toc424219425"/>
      <w:bookmarkStart w:id="10651" w:name="_Toc450075223"/>
      <w:bookmarkStart w:id="10652" w:name="_Toc450083618"/>
      <w:bookmarkStart w:id="10653" w:name="_Toc453169302"/>
      <w:bookmarkStart w:id="10654" w:name="_Toc456265873"/>
      <w:bookmarkStart w:id="10655" w:name="_Toc456274269"/>
      <w:bookmarkStart w:id="10656" w:name="_Toc456282664"/>
      <w:bookmarkStart w:id="10657" w:name="_Toc456351398"/>
      <w:bookmarkStart w:id="10658" w:name="BKM_73C26DE9_F723_47F5_BB58_AB3C349CA56F"/>
      <w:bookmarkStart w:id="10659" w:name="_Toc422330154"/>
      <w:bookmarkStart w:id="10660" w:name="_Toc424058563"/>
      <w:bookmarkStart w:id="10661" w:name="_Toc424066967"/>
      <w:bookmarkStart w:id="10662" w:name="_Toc424211020"/>
      <w:bookmarkStart w:id="10663" w:name="_Toc424219427"/>
      <w:bookmarkStart w:id="10664" w:name="_Toc450075225"/>
      <w:bookmarkStart w:id="10665" w:name="_Toc450083620"/>
      <w:bookmarkStart w:id="10666" w:name="_Toc453169304"/>
      <w:bookmarkStart w:id="10667" w:name="_Toc456265875"/>
      <w:bookmarkStart w:id="10668" w:name="_Toc456274271"/>
      <w:bookmarkStart w:id="10669" w:name="_Toc456282666"/>
      <w:bookmarkStart w:id="10670" w:name="_Toc456351400"/>
      <w:bookmarkStart w:id="10671" w:name="_Toc422330155"/>
      <w:bookmarkStart w:id="10672" w:name="_Toc424058564"/>
      <w:bookmarkStart w:id="10673" w:name="_Toc424066968"/>
      <w:bookmarkStart w:id="10674" w:name="_Toc424211021"/>
      <w:bookmarkStart w:id="10675" w:name="_Toc424219428"/>
      <w:bookmarkStart w:id="10676" w:name="_Toc450075226"/>
      <w:bookmarkStart w:id="10677" w:name="_Toc450083621"/>
      <w:bookmarkStart w:id="10678" w:name="_Toc453169305"/>
      <w:bookmarkStart w:id="10679" w:name="_Toc456265876"/>
      <w:bookmarkStart w:id="10680" w:name="_Toc456274272"/>
      <w:bookmarkStart w:id="10681" w:name="_Toc456282667"/>
      <w:bookmarkStart w:id="10682" w:name="_Toc456351401"/>
      <w:bookmarkStart w:id="10683" w:name="_Toc422330156"/>
      <w:bookmarkStart w:id="10684" w:name="_Toc424058565"/>
      <w:bookmarkStart w:id="10685" w:name="_Toc424066969"/>
      <w:bookmarkStart w:id="10686" w:name="_Toc424211022"/>
      <w:bookmarkStart w:id="10687" w:name="_Toc424219429"/>
      <w:bookmarkStart w:id="10688" w:name="_Toc450075227"/>
      <w:bookmarkStart w:id="10689" w:name="_Toc450083622"/>
      <w:bookmarkStart w:id="10690" w:name="_Toc453169306"/>
      <w:bookmarkStart w:id="10691" w:name="_Toc456265877"/>
      <w:bookmarkStart w:id="10692" w:name="_Toc456274273"/>
      <w:bookmarkStart w:id="10693" w:name="_Toc456282668"/>
      <w:bookmarkStart w:id="10694" w:name="_Toc456351402"/>
      <w:bookmarkStart w:id="10695" w:name="_Toc422330159"/>
      <w:bookmarkStart w:id="10696" w:name="_Toc424058568"/>
      <w:bookmarkStart w:id="10697" w:name="_Toc424066972"/>
      <w:bookmarkStart w:id="10698" w:name="_Toc424211025"/>
      <w:bookmarkStart w:id="10699" w:name="_Toc424219432"/>
      <w:bookmarkStart w:id="10700" w:name="_Toc450075230"/>
      <w:bookmarkStart w:id="10701" w:name="_Toc450083625"/>
      <w:bookmarkStart w:id="10702" w:name="_Toc453169309"/>
      <w:bookmarkStart w:id="10703" w:name="_Toc456265880"/>
      <w:bookmarkStart w:id="10704" w:name="_Toc456274276"/>
      <w:bookmarkStart w:id="10705" w:name="_Toc456282671"/>
      <w:bookmarkStart w:id="10706" w:name="_Toc456351405"/>
      <w:bookmarkStart w:id="10707" w:name="_Toc422330160"/>
      <w:bookmarkStart w:id="10708" w:name="_Toc424058569"/>
      <w:bookmarkStart w:id="10709" w:name="_Toc424066973"/>
      <w:bookmarkStart w:id="10710" w:name="_Toc424211026"/>
      <w:bookmarkStart w:id="10711" w:name="_Toc424219433"/>
      <w:bookmarkStart w:id="10712" w:name="_Toc450075231"/>
      <w:bookmarkStart w:id="10713" w:name="_Toc450083626"/>
      <w:bookmarkStart w:id="10714" w:name="_Toc453169310"/>
      <w:bookmarkStart w:id="10715" w:name="_Toc456265881"/>
      <w:bookmarkStart w:id="10716" w:name="_Toc456274277"/>
      <w:bookmarkStart w:id="10717" w:name="_Toc456282672"/>
      <w:bookmarkStart w:id="10718" w:name="_Toc456351406"/>
      <w:bookmarkStart w:id="10719" w:name="_Toc422330161"/>
      <w:bookmarkStart w:id="10720" w:name="_Toc424058570"/>
      <w:bookmarkStart w:id="10721" w:name="_Toc424066974"/>
      <w:bookmarkStart w:id="10722" w:name="_Toc424211027"/>
      <w:bookmarkStart w:id="10723" w:name="_Toc424219434"/>
      <w:bookmarkStart w:id="10724" w:name="_Toc450075232"/>
      <w:bookmarkStart w:id="10725" w:name="_Toc450083627"/>
      <w:bookmarkStart w:id="10726" w:name="_Toc453169311"/>
      <w:bookmarkStart w:id="10727" w:name="_Toc456265882"/>
      <w:bookmarkStart w:id="10728" w:name="_Toc456274278"/>
      <w:bookmarkStart w:id="10729" w:name="_Toc456282673"/>
      <w:bookmarkStart w:id="10730" w:name="_Toc456351407"/>
      <w:bookmarkStart w:id="10731" w:name="BKM_56D56FD1_3D45_4B78_B2E7_241C74EA6188"/>
      <w:bookmarkStart w:id="10732" w:name="_Toc422330181"/>
      <w:bookmarkStart w:id="10733" w:name="_Toc424058590"/>
      <w:bookmarkStart w:id="10734" w:name="_Toc424066994"/>
      <w:bookmarkStart w:id="10735" w:name="_Toc424211047"/>
      <w:bookmarkStart w:id="10736" w:name="_Toc424219454"/>
      <w:bookmarkStart w:id="10737" w:name="_Toc450075252"/>
      <w:bookmarkStart w:id="10738" w:name="_Toc450083647"/>
      <w:bookmarkStart w:id="10739" w:name="_Toc453169331"/>
      <w:bookmarkStart w:id="10740" w:name="_Toc456265902"/>
      <w:bookmarkStart w:id="10741" w:name="_Toc456274298"/>
      <w:bookmarkStart w:id="10742" w:name="_Toc456282693"/>
      <w:bookmarkStart w:id="10743" w:name="_Toc456351427"/>
      <w:bookmarkStart w:id="10744" w:name="BKM_B47EEAA6_66F4_4BA1_8BD7_FD7D924AD18C"/>
      <w:bookmarkStart w:id="10745" w:name="BKM_F3674CFA_43F7_4A10_8DA2_ADD815DA1F6C"/>
      <w:bookmarkStart w:id="10746" w:name="_Toc422330206"/>
      <w:bookmarkStart w:id="10747" w:name="_Toc424058615"/>
      <w:bookmarkStart w:id="10748" w:name="_Toc424067019"/>
      <w:bookmarkStart w:id="10749" w:name="_Toc424211072"/>
      <w:bookmarkStart w:id="10750" w:name="_Toc424219479"/>
      <w:bookmarkStart w:id="10751" w:name="_Toc450075277"/>
      <w:bookmarkStart w:id="10752" w:name="_Toc450083672"/>
      <w:bookmarkStart w:id="10753" w:name="_Toc453169356"/>
      <w:bookmarkStart w:id="10754" w:name="_Toc456265927"/>
      <w:bookmarkStart w:id="10755" w:name="_Toc456274323"/>
      <w:bookmarkStart w:id="10756" w:name="_Toc456282718"/>
      <w:bookmarkStart w:id="10757" w:name="_Toc456351452"/>
      <w:bookmarkStart w:id="10758" w:name="_Toc422330208"/>
      <w:bookmarkStart w:id="10759" w:name="_Toc424058617"/>
      <w:bookmarkStart w:id="10760" w:name="_Toc424067021"/>
      <w:bookmarkStart w:id="10761" w:name="_Toc424211074"/>
      <w:bookmarkStart w:id="10762" w:name="_Toc424219481"/>
      <w:bookmarkStart w:id="10763" w:name="_Toc450075279"/>
      <w:bookmarkStart w:id="10764" w:name="_Toc450083674"/>
      <w:bookmarkStart w:id="10765" w:name="_Toc453169358"/>
      <w:bookmarkStart w:id="10766" w:name="_Toc456265929"/>
      <w:bookmarkStart w:id="10767" w:name="_Toc456274325"/>
      <w:bookmarkStart w:id="10768" w:name="_Toc456282720"/>
      <w:bookmarkStart w:id="10769" w:name="_Toc456351454"/>
      <w:bookmarkStart w:id="10770" w:name="BKM_F39D9093_5F9B_4A12_BCC2_A58FE1AF763B"/>
      <w:bookmarkStart w:id="10771" w:name="_Toc422330210"/>
      <w:bookmarkStart w:id="10772" w:name="_Toc424058619"/>
      <w:bookmarkStart w:id="10773" w:name="_Toc424067023"/>
      <w:bookmarkStart w:id="10774" w:name="_Toc424211076"/>
      <w:bookmarkStart w:id="10775" w:name="_Toc424219483"/>
      <w:bookmarkStart w:id="10776" w:name="_Toc450075281"/>
      <w:bookmarkStart w:id="10777" w:name="_Toc450083676"/>
      <w:bookmarkStart w:id="10778" w:name="_Toc453169360"/>
      <w:bookmarkStart w:id="10779" w:name="_Toc456265931"/>
      <w:bookmarkStart w:id="10780" w:name="_Toc456274327"/>
      <w:bookmarkStart w:id="10781" w:name="_Toc456282722"/>
      <w:bookmarkStart w:id="10782" w:name="_Toc456351456"/>
      <w:bookmarkStart w:id="10783" w:name="_Toc422330211"/>
      <w:bookmarkStart w:id="10784" w:name="_Toc424058620"/>
      <w:bookmarkStart w:id="10785" w:name="_Toc424067024"/>
      <w:bookmarkStart w:id="10786" w:name="_Toc424211077"/>
      <w:bookmarkStart w:id="10787" w:name="_Toc424219484"/>
      <w:bookmarkStart w:id="10788" w:name="_Toc450075282"/>
      <w:bookmarkStart w:id="10789" w:name="_Toc450083677"/>
      <w:bookmarkStart w:id="10790" w:name="_Toc453169361"/>
      <w:bookmarkStart w:id="10791" w:name="_Toc456265932"/>
      <w:bookmarkStart w:id="10792" w:name="_Toc456274328"/>
      <w:bookmarkStart w:id="10793" w:name="_Toc456282723"/>
      <w:bookmarkStart w:id="10794" w:name="_Toc456351457"/>
      <w:bookmarkStart w:id="10795" w:name="_Toc422330212"/>
      <w:bookmarkStart w:id="10796" w:name="_Toc424058621"/>
      <w:bookmarkStart w:id="10797" w:name="_Toc424067025"/>
      <w:bookmarkStart w:id="10798" w:name="_Toc424211078"/>
      <w:bookmarkStart w:id="10799" w:name="_Toc424219485"/>
      <w:bookmarkStart w:id="10800" w:name="_Toc450075283"/>
      <w:bookmarkStart w:id="10801" w:name="_Toc450083678"/>
      <w:bookmarkStart w:id="10802" w:name="_Toc453169362"/>
      <w:bookmarkStart w:id="10803" w:name="_Toc456265933"/>
      <w:bookmarkStart w:id="10804" w:name="_Toc456274329"/>
      <w:bookmarkStart w:id="10805" w:name="_Toc456282724"/>
      <w:bookmarkStart w:id="10806" w:name="_Toc456351458"/>
      <w:bookmarkStart w:id="10807" w:name="_Toc422330217"/>
      <w:bookmarkStart w:id="10808" w:name="_Toc424058626"/>
      <w:bookmarkStart w:id="10809" w:name="_Toc424067030"/>
      <w:bookmarkStart w:id="10810" w:name="_Toc424211083"/>
      <w:bookmarkStart w:id="10811" w:name="_Toc424219490"/>
      <w:bookmarkStart w:id="10812" w:name="_Toc450075288"/>
      <w:bookmarkStart w:id="10813" w:name="_Toc450083683"/>
      <w:bookmarkStart w:id="10814" w:name="_Toc453169367"/>
      <w:bookmarkStart w:id="10815" w:name="_Toc456265938"/>
      <w:bookmarkStart w:id="10816" w:name="_Toc456274334"/>
      <w:bookmarkStart w:id="10817" w:name="_Toc456282729"/>
      <w:bookmarkStart w:id="10818" w:name="_Toc456351463"/>
      <w:bookmarkStart w:id="10819" w:name="_Toc422330220"/>
      <w:bookmarkStart w:id="10820" w:name="_Toc424058629"/>
      <w:bookmarkStart w:id="10821" w:name="_Toc424067033"/>
      <w:bookmarkStart w:id="10822" w:name="_Toc424211086"/>
      <w:bookmarkStart w:id="10823" w:name="_Toc424219493"/>
      <w:bookmarkStart w:id="10824" w:name="_Toc450075291"/>
      <w:bookmarkStart w:id="10825" w:name="_Toc450083686"/>
      <w:bookmarkStart w:id="10826" w:name="_Toc453169370"/>
      <w:bookmarkStart w:id="10827" w:name="_Toc456265941"/>
      <w:bookmarkStart w:id="10828" w:name="_Toc456274337"/>
      <w:bookmarkStart w:id="10829" w:name="_Toc456282732"/>
      <w:bookmarkStart w:id="10830" w:name="_Toc456351466"/>
      <w:bookmarkStart w:id="10831" w:name="_Toc422330221"/>
      <w:bookmarkStart w:id="10832" w:name="_Toc424058630"/>
      <w:bookmarkStart w:id="10833" w:name="_Toc424067034"/>
      <w:bookmarkStart w:id="10834" w:name="_Toc424211087"/>
      <w:bookmarkStart w:id="10835" w:name="_Toc424219494"/>
      <w:bookmarkStart w:id="10836" w:name="_Toc450075292"/>
      <w:bookmarkStart w:id="10837" w:name="_Toc450083687"/>
      <w:bookmarkStart w:id="10838" w:name="_Toc453169371"/>
      <w:bookmarkStart w:id="10839" w:name="_Toc456265942"/>
      <w:bookmarkStart w:id="10840" w:name="_Toc456274338"/>
      <w:bookmarkStart w:id="10841" w:name="_Toc456282733"/>
      <w:bookmarkStart w:id="10842" w:name="_Toc456351467"/>
      <w:bookmarkStart w:id="10843" w:name="_Toc422330222"/>
      <w:bookmarkStart w:id="10844" w:name="_Toc424058631"/>
      <w:bookmarkStart w:id="10845" w:name="_Toc424067035"/>
      <w:bookmarkStart w:id="10846" w:name="_Toc424211088"/>
      <w:bookmarkStart w:id="10847" w:name="_Toc424219495"/>
      <w:bookmarkStart w:id="10848" w:name="_Toc450075293"/>
      <w:bookmarkStart w:id="10849" w:name="_Toc450083688"/>
      <w:bookmarkStart w:id="10850" w:name="_Toc453169372"/>
      <w:bookmarkStart w:id="10851" w:name="_Toc456265943"/>
      <w:bookmarkStart w:id="10852" w:name="_Toc456274339"/>
      <w:bookmarkStart w:id="10853" w:name="_Toc456282734"/>
      <w:bookmarkStart w:id="10854" w:name="_Toc456351468"/>
      <w:bookmarkStart w:id="10855" w:name="BKM_DE26634B_6E35_406D_9D9D_9390CDD204B3"/>
      <w:bookmarkStart w:id="10856" w:name="_Toc422330256"/>
      <w:bookmarkStart w:id="10857" w:name="_Toc424058665"/>
      <w:bookmarkStart w:id="10858" w:name="_Toc424067069"/>
      <w:bookmarkStart w:id="10859" w:name="_Toc424211122"/>
      <w:bookmarkStart w:id="10860" w:name="_Toc424219529"/>
      <w:bookmarkStart w:id="10861" w:name="_Toc450075327"/>
      <w:bookmarkStart w:id="10862" w:name="_Toc450083722"/>
      <w:bookmarkStart w:id="10863" w:name="_Toc453169406"/>
      <w:bookmarkStart w:id="10864" w:name="_Toc456265977"/>
      <w:bookmarkStart w:id="10865" w:name="_Toc456274373"/>
      <w:bookmarkStart w:id="10866" w:name="_Toc456282768"/>
      <w:bookmarkStart w:id="10867" w:name="_Toc456351502"/>
      <w:bookmarkStart w:id="10868" w:name="BKM_8DA0295F_726F_4E63_93D3_0AD9EC7AC6E1"/>
      <w:bookmarkStart w:id="10869" w:name="BKM_D1DFF4B3_A536_4561_82A6_D248A5426A12"/>
      <w:bookmarkStart w:id="10870" w:name="BKM_AECF31FF_8D07_4DD6_9C7B_1D08CF9A36F8"/>
      <w:bookmarkStart w:id="10871" w:name="BKM_05F35CD7_ED40_4C90_8395_8B5174A11ED5"/>
      <w:bookmarkStart w:id="10872" w:name="BKM_FBEE9FAF_19DF_41EF_BB24_399B322D39A9"/>
      <w:bookmarkStart w:id="10873" w:name="_Toc422330299"/>
      <w:bookmarkStart w:id="10874" w:name="_Toc424058708"/>
      <w:bookmarkStart w:id="10875" w:name="_Toc424067112"/>
      <w:bookmarkStart w:id="10876" w:name="_Toc424211165"/>
      <w:bookmarkStart w:id="10877" w:name="_Toc424219572"/>
      <w:bookmarkStart w:id="10878" w:name="_Toc450075370"/>
      <w:bookmarkStart w:id="10879" w:name="_Toc450083765"/>
      <w:bookmarkStart w:id="10880" w:name="_Toc453169449"/>
      <w:bookmarkStart w:id="10881" w:name="_Toc456266020"/>
      <w:bookmarkStart w:id="10882" w:name="_Toc456274416"/>
      <w:bookmarkStart w:id="10883" w:name="_Toc456282811"/>
      <w:bookmarkStart w:id="10884" w:name="_Toc456351545"/>
      <w:bookmarkStart w:id="10885" w:name="_Toc422330370"/>
      <w:bookmarkStart w:id="10886" w:name="_Toc424058779"/>
      <w:bookmarkStart w:id="10887" w:name="_Toc424067183"/>
      <w:bookmarkStart w:id="10888" w:name="_Toc424211236"/>
      <w:bookmarkStart w:id="10889" w:name="_Toc424219643"/>
      <w:bookmarkStart w:id="10890" w:name="_Toc450075441"/>
      <w:bookmarkStart w:id="10891" w:name="_Toc450083836"/>
      <w:bookmarkStart w:id="10892" w:name="_Toc453169520"/>
      <w:bookmarkStart w:id="10893" w:name="_Toc456266091"/>
      <w:bookmarkStart w:id="10894" w:name="_Toc456274487"/>
      <w:bookmarkStart w:id="10895" w:name="_Toc456282882"/>
      <w:bookmarkStart w:id="10896" w:name="_Toc456351616"/>
      <w:bookmarkStart w:id="10897" w:name="_Toc422330372"/>
      <w:bookmarkStart w:id="10898" w:name="_Toc424058781"/>
      <w:bookmarkStart w:id="10899" w:name="_Toc424067185"/>
      <w:bookmarkStart w:id="10900" w:name="_Toc424211238"/>
      <w:bookmarkStart w:id="10901" w:name="_Toc424219645"/>
      <w:bookmarkStart w:id="10902" w:name="_Toc450075443"/>
      <w:bookmarkStart w:id="10903" w:name="_Toc450083838"/>
      <w:bookmarkStart w:id="10904" w:name="_Toc453169522"/>
      <w:bookmarkStart w:id="10905" w:name="_Toc456266093"/>
      <w:bookmarkStart w:id="10906" w:name="_Toc456274489"/>
      <w:bookmarkStart w:id="10907" w:name="_Toc456282884"/>
      <w:bookmarkStart w:id="10908" w:name="_Toc456351618"/>
      <w:bookmarkStart w:id="10909" w:name="BKM_649BA802_408C_4EF7_93E1_6F967738D785"/>
      <w:bookmarkStart w:id="10910" w:name="_Toc422330374"/>
      <w:bookmarkStart w:id="10911" w:name="_Toc424058783"/>
      <w:bookmarkStart w:id="10912" w:name="_Toc424067187"/>
      <w:bookmarkStart w:id="10913" w:name="_Toc424211240"/>
      <w:bookmarkStart w:id="10914" w:name="_Toc424219647"/>
      <w:bookmarkStart w:id="10915" w:name="_Toc450075445"/>
      <w:bookmarkStart w:id="10916" w:name="_Toc450083840"/>
      <w:bookmarkStart w:id="10917" w:name="_Toc453169524"/>
      <w:bookmarkStart w:id="10918" w:name="_Toc456266095"/>
      <w:bookmarkStart w:id="10919" w:name="_Toc456274491"/>
      <w:bookmarkStart w:id="10920" w:name="_Toc456282886"/>
      <w:bookmarkStart w:id="10921" w:name="_Toc456351620"/>
      <w:bookmarkStart w:id="10922" w:name="_Toc422330375"/>
      <w:bookmarkStart w:id="10923" w:name="_Toc424058784"/>
      <w:bookmarkStart w:id="10924" w:name="_Toc424067188"/>
      <w:bookmarkStart w:id="10925" w:name="_Toc424211241"/>
      <w:bookmarkStart w:id="10926" w:name="_Toc424219648"/>
      <w:bookmarkStart w:id="10927" w:name="_Toc450075446"/>
      <w:bookmarkStart w:id="10928" w:name="_Toc450083841"/>
      <w:bookmarkStart w:id="10929" w:name="_Toc453169525"/>
      <w:bookmarkStart w:id="10930" w:name="_Toc456266096"/>
      <w:bookmarkStart w:id="10931" w:name="_Toc456274492"/>
      <w:bookmarkStart w:id="10932" w:name="_Toc456282887"/>
      <w:bookmarkStart w:id="10933" w:name="_Toc456351621"/>
      <w:bookmarkStart w:id="10934" w:name="_Toc422330376"/>
      <w:bookmarkStart w:id="10935" w:name="_Toc424058785"/>
      <w:bookmarkStart w:id="10936" w:name="_Toc424067189"/>
      <w:bookmarkStart w:id="10937" w:name="_Toc424211242"/>
      <w:bookmarkStart w:id="10938" w:name="_Toc424219649"/>
      <w:bookmarkStart w:id="10939" w:name="_Toc450075447"/>
      <w:bookmarkStart w:id="10940" w:name="_Toc450083842"/>
      <w:bookmarkStart w:id="10941" w:name="_Toc453169526"/>
      <w:bookmarkStart w:id="10942" w:name="_Toc456266097"/>
      <w:bookmarkStart w:id="10943" w:name="_Toc456274493"/>
      <w:bookmarkStart w:id="10944" w:name="_Toc456282888"/>
      <w:bookmarkStart w:id="10945" w:name="_Toc456351622"/>
      <w:bookmarkStart w:id="10946" w:name="_Toc422330379"/>
      <w:bookmarkStart w:id="10947" w:name="_Toc424058788"/>
      <w:bookmarkStart w:id="10948" w:name="_Toc424067192"/>
      <w:bookmarkStart w:id="10949" w:name="_Toc424211245"/>
      <w:bookmarkStart w:id="10950" w:name="_Toc424219652"/>
      <w:bookmarkStart w:id="10951" w:name="_Toc450075450"/>
      <w:bookmarkStart w:id="10952" w:name="_Toc450083845"/>
      <w:bookmarkStart w:id="10953" w:name="_Toc453169529"/>
      <w:bookmarkStart w:id="10954" w:name="_Toc456266100"/>
      <w:bookmarkStart w:id="10955" w:name="_Toc456274496"/>
      <w:bookmarkStart w:id="10956" w:name="_Toc456282891"/>
      <w:bookmarkStart w:id="10957" w:name="_Toc456351625"/>
      <w:bookmarkStart w:id="10958" w:name="_Toc422330380"/>
      <w:bookmarkStart w:id="10959" w:name="_Toc424058789"/>
      <w:bookmarkStart w:id="10960" w:name="_Toc424067193"/>
      <w:bookmarkStart w:id="10961" w:name="_Toc424211246"/>
      <w:bookmarkStart w:id="10962" w:name="_Toc424219653"/>
      <w:bookmarkStart w:id="10963" w:name="_Toc450075451"/>
      <w:bookmarkStart w:id="10964" w:name="_Toc450083846"/>
      <w:bookmarkStart w:id="10965" w:name="_Toc453169530"/>
      <w:bookmarkStart w:id="10966" w:name="_Toc456266101"/>
      <w:bookmarkStart w:id="10967" w:name="_Toc456274497"/>
      <w:bookmarkStart w:id="10968" w:name="_Toc456282892"/>
      <w:bookmarkStart w:id="10969" w:name="_Toc456351626"/>
      <w:bookmarkStart w:id="10970" w:name="_Toc422330381"/>
      <w:bookmarkStart w:id="10971" w:name="_Toc424058790"/>
      <w:bookmarkStart w:id="10972" w:name="_Toc424067194"/>
      <w:bookmarkStart w:id="10973" w:name="_Toc424211247"/>
      <w:bookmarkStart w:id="10974" w:name="_Toc424219654"/>
      <w:bookmarkStart w:id="10975" w:name="_Toc450075452"/>
      <w:bookmarkStart w:id="10976" w:name="_Toc450083847"/>
      <w:bookmarkStart w:id="10977" w:name="_Toc453169531"/>
      <w:bookmarkStart w:id="10978" w:name="_Toc456266102"/>
      <w:bookmarkStart w:id="10979" w:name="_Toc456274498"/>
      <w:bookmarkStart w:id="10980" w:name="_Toc456282893"/>
      <w:bookmarkStart w:id="10981" w:name="_Toc456351627"/>
      <w:bookmarkStart w:id="10982" w:name="BKM_7D9FEFF0_63AD_4B4C_B709_7C575955ADCE"/>
      <w:bookmarkStart w:id="10983" w:name="_Toc422330401"/>
      <w:bookmarkStart w:id="10984" w:name="_Toc424058810"/>
      <w:bookmarkStart w:id="10985" w:name="_Toc424067214"/>
      <w:bookmarkStart w:id="10986" w:name="_Toc424211267"/>
      <w:bookmarkStart w:id="10987" w:name="_Toc424219674"/>
      <w:bookmarkStart w:id="10988" w:name="_Toc450075472"/>
      <w:bookmarkStart w:id="10989" w:name="_Toc450083867"/>
      <w:bookmarkStart w:id="10990" w:name="_Toc453169551"/>
      <w:bookmarkStart w:id="10991" w:name="_Toc456266122"/>
      <w:bookmarkStart w:id="10992" w:name="_Toc456274518"/>
      <w:bookmarkStart w:id="10993" w:name="_Toc456282913"/>
      <w:bookmarkStart w:id="10994" w:name="_Toc456351647"/>
      <w:bookmarkStart w:id="10995" w:name="BKM_559392AE_5EDF_48C1_BB88_82FAFFE5845C"/>
      <w:bookmarkStart w:id="10996" w:name="BKM_43232B82_196A_43ED_819B_F6FCFDD95EDD"/>
      <w:bookmarkStart w:id="10997" w:name="BKM_1CF44C5C_49BF_41C2_A721_8B72ED206FCE"/>
      <w:bookmarkStart w:id="10998" w:name="BKM_736E94AC_5826_4203_9866_BD9742B11816"/>
      <w:bookmarkStart w:id="10999" w:name="BKM_482621AC_731A_4E83_864E_5868D388C7B4"/>
      <w:bookmarkStart w:id="11000" w:name="BKM_71A6B629_D816_439D_9439_A383651EA20C"/>
      <w:bookmarkStart w:id="11001" w:name="BKM_D8582C0D_DEEE_4431_B8C7_ED041DBEDAEF"/>
      <w:bookmarkStart w:id="11002" w:name="BKM_B38DBE1A_F88E_49E7_A0BE_7D95E2C63D2F"/>
      <w:bookmarkStart w:id="11003" w:name="_Toc422330462"/>
      <w:bookmarkStart w:id="11004" w:name="_Toc424058871"/>
      <w:bookmarkStart w:id="11005" w:name="_Toc424067275"/>
      <w:bookmarkStart w:id="11006" w:name="_Toc424211328"/>
      <w:bookmarkStart w:id="11007" w:name="_Toc424219735"/>
      <w:bookmarkStart w:id="11008" w:name="_Toc450075533"/>
      <w:bookmarkStart w:id="11009" w:name="_Toc450083928"/>
      <w:bookmarkStart w:id="11010" w:name="_Toc453169612"/>
      <w:bookmarkStart w:id="11011" w:name="_Toc456266183"/>
      <w:bookmarkStart w:id="11012" w:name="_Toc456274579"/>
      <w:bookmarkStart w:id="11013" w:name="_Toc456282974"/>
      <w:bookmarkStart w:id="11014" w:name="_Toc456351708"/>
      <w:bookmarkStart w:id="11015" w:name="_Toc422330465"/>
      <w:bookmarkStart w:id="11016" w:name="_Toc424058874"/>
      <w:bookmarkStart w:id="11017" w:name="_Toc424067278"/>
      <w:bookmarkStart w:id="11018" w:name="_Toc424211331"/>
      <w:bookmarkStart w:id="11019" w:name="_Toc424219738"/>
      <w:bookmarkStart w:id="11020" w:name="_Toc450075536"/>
      <w:bookmarkStart w:id="11021" w:name="_Toc450083931"/>
      <w:bookmarkStart w:id="11022" w:name="_Toc453169615"/>
      <w:bookmarkStart w:id="11023" w:name="_Toc456266186"/>
      <w:bookmarkStart w:id="11024" w:name="_Toc456274582"/>
      <w:bookmarkStart w:id="11025" w:name="_Toc456282977"/>
      <w:bookmarkStart w:id="11026" w:name="_Toc456351711"/>
      <w:bookmarkStart w:id="11027" w:name="AVLEVERING"/>
      <w:bookmarkStart w:id="11028" w:name="BKM_B19C91F2_B61B_4D34_8478_3A873A7532BF"/>
      <w:bookmarkStart w:id="11029" w:name="_Toc422330466"/>
      <w:bookmarkStart w:id="11030" w:name="_Toc424058875"/>
      <w:bookmarkStart w:id="11031" w:name="_Toc424067279"/>
      <w:bookmarkStart w:id="11032" w:name="_Toc424211332"/>
      <w:bookmarkStart w:id="11033" w:name="_Toc424219739"/>
      <w:bookmarkStart w:id="11034" w:name="_Toc450075537"/>
      <w:bookmarkStart w:id="11035" w:name="_Toc450083932"/>
      <w:bookmarkStart w:id="11036" w:name="_Toc453169616"/>
      <w:bookmarkStart w:id="11037" w:name="_Toc456266187"/>
      <w:bookmarkStart w:id="11038" w:name="_Toc456274583"/>
      <w:bookmarkStart w:id="11039" w:name="_Toc456282978"/>
      <w:bookmarkStart w:id="11040" w:name="_Toc456351712"/>
      <w:bookmarkStart w:id="11041" w:name="_Toc422330467"/>
      <w:bookmarkStart w:id="11042" w:name="_Toc424058876"/>
      <w:bookmarkStart w:id="11043" w:name="_Toc424067280"/>
      <w:bookmarkStart w:id="11044" w:name="_Toc424211333"/>
      <w:bookmarkStart w:id="11045" w:name="_Toc424219740"/>
      <w:bookmarkStart w:id="11046" w:name="_Toc450075538"/>
      <w:bookmarkStart w:id="11047" w:name="_Toc450083933"/>
      <w:bookmarkStart w:id="11048" w:name="_Toc453169617"/>
      <w:bookmarkStart w:id="11049" w:name="_Toc456266188"/>
      <w:bookmarkStart w:id="11050" w:name="_Toc456274584"/>
      <w:bookmarkStart w:id="11051" w:name="_Toc456282979"/>
      <w:bookmarkStart w:id="11052" w:name="_Toc456351713"/>
      <w:bookmarkStart w:id="11053" w:name="_Toc422330474"/>
      <w:bookmarkStart w:id="11054" w:name="_Toc424058883"/>
      <w:bookmarkStart w:id="11055" w:name="_Toc424067287"/>
      <w:bookmarkStart w:id="11056" w:name="_Toc424211340"/>
      <w:bookmarkStart w:id="11057" w:name="_Toc424219747"/>
      <w:bookmarkStart w:id="11058" w:name="_Toc450075545"/>
      <w:bookmarkStart w:id="11059" w:name="_Toc450083940"/>
      <w:bookmarkStart w:id="11060" w:name="_Toc453169624"/>
      <w:bookmarkStart w:id="11061" w:name="_Toc456266195"/>
      <w:bookmarkStart w:id="11062" w:name="_Toc456274591"/>
      <w:bookmarkStart w:id="11063" w:name="_Toc456282986"/>
      <w:bookmarkStart w:id="11064" w:name="_Toc456351720"/>
      <w:bookmarkStart w:id="11065" w:name="_Toc422330481"/>
      <w:bookmarkStart w:id="11066" w:name="_Toc424058890"/>
      <w:bookmarkStart w:id="11067" w:name="_Toc424067294"/>
      <w:bookmarkStart w:id="11068" w:name="_Toc424211347"/>
      <w:bookmarkStart w:id="11069" w:name="_Toc424219754"/>
      <w:bookmarkStart w:id="11070" w:name="_Toc450075552"/>
      <w:bookmarkStart w:id="11071" w:name="_Toc450083947"/>
      <w:bookmarkStart w:id="11072" w:name="_Toc453169631"/>
      <w:bookmarkStart w:id="11073" w:name="_Toc456266202"/>
      <w:bookmarkStart w:id="11074" w:name="_Toc456274598"/>
      <w:bookmarkStart w:id="11075" w:name="_Toc456282993"/>
      <w:bookmarkStart w:id="11076" w:name="_Toc456351727"/>
      <w:bookmarkStart w:id="11077" w:name="_Toc422330489"/>
      <w:bookmarkStart w:id="11078" w:name="_Toc424058898"/>
      <w:bookmarkStart w:id="11079" w:name="_Toc424067302"/>
      <w:bookmarkStart w:id="11080" w:name="_Toc424211355"/>
      <w:bookmarkStart w:id="11081" w:name="_Toc424219762"/>
      <w:bookmarkStart w:id="11082" w:name="_Toc450075560"/>
      <w:bookmarkStart w:id="11083" w:name="_Toc450083955"/>
      <w:bookmarkStart w:id="11084" w:name="_Toc453169639"/>
      <w:bookmarkStart w:id="11085" w:name="_Toc456266210"/>
      <w:bookmarkStart w:id="11086" w:name="_Toc456274606"/>
      <w:bookmarkStart w:id="11087" w:name="_Toc456283001"/>
      <w:bookmarkStart w:id="11088" w:name="_Toc456351735"/>
      <w:bookmarkStart w:id="11089" w:name="_Toc422330496"/>
      <w:bookmarkStart w:id="11090" w:name="_Toc424058905"/>
      <w:bookmarkStart w:id="11091" w:name="_Toc424067309"/>
      <w:bookmarkStart w:id="11092" w:name="_Toc424211362"/>
      <w:bookmarkStart w:id="11093" w:name="_Toc424219769"/>
      <w:bookmarkStart w:id="11094" w:name="_Toc450075567"/>
      <w:bookmarkStart w:id="11095" w:name="_Toc450083962"/>
      <w:bookmarkStart w:id="11096" w:name="_Toc453169646"/>
      <w:bookmarkStart w:id="11097" w:name="_Toc456266217"/>
      <w:bookmarkStart w:id="11098" w:name="_Toc456274613"/>
      <w:bookmarkStart w:id="11099" w:name="_Toc456283008"/>
      <w:bookmarkStart w:id="11100" w:name="_Toc456351742"/>
      <w:bookmarkStart w:id="11101" w:name="_Toc422330500"/>
      <w:bookmarkStart w:id="11102" w:name="_Toc424058909"/>
      <w:bookmarkStart w:id="11103" w:name="_Toc424067313"/>
      <w:bookmarkStart w:id="11104" w:name="_Toc424211366"/>
      <w:bookmarkStart w:id="11105" w:name="_Toc424219773"/>
      <w:bookmarkStart w:id="11106" w:name="_Toc450075571"/>
      <w:bookmarkStart w:id="11107" w:name="_Toc450083966"/>
      <w:bookmarkStart w:id="11108" w:name="_Toc453169650"/>
      <w:bookmarkStart w:id="11109" w:name="_Toc456266221"/>
      <w:bookmarkStart w:id="11110" w:name="_Toc456274617"/>
      <w:bookmarkStart w:id="11111" w:name="_Toc456283012"/>
      <w:bookmarkStart w:id="11112" w:name="_Toc456351746"/>
      <w:bookmarkStart w:id="11113" w:name="_Toc422330506"/>
      <w:bookmarkStart w:id="11114" w:name="_Toc424058915"/>
      <w:bookmarkStart w:id="11115" w:name="_Toc424067319"/>
      <w:bookmarkStart w:id="11116" w:name="_Toc424211372"/>
      <w:bookmarkStart w:id="11117" w:name="_Toc424219779"/>
      <w:bookmarkStart w:id="11118" w:name="_Toc450075577"/>
      <w:bookmarkStart w:id="11119" w:name="_Toc450083972"/>
      <w:bookmarkStart w:id="11120" w:name="_Toc453169656"/>
      <w:bookmarkStart w:id="11121" w:name="_Toc456266227"/>
      <w:bookmarkStart w:id="11122" w:name="_Toc456274623"/>
      <w:bookmarkStart w:id="11123" w:name="_Toc456283018"/>
      <w:bookmarkStart w:id="11124" w:name="_Toc456351752"/>
      <w:bookmarkStart w:id="11125" w:name="_Toc422330509"/>
      <w:bookmarkStart w:id="11126" w:name="_Toc424058918"/>
      <w:bookmarkStart w:id="11127" w:name="_Toc424067322"/>
      <w:bookmarkStart w:id="11128" w:name="_Toc424211375"/>
      <w:bookmarkStart w:id="11129" w:name="_Toc424219782"/>
      <w:bookmarkStart w:id="11130" w:name="_Toc450075580"/>
      <w:bookmarkStart w:id="11131" w:name="_Toc450083975"/>
      <w:bookmarkStart w:id="11132" w:name="_Toc453169659"/>
      <w:bookmarkStart w:id="11133" w:name="_Toc456266230"/>
      <w:bookmarkStart w:id="11134" w:name="_Toc456274626"/>
      <w:bookmarkStart w:id="11135" w:name="_Toc456283021"/>
      <w:bookmarkStart w:id="11136" w:name="_Toc456351755"/>
      <w:bookmarkStart w:id="11137" w:name="_Toc422330513"/>
      <w:bookmarkStart w:id="11138" w:name="_Toc424058922"/>
      <w:bookmarkStart w:id="11139" w:name="_Toc424067326"/>
      <w:bookmarkStart w:id="11140" w:name="_Toc424211379"/>
      <w:bookmarkStart w:id="11141" w:name="_Toc424219786"/>
      <w:bookmarkStart w:id="11142" w:name="_Toc450075584"/>
      <w:bookmarkStart w:id="11143" w:name="_Toc450083979"/>
      <w:bookmarkStart w:id="11144" w:name="_Toc453169663"/>
      <w:bookmarkStart w:id="11145" w:name="_Toc456266234"/>
      <w:bookmarkStart w:id="11146" w:name="_Toc456274630"/>
      <w:bookmarkStart w:id="11147" w:name="_Toc456283025"/>
      <w:bookmarkStart w:id="11148" w:name="_Toc456351759"/>
      <w:bookmarkStart w:id="11149" w:name="ADMIN"/>
      <w:bookmarkStart w:id="11150" w:name="BKM_2F9C26C5_351D_4F43_91B2_7467DD5DFD28"/>
      <w:bookmarkStart w:id="11151" w:name="_Toc422330514"/>
      <w:bookmarkStart w:id="11152" w:name="_Toc424058923"/>
      <w:bookmarkStart w:id="11153" w:name="_Toc424067327"/>
      <w:bookmarkStart w:id="11154" w:name="_Toc424211380"/>
      <w:bookmarkStart w:id="11155" w:name="_Toc424219787"/>
      <w:bookmarkStart w:id="11156" w:name="_Toc450075585"/>
      <w:bookmarkStart w:id="11157" w:name="_Toc450083980"/>
      <w:bookmarkStart w:id="11158" w:name="_Toc453169664"/>
      <w:bookmarkStart w:id="11159" w:name="_Toc456266235"/>
      <w:bookmarkStart w:id="11160" w:name="_Toc456274631"/>
      <w:bookmarkStart w:id="11161" w:name="_Toc456283026"/>
      <w:bookmarkStart w:id="11162" w:name="_Toc456351760"/>
      <w:bookmarkStart w:id="11163" w:name="_Toc422330515"/>
      <w:bookmarkStart w:id="11164" w:name="_Toc424058924"/>
      <w:bookmarkStart w:id="11165" w:name="_Toc424067328"/>
      <w:bookmarkStart w:id="11166" w:name="_Toc424211381"/>
      <w:bookmarkStart w:id="11167" w:name="_Toc424219788"/>
      <w:bookmarkStart w:id="11168" w:name="_Toc450075586"/>
      <w:bookmarkStart w:id="11169" w:name="_Toc450083981"/>
      <w:bookmarkStart w:id="11170" w:name="_Toc453169665"/>
      <w:bookmarkStart w:id="11171" w:name="_Toc456266236"/>
      <w:bookmarkStart w:id="11172" w:name="_Toc456274632"/>
      <w:bookmarkStart w:id="11173" w:name="_Toc456283027"/>
      <w:bookmarkStart w:id="11174" w:name="_Toc456351761"/>
      <w:bookmarkStart w:id="11175" w:name="_Toc422330521"/>
      <w:bookmarkStart w:id="11176" w:name="_Toc424058930"/>
      <w:bookmarkStart w:id="11177" w:name="_Toc424067334"/>
      <w:bookmarkStart w:id="11178" w:name="_Toc424211387"/>
      <w:bookmarkStart w:id="11179" w:name="_Toc424219794"/>
      <w:bookmarkStart w:id="11180" w:name="_Toc450075592"/>
      <w:bookmarkStart w:id="11181" w:name="_Toc450083987"/>
      <w:bookmarkStart w:id="11182" w:name="_Toc453169671"/>
      <w:bookmarkStart w:id="11183" w:name="_Toc456266242"/>
      <w:bookmarkStart w:id="11184" w:name="_Toc456274638"/>
      <w:bookmarkStart w:id="11185" w:name="_Toc456283033"/>
      <w:bookmarkStart w:id="11186" w:name="_Toc456351767"/>
      <w:bookmarkStart w:id="11187" w:name="_Toc422330524"/>
      <w:bookmarkStart w:id="11188" w:name="_Toc424058933"/>
      <w:bookmarkStart w:id="11189" w:name="_Toc424067337"/>
      <w:bookmarkStart w:id="11190" w:name="_Toc424211390"/>
      <w:bookmarkStart w:id="11191" w:name="_Toc424219797"/>
      <w:bookmarkStart w:id="11192" w:name="_Toc450075595"/>
      <w:bookmarkStart w:id="11193" w:name="_Toc450083990"/>
      <w:bookmarkStart w:id="11194" w:name="_Toc453169674"/>
      <w:bookmarkStart w:id="11195" w:name="_Toc456266245"/>
      <w:bookmarkStart w:id="11196" w:name="_Toc456274641"/>
      <w:bookmarkStart w:id="11197" w:name="_Toc456283036"/>
      <w:bookmarkStart w:id="11198" w:name="_Toc456351770"/>
      <w:bookmarkStart w:id="11199" w:name="_Toc422330528"/>
      <w:bookmarkStart w:id="11200" w:name="_Toc424058937"/>
      <w:bookmarkStart w:id="11201" w:name="_Toc424067341"/>
      <w:bookmarkStart w:id="11202" w:name="_Toc424211394"/>
      <w:bookmarkStart w:id="11203" w:name="_Toc424219801"/>
      <w:bookmarkStart w:id="11204" w:name="_Toc450075599"/>
      <w:bookmarkStart w:id="11205" w:name="_Toc450083994"/>
      <w:bookmarkStart w:id="11206" w:name="_Toc453169678"/>
      <w:bookmarkStart w:id="11207" w:name="_Toc456266249"/>
      <w:bookmarkStart w:id="11208" w:name="_Toc456274645"/>
      <w:bookmarkStart w:id="11209" w:name="_Toc456283040"/>
      <w:bookmarkStart w:id="11210" w:name="_Toc456351774"/>
      <w:bookmarkStart w:id="11211" w:name="BKM_EF4FB796_AE7B_4E79_B26F_B713955BCD29"/>
      <w:bookmarkStart w:id="11212" w:name="_Toc422330529"/>
      <w:bookmarkStart w:id="11213" w:name="_Toc424058938"/>
      <w:bookmarkStart w:id="11214" w:name="_Toc424067342"/>
      <w:bookmarkStart w:id="11215" w:name="_Toc424211395"/>
      <w:bookmarkStart w:id="11216" w:name="_Toc424219802"/>
      <w:bookmarkStart w:id="11217" w:name="_Toc450075600"/>
      <w:bookmarkStart w:id="11218" w:name="_Toc450083995"/>
      <w:bookmarkStart w:id="11219" w:name="_Toc453169679"/>
      <w:bookmarkStart w:id="11220" w:name="_Toc456266250"/>
      <w:bookmarkStart w:id="11221" w:name="_Toc456274646"/>
      <w:bookmarkStart w:id="11222" w:name="_Toc456283041"/>
      <w:bookmarkStart w:id="11223" w:name="_Toc456351775"/>
      <w:bookmarkStart w:id="11224" w:name="_Toc422330530"/>
      <w:bookmarkStart w:id="11225" w:name="_Toc424058939"/>
      <w:bookmarkStart w:id="11226" w:name="_Toc424067343"/>
      <w:bookmarkStart w:id="11227" w:name="_Toc424211396"/>
      <w:bookmarkStart w:id="11228" w:name="_Toc424219803"/>
      <w:bookmarkStart w:id="11229" w:name="_Toc450075601"/>
      <w:bookmarkStart w:id="11230" w:name="_Toc450083996"/>
      <w:bookmarkStart w:id="11231" w:name="_Toc453169680"/>
      <w:bookmarkStart w:id="11232" w:name="_Toc456266251"/>
      <w:bookmarkStart w:id="11233" w:name="_Toc456274647"/>
      <w:bookmarkStart w:id="11234" w:name="_Toc456283042"/>
      <w:bookmarkStart w:id="11235" w:name="_Toc456351776"/>
      <w:bookmarkStart w:id="11236" w:name="_Toc422330531"/>
      <w:bookmarkStart w:id="11237" w:name="_Toc424058940"/>
      <w:bookmarkStart w:id="11238" w:name="_Toc424067344"/>
      <w:bookmarkStart w:id="11239" w:name="_Toc424211397"/>
      <w:bookmarkStart w:id="11240" w:name="_Toc424219804"/>
      <w:bookmarkStart w:id="11241" w:name="_Toc450075602"/>
      <w:bookmarkStart w:id="11242" w:name="_Toc450083997"/>
      <w:bookmarkStart w:id="11243" w:name="_Toc453169681"/>
      <w:bookmarkStart w:id="11244" w:name="_Toc456266252"/>
      <w:bookmarkStart w:id="11245" w:name="_Toc456274648"/>
      <w:bookmarkStart w:id="11246" w:name="_Toc456283043"/>
      <w:bookmarkStart w:id="11247" w:name="_Toc456351777"/>
      <w:bookmarkStart w:id="11248" w:name="_Toc422330532"/>
      <w:bookmarkStart w:id="11249" w:name="_Toc424058941"/>
      <w:bookmarkStart w:id="11250" w:name="_Toc424067345"/>
      <w:bookmarkStart w:id="11251" w:name="_Toc424211398"/>
      <w:bookmarkStart w:id="11252" w:name="_Toc424219805"/>
      <w:bookmarkStart w:id="11253" w:name="_Toc450075603"/>
      <w:bookmarkStart w:id="11254" w:name="_Toc450083998"/>
      <w:bookmarkStart w:id="11255" w:name="_Toc453169682"/>
      <w:bookmarkStart w:id="11256" w:name="_Toc456266253"/>
      <w:bookmarkStart w:id="11257" w:name="_Toc456274649"/>
      <w:bookmarkStart w:id="11258" w:name="_Toc456283044"/>
      <w:bookmarkStart w:id="11259" w:name="_Toc456351778"/>
      <w:bookmarkStart w:id="11260" w:name="_Toc422330533"/>
      <w:bookmarkStart w:id="11261" w:name="_Toc424058942"/>
      <w:bookmarkStart w:id="11262" w:name="_Toc424067346"/>
      <w:bookmarkStart w:id="11263" w:name="_Toc424211399"/>
      <w:bookmarkStart w:id="11264" w:name="_Toc424219806"/>
      <w:bookmarkStart w:id="11265" w:name="_Toc450075604"/>
      <w:bookmarkStart w:id="11266" w:name="_Toc450083999"/>
      <w:bookmarkStart w:id="11267" w:name="_Toc453169683"/>
      <w:bookmarkStart w:id="11268" w:name="_Toc456266254"/>
      <w:bookmarkStart w:id="11269" w:name="_Toc456274650"/>
      <w:bookmarkStart w:id="11270" w:name="_Toc456283045"/>
      <w:bookmarkStart w:id="11271" w:name="_Toc456351779"/>
      <w:bookmarkStart w:id="11272" w:name="_Toc422330534"/>
      <w:bookmarkStart w:id="11273" w:name="_Toc424058943"/>
      <w:bookmarkStart w:id="11274" w:name="_Toc424067347"/>
      <w:bookmarkStart w:id="11275" w:name="_Toc424211400"/>
      <w:bookmarkStart w:id="11276" w:name="_Toc424219807"/>
      <w:bookmarkStart w:id="11277" w:name="_Toc450075605"/>
      <w:bookmarkStart w:id="11278" w:name="_Toc450084000"/>
      <w:bookmarkStart w:id="11279" w:name="_Toc453169684"/>
      <w:bookmarkStart w:id="11280" w:name="_Toc456266255"/>
      <w:bookmarkStart w:id="11281" w:name="_Toc456274651"/>
      <w:bookmarkStart w:id="11282" w:name="_Toc456283046"/>
      <w:bookmarkStart w:id="11283" w:name="_Toc456351780"/>
      <w:bookmarkStart w:id="11284" w:name="_Toc422330535"/>
      <w:bookmarkStart w:id="11285" w:name="_Toc424058944"/>
      <w:bookmarkStart w:id="11286" w:name="_Toc424067348"/>
      <w:bookmarkStart w:id="11287" w:name="_Toc424211401"/>
      <w:bookmarkStart w:id="11288" w:name="_Toc424219808"/>
      <w:bookmarkStart w:id="11289" w:name="_Toc450075606"/>
      <w:bookmarkStart w:id="11290" w:name="_Toc450084001"/>
      <w:bookmarkStart w:id="11291" w:name="_Toc453169685"/>
      <w:bookmarkStart w:id="11292" w:name="_Toc456266256"/>
      <w:bookmarkStart w:id="11293" w:name="_Toc456274652"/>
      <w:bookmarkStart w:id="11294" w:name="_Toc456283047"/>
      <w:bookmarkStart w:id="11295" w:name="_Toc456351781"/>
      <w:bookmarkStart w:id="11296" w:name="BKM_F8FC5C7B_09FA_43C4_A43B_4C186571FA5B"/>
      <w:bookmarkStart w:id="11297" w:name="_Toc422330537"/>
      <w:bookmarkStart w:id="11298" w:name="_Toc424058946"/>
      <w:bookmarkStart w:id="11299" w:name="_Toc424067350"/>
      <w:bookmarkStart w:id="11300" w:name="_Toc424211403"/>
      <w:bookmarkStart w:id="11301" w:name="_Toc424219810"/>
      <w:bookmarkStart w:id="11302" w:name="_Toc450075608"/>
      <w:bookmarkStart w:id="11303" w:name="_Toc450084003"/>
      <w:bookmarkStart w:id="11304" w:name="_Toc453169687"/>
      <w:bookmarkStart w:id="11305" w:name="_Toc456266258"/>
      <w:bookmarkStart w:id="11306" w:name="_Toc456274654"/>
      <w:bookmarkStart w:id="11307" w:name="_Toc456283049"/>
      <w:bookmarkStart w:id="11308" w:name="_Toc456351783"/>
      <w:bookmarkStart w:id="11309" w:name="_Toc422330538"/>
      <w:bookmarkStart w:id="11310" w:name="_Toc424058947"/>
      <w:bookmarkStart w:id="11311" w:name="_Toc424067351"/>
      <w:bookmarkStart w:id="11312" w:name="_Toc424211404"/>
      <w:bookmarkStart w:id="11313" w:name="_Toc424219811"/>
      <w:bookmarkStart w:id="11314" w:name="_Toc450075609"/>
      <w:bookmarkStart w:id="11315" w:name="_Toc450084004"/>
      <w:bookmarkStart w:id="11316" w:name="_Toc453169688"/>
      <w:bookmarkStart w:id="11317" w:name="_Toc456266259"/>
      <w:bookmarkStart w:id="11318" w:name="_Toc456274655"/>
      <w:bookmarkStart w:id="11319" w:name="_Toc456283050"/>
      <w:bookmarkStart w:id="11320" w:name="_Toc456351784"/>
      <w:bookmarkStart w:id="11321" w:name="_Toc422330539"/>
      <w:bookmarkStart w:id="11322" w:name="_Toc424058948"/>
      <w:bookmarkStart w:id="11323" w:name="_Toc424067352"/>
      <w:bookmarkStart w:id="11324" w:name="_Toc424211405"/>
      <w:bookmarkStart w:id="11325" w:name="_Toc424219812"/>
      <w:bookmarkStart w:id="11326" w:name="_Toc450075610"/>
      <w:bookmarkStart w:id="11327" w:name="_Toc450084005"/>
      <w:bookmarkStart w:id="11328" w:name="_Toc453169689"/>
      <w:bookmarkStart w:id="11329" w:name="_Toc456266260"/>
      <w:bookmarkStart w:id="11330" w:name="_Toc456274656"/>
      <w:bookmarkStart w:id="11331" w:name="_Toc456283051"/>
      <w:bookmarkStart w:id="11332" w:name="_Toc456351785"/>
      <w:bookmarkStart w:id="11333" w:name="_Toc422330540"/>
      <w:bookmarkStart w:id="11334" w:name="_Toc424058949"/>
      <w:bookmarkStart w:id="11335" w:name="_Toc424067353"/>
      <w:bookmarkStart w:id="11336" w:name="_Toc424211406"/>
      <w:bookmarkStart w:id="11337" w:name="_Toc424219813"/>
      <w:bookmarkStart w:id="11338" w:name="_Toc450075611"/>
      <w:bookmarkStart w:id="11339" w:name="_Toc450084006"/>
      <w:bookmarkStart w:id="11340" w:name="_Toc453169690"/>
      <w:bookmarkStart w:id="11341" w:name="_Toc456266261"/>
      <w:bookmarkStart w:id="11342" w:name="_Toc456274657"/>
      <w:bookmarkStart w:id="11343" w:name="_Toc456283052"/>
      <w:bookmarkStart w:id="11344" w:name="_Toc456351786"/>
      <w:bookmarkStart w:id="11345" w:name="_Toc422330541"/>
      <w:bookmarkStart w:id="11346" w:name="_Toc424058950"/>
      <w:bookmarkStart w:id="11347" w:name="_Toc424067354"/>
      <w:bookmarkStart w:id="11348" w:name="_Toc424211407"/>
      <w:bookmarkStart w:id="11349" w:name="_Toc424219814"/>
      <w:bookmarkStart w:id="11350" w:name="_Toc450075612"/>
      <w:bookmarkStart w:id="11351" w:name="_Toc450084007"/>
      <w:bookmarkStart w:id="11352" w:name="_Toc453169691"/>
      <w:bookmarkStart w:id="11353" w:name="_Toc456266262"/>
      <w:bookmarkStart w:id="11354" w:name="_Toc456274658"/>
      <w:bookmarkStart w:id="11355" w:name="_Toc456283053"/>
      <w:bookmarkStart w:id="11356" w:name="_Toc456351787"/>
      <w:bookmarkStart w:id="11357" w:name="_Toc422330542"/>
      <w:bookmarkStart w:id="11358" w:name="_Toc424058951"/>
      <w:bookmarkStart w:id="11359" w:name="_Toc424067355"/>
      <w:bookmarkStart w:id="11360" w:name="_Toc424211408"/>
      <w:bookmarkStart w:id="11361" w:name="_Toc424219815"/>
      <w:bookmarkStart w:id="11362" w:name="_Toc450075613"/>
      <w:bookmarkStart w:id="11363" w:name="_Toc450084008"/>
      <w:bookmarkStart w:id="11364" w:name="_Toc453169692"/>
      <w:bookmarkStart w:id="11365" w:name="_Toc456266263"/>
      <w:bookmarkStart w:id="11366" w:name="_Toc456274659"/>
      <w:bookmarkStart w:id="11367" w:name="_Toc456283054"/>
      <w:bookmarkStart w:id="11368" w:name="_Toc456351788"/>
      <w:bookmarkStart w:id="11369" w:name="BKM_9E1D72EE_B831_4C52_93A9_0B0029161BFF"/>
      <w:bookmarkStart w:id="11370" w:name="_Toc422330562"/>
      <w:bookmarkStart w:id="11371" w:name="_Toc424058971"/>
      <w:bookmarkStart w:id="11372" w:name="_Toc424067375"/>
      <w:bookmarkStart w:id="11373" w:name="_Toc424211428"/>
      <w:bookmarkStart w:id="11374" w:name="_Toc424219835"/>
      <w:bookmarkStart w:id="11375" w:name="_Toc450075633"/>
      <w:bookmarkStart w:id="11376" w:name="_Toc450084028"/>
      <w:bookmarkStart w:id="11377" w:name="_Toc453169712"/>
      <w:bookmarkStart w:id="11378" w:name="_Toc456266283"/>
      <w:bookmarkStart w:id="11379" w:name="_Toc456274679"/>
      <w:bookmarkStart w:id="11380" w:name="_Toc456283074"/>
      <w:bookmarkStart w:id="11381" w:name="_Toc456351808"/>
      <w:bookmarkStart w:id="11382" w:name="BKM_185A7EAF_EED3_4FAE_A32B_872E089BE834"/>
      <w:bookmarkStart w:id="11383" w:name="BKM_0F04482A_AED8_483A_9460_8909DD87F5C3"/>
      <w:bookmarkStart w:id="11384" w:name="BKM_837112A2_45E4_44DC_9C26_79B7D00C429C"/>
      <w:bookmarkStart w:id="11385" w:name="BKM_557D4E70_1325_4DF7_BA12_81CEA7E5DE50"/>
      <w:bookmarkStart w:id="11386" w:name="BKM_5C6DF62E_3182_4E0E_845F_74F66FD94291"/>
      <w:bookmarkStart w:id="11387" w:name="BKM_711E41F5_BAF5_49F1_9D0F_1E5922318B0A"/>
      <w:bookmarkStart w:id="11388" w:name="BKM_F7657596_4E3D_46EA_AF73_4EB82F5FA1C5"/>
      <w:bookmarkStart w:id="11389" w:name="_Toc422330617"/>
      <w:bookmarkStart w:id="11390" w:name="_Toc424059026"/>
      <w:bookmarkStart w:id="11391" w:name="_Toc424067430"/>
      <w:bookmarkStart w:id="11392" w:name="_Toc424211483"/>
      <w:bookmarkStart w:id="11393" w:name="_Toc424219890"/>
      <w:bookmarkStart w:id="11394" w:name="_Toc450075688"/>
      <w:bookmarkStart w:id="11395" w:name="_Toc450084083"/>
      <w:bookmarkStart w:id="11396" w:name="_Toc453169767"/>
      <w:bookmarkStart w:id="11397" w:name="_Toc456266338"/>
      <w:bookmarkStart w:id="11398" w:name="_Toc456274734"/>
      <w:bookmarkStart w:id="11399" w:name="_Toc456283129"/>
      <w:bookmarkStart w:id="11400" w:name="_Toc456351863"/>
      <w:bookmarkStart w:id="11401" w:name="_Toc422330618"/>
      <w:bookmarkStart w:id="11402" w:name="_Toc424059027"/>
      <w:bookmarkStart w:id="11403" w:name="_Toc424067431"/>
      <w:bookmarkStart w:id="11404" w:name="_Toc424211484"/>
      <w:bookmarkStart w:id="11405" w:name="_Toc424219891"/>
      <w:bookmarkStart w:id="11406" w:name="_Toc450075689"/>
      <w:bookmarkStart w:id="11407" w:name="_Toc450084084"/>
      <w:bookmarkStart w:id="11408" w:name="_Toc453169768"/>
      <w:bookmarkStart w:id="11409" w:name="_Toc456266339"/>
      <w:bookmarkStart w:id="11410" w:name="_Toc456274735"/>
      <w:bookmarkStart w:id="11411" w:name="_Toc456283130"/>
      <w:bookmarkStart w:id="11412" w:name="_Toc456351864"/>
      <w:bookmarkStart w:id="11413" w:name="_Toc422330619"/>
      <w:bookmarkStart w:id="11414" w:name="_Toc424059028"/>
      <w:bookmarkStart w:id="11415" w:name="_Toc424067432"/>
      <w:bookmarkStart w:id="11416" w:name="_Toc424211485"/>
      <w:bookmarkStart w:id="11417" w:name="_Toc424219892"/>
      <w:bookmarkStart w:id="11418" w:name="_Toc450075690"/>
      <w:bookmarkStart w:id="11419" w:name="_Toc450084085"/>
      <w:bookmarkStart w:id="11420" w:name="_Toc453169769"/>
      <w:bookmarkStart w:id="11421" w:name="_Toc456266340"/>
      <w:bookmarkStart w:id="11422" w:name="_Toc456274736"/>
      <w:bookmarkStart w:id="11423" w:name="_Toc456283131"/>
      <w:bookmarkStart w:id="11424" w:name="_Toc456351865"/>
      <w:bookmarkStart w:id="11425" w:name="BKM_7B480C69_7D92_4DC6_ADF1_A67E28FBA87F"/>
      <w:bookmarkStart w:id="11426" w:name="_Toc422330621"/>
      <w:bookmarkStart w:id="11427" w:name="_Toc424059030"/>
      <w:bookmarkStart w:id="11428" w:name="_Toc424067434"/>
      <w:bookmarkStart w:id="11429" w:name="_Toc424211487"/>
      <w:bookmarkStart w:id="11430" w:name="_Toc424219894"/>
      <w:bookmarkStart w:id="11431" w:name="_Toc450075692"/>
      <w:bookmarkStart w:id="11432" w:name="_Toc450084087"/>
      <w:bookmarkStart w:id="11433" w:name="_Toc453169771"/>
      <w:bookmarkStart w:id="11434" w:name="_Toc456266342"/>
      <w:bookmarkStart w:id="11435" w:name="_Toc456274738"/>
      <w:bookmarkStart w:id="11436" w:name="_Toc456283133"/>
      <w:bookmarkStart w:id="11437" w:name="_Toc456351867"/>
      <w:bookmarkStart w:id="11438" w:name="_Toc422330622"/>
      <w:bookmarkStart w:id="11439" w:name="_Toc424059031"/>
      <w:bookmarkStart w:id="11440" w:name="_Toc424067435"/>
      <w:bookmarkStart w:id="11441" w:name="_Toc424211488"/>
      <w:bookmarkStart w:id="11442" w:name="_Toc424219895"/>
      <w:bookmarkStart w:id="11443" w:name="_Toc450075693"/>
      <w:bookmarkStart w:id="11444" w:name="_Toc450084088"/>
      <w:bookmarkStart w:id="11445" w:name="_Toc453169772"/>
      <w:bookmarkStart w:id="11446" w:name="_Toc456266343"/>
      <w:bookmarkStart w:id="11447" w:name="_Toc456274739"/>
      <w:bookmarkStart w:id="11448" w:name="_Toc456283134"/>
      <w:bookmarkStart w:id="11449" w:name="_Toc456351868"/>
      <w:bookmarkStart w:id="11450" w:name="_Toc422330623"/>
      <w:bookmarkStart w:id="11451" w:name="_Toc424059032"/>
      <w:bookmarkStart w:id="11452" w:name="_Toc424067436"/>
      <w:bookmarkStart w:id="11453" w:name="_Toc424211489"/>
      <w:bookmarkStart w:id="11454" w:name="_Toc424219896"/>
      <w:bookmarkStart w:id="11455" w:name="_Toc450075694"/>
      <w:bookmarkStart w:id="11456" w:name="_Toc450084089"/>
      <w:bookmarkStart w:id="11457" w:name="_Toc453169773"/>
      <w:bookmarkStart w:id="11458" w:name="_Toc456266344"/>
      <w:bookmarkStart w:id="11459" w:name="_Toc456274740"/>
      <w:bookmarkStart w:id="11460" w:name="_Toc456283135"/>
      <w:bookmarkStart w:id="11461" w:name="_Toc456351869"/>
      <w:bookmarkStart w:id="11462" w:name="_Toc422330624"/>
      <w:bookmarkStart w:id="11463" w:name="_Toc424059033"/>
      <w:bookmarkStart w:id="11464" w:name="_Toc424067437"/>
      <w:bookmarkStart w:id="11465" w:name="_Toc424211490"/>
      <w:bookmarkStart w:id="11466" w:name="_Toc424219897"/>
      <w:bookmarkStart w:id="11467" w:name="_Toc450075695"/>
      <w:bookmarkStart w:id="11468" w:name="_Toc450084090"/>
      <w:bookmarkStart w:id="11469" w:name="_Toc453169774"/>
      <w:bookmarkStart w:id="11470" w:name="_Toc456266345"/>
      <w:bookmarkStart w:id="11471" w:name="_Toc456274741"/>
      <w:bookmarkStart w:id="11472" w:name="_Toc456283136"/>
      <w:bookmarkStart w:id="11473" w:name="_Toc456351870"/>
      <w:bookmarkStart w:id="11474" w:name="_Toc422330625"/>
      <w:bookmarkStart w:id="11475" w:name="_Toc424059034"/>
      <w:bookmarkStart w:id="11476" w:name="_Toc424067438"/>
      <w:bookmarkStart w:id="11477" w:name="_Toc424211491"/>
      <w:bookmarkStart w:id="11478" w:name="_Toc424219898"/>
      <w:bookmarkStart w:id="11479" w:name="_Toc450075696"/>
      <w:bookmarkStart w:id="11480" w:name="_Toc450084091"/>
      <w:bookmarkStart w:id="11481" w:name="_Toc453169775"/>
      <w:bookmarkStart w:id="11482" w:name="_Toc456266346"/>
      <w:bookmarkStart w:id="11483" w:name="_Toc456274742"/>
      <w:bookmarkStart w:id="11484" w:name="_Toc456283137"/>
      <w:bookmarkStart w:id="11485" w:name="_Toc456351871"/>
      <w:bookmarkStart w:id="11486" w:name="_Toc422330626"/>
      <w:bookmarkStart w:id="11487" w:name="_Toc424059035"/>
      <w:bookmarkStart w:id="11488" w:name="_Toc424067439"/>
      <w:bookmarkStart w:id="11489" w:name="_Toc424211492"/>
      <w:bookmarkStart w:id="11490" w:name="_Toc424219899"/>
      <w:bookmarkStart w:id="11491" w:name="_Toc450075697"/>
      <w:bookmarkStart w:id="11492" w:name="_Toc450084092"/>
      <w:bookmarkStart w:id="11493" w:name="_Toc453169776"/>
      <w:bookmarkStart w:id="11494" w:name="_Toc456266347"/>
      <w:bookmarkStart w:id="11495" w:name="_Toc456274743"/>
      <w:bookmarkStart w:id="11496" w:name="_Toc456283138"/>
      <w:bookmarkStart w:id="11497" w:name="_Toc456351872"/>
      <w:bookmarkStart w:id="11498" w:name="BKM_EE49FFC2_A57D_4904_BD5F_6D2C1D005A8F"/>
      <w:bookmarkStart w:id="11499" w:name="_Toc422330646"/>
      <w:bookmarkStart w:id="11500" w:name="_Toc424059055"/>
      <w:bookmarkStart w:id="11501" w:name="_Toc424067459"/>
      <w:bookmarkStart w:id="11502" w:name="_Toc424211512"/>
      <w:bookmarkStart w:id="11503" w:name="_Toc424219919"/>
      <w:bookmarkStart w:id="11504" w:name="_Toc450075717"/>
      <w:bookmarkStart w:id="11505" w:name="_Toc450084112"/>
      <w:bookmarkStart w:id="11506" w:name="_Toc453169796"/>
      <w:bookmarkStart w:id="11507" w:name="_Toc456266367"/>
      <w:bookmarkStart w:id="11508" w:name="_Toc456274763"/>
      <w:bookmarkStart w:id="11509" w:name="_Toc456283158"/>
      <w:bookmarkStart w:id="11510" w:name="_Toc456351892"/>
      <w:bookmarkStart w:id="11511" w:name="BKM_1CDB4EC9_D7B2_4394_B76E_CFCE67804A92"/>
      <w:bookmarkStart w:id="11512" w:name="BKM_D4E54B20_7F4E_4858_8AC0_FE3ADEBAAC4A"/>
      <w:bookmarkStart w:id="11513" w:name="BKM_B4C4120D_A617_44ED_940E_377CA2537515"/>
      <w:bookmarkStart w:id="11514" w:name="BKM_713B2C9C_A45D_4CE2_890D_A02BC003B6E4"/>
      <w:bookmarkStart w:id="11515" w:name="BKM_0AAB8FA3_6080_40E1_9581_79D862A2D696"/>
      <w:bookmarkStart w:id="11516" w:name="_Toc422330689"/>
      <w:bookmarkStart w:id="11517" w:name="_Toc424059098"/>
      <w:bookmarkStart w:id="11518" w:name="_Toc424067502"/>
      <w:bookmarkStart w:id="11519" w:name="_Toc424211555"/>
      <w:bookmarkStart w:id="11520" w:name="_Toc424219962"/>
      <w:bookmarkStart w:id="11521" w:name="_Toc450075760"/>
      <w:bookmarkStart w:id="11522" w:name="_Toc450084155"/>
      <w:bookmarkStart w:id="11523" w:name="_Toc453169839"/>
      <w:bookmarkStart w:id="11524" w:name="_Toc456266410"/>
      <w:bookmarkStart w:id="11525" w:name="_Toc456274806"/>
      <w:bookmarkStart w:id="11526" w:name="_Toc456283201"/>
      <w:bookmarkStart w:id="11527" w:name="_Toc456351935"/>
      <w:bookmarkStart w:id="11528" w:name="_Toc422330690"/>
      <w:bookmarkStart w:id="11529" w:name="_Toc424059099"/>
      <w:bookmarkStart w:id="11530" w:name="_Toc424067503"/>
      <w:bookmarkStart w:id="11531" w:name="_Toc424211556"/>
      <w:bookmarkStart w:id="11532" w:name="_Toc424219963"/>
      <w:bookmarkStart w:id="11533" w:name="_Toc450075761"/>
      <w:bookmarkStart w:id="11534" w:name="_Toc450084156"/>
      <w:bookmarkStart w:id="11535" w:name="_Toc453169840"/>
      <w:bookmarkStart w:id="11536" w:name="_Toc456266411"/>
      <w:bookmarkStart w:id="11537" w:name="_Toc456274807"/>
      <w:bookmarkStart w:id="11538" w:name="_Toc456283202"/>
      <w:bookmarkStart w:id="11539" w:name="_Toc456351936"/>
      <w:bookmarkStart w:id="11540" w:name="_Toc422330691"/>
      <w:bookmarkStart w:id="11541" w:name="_Toc424059100"/>
      <w:bookmarkStart w:id="11542" w:name="_Toc424067504"/>
      <w:bookmarkStart w:id="11543" w:name="_Toc424211557"/>
      <w:bookmarkStart w:id="11544" w:name="_Toc424219964"/>
      <w:bookmarkStart w:id="11545" w:name="_Toc450075762"/>
      <w:bookmarkStart w:id="11546" w:name="_Toc450084157"/>
      <w:bookmarkStart w:id="11547" w:name="_Toc453169841"/>
      <w:bookmarkStart w:id="11548" w:name="_Toc456266412"/>
      <w:bookmarkStart w:id="11549" w:name="_Toc456274808"/>
      <w:bookmarkStart w:id="11550" w:name="_Toc456283203"/>
      <w:bookmarkStart w:id="11551" w:name="_Toc456351937"/>
      <w:bookmarkStart w:id="11552" w:name="BKM_C01D4569_8A2B_4D8A_857E_5EFD2F49B7B2"/>
      <w:bookmarkStart w:id="11553" w:name="_Toc422330693"/>
      <w:bookmarkStart w:id="11554" w:name="_Toc424059102"/>
      <w:bookmarkStart w:id="11555" w:name="_Toc424067506"/>
      <w:bookmarkStart w:id="11556" w:name="_Toc424211559"/>
      <w:bookmarkStart w:id="11557" w:name="_Toc424219966"/>
      <w:bookmarkStart w:id="11558" w:name="_Toc450075764"/>
      <w:bookmarkStart w:id="11559" w:name="_Toc450084159"/>
      <w:bookmarkStart w:id="11560" w:name="_Toc453169843"/>
      <w:bookmarkStart w:id="11561" w:name="_Toc456266414"/>
      <w:bookmarkStart w:id="11562" w:name="_Toc456274810"/>
      <w:bookmarkStart w:id="11563" w:name="_Toc456283205"/>
      <w:bookmarkStart w:id="11564" w:name="_Toc456351939"/>
      <w:bookmarkStart w:id="11565" w:name="_Toc422330694"/>
      <w:bookmarkStart w:id="11566" w:name="_Toc424059103"/>
      <w:bookmarkStart w:id="11567" w:name="_Toc424067507"/>
      <w:bookmarkStart w:id="11568" w:name="_Toc424211560"/>
      <w:bookmarkStart w:id="11569" w:name="_Toc424219967"/>
      <w:bookmarkStart w:id="11570" w:name="_Toc450075765"/>
      <w:bookmarkStart w:id="11571" w:name="_Toc450084160"/>
      <w:bookmarkStart w:id="11572" w:name="_Toc453169844"/>
      <w:bookmarkStart w:id="11573" w:name="_Toc456266415"/>
      <w:bookmarkStart w:id="11574" w:name="_Toc456274811"/>
      <w:bookmarkStart w:id="11575" w:name="_Toc456283206"/>
      <w:bookmarkStart w:id="11576" w:name="_Toc456351940"/>
      <w:bookmarkStart w:id="11577" w:name="_Toc422330695"/>
      <w:bookmarkStart w:id="11578" w:name="_Toc424059104"/>
      <w:bookmarkStart w:id="11579" w:name="_Toc424067508"/>
      <w:bookmarkStart w:id="11580" w:name="_Toc424211561"/>
      <w:bookmarkStart w:id="11581" w:name="_Toc424219968"/>
      <w:bookmarkStart w:id="11582" w:name="_Toc450075766"/>
      <w:bookmarkStart w:id="11583" w:name="_Toc450084161"/>
      <w:bookmarkStart w:id="11584" w:name="_Toc453169845"/>
      <w:bookmarkStart w:id="11585" w:name="_Toc456266416"/>
      <w:bookmarkStart w:id="11586" w:name="_Toc456274812"/>
      <w:bookmarkStart w:id="11587" w:name="_Toc456283207"/>
      <w:bookmarkStart w:id="11588" w:name="_Toc456351941"/>
      <w:bookmarkStart w:id="11589" w:name="_Toc422330696"/>
      <w:bookmarkStart w:id="11590" w:name="_Toc424059105"/>
      <w:bookmarkStart w:id="11591" w:name="_Toc424067509"/>
      <w:bookmarkStart w:id="11592" w:name="_Toc424211562"/>
      <w:bookmarkStart w:id="11593" w:name="_Toc424219969"/>
      <w:bookmarkStart w:id="11594" w:name="_Toc450075767"/>
      <w:bookmarkStart w:id="11595" w:name="_Toc450084162"/>
      <w:bookmarkStart w:id="11596" w:name="_Toc453169846"/>
      <w:bookmarkStart w:id="11597" w:name="_Toc456266417"/>
      <w:bookmarkStart w:id="11598" w:name="_Toc456274813"/>
      <w:bookmarkStart w:id="11599" w:name="_Toc456283208"/>
      <w:bookmarkStart w:id="11600" w:name="_Toc456351942"/>
      <w:bookmarkStart w:id="11601" w:name="_Toc422330697"/>
      <w:bookmarkStart w:id="11602" w:name="_Toc424059106"/>
      <w:bookmarkStart w:id="11603" w:name="_Toc424067510"/>
      <w:bookmarkStart w:id="11604" w:name="_Toc424211563"/>
      <w:bookmarkStart w:id="11605" w:name="_Toc424219970"/>
      <w:bookmarkStart w:id="11606" w:name="_Toc450075768"/>
      <w:bookmarkStart w:id="11607" w:name="_Toc450084163"/>
      <w:bookmarkStart w:id="11608" w:name="_Toc453169847"/>
      <w:bookmarkStart w:id="11609" w:name="_Toc456266418"/>
      <w:bookmarkStart w:id="11610" w:name="_Toc456274814"/>
      <w:bookmarkStart w:id="11611" w:name="_Toc456283209"/>
      <w:bookmarkStart w:id="11612" w:name="_Toc456351943"/>
      <w:bookmarkStart w:id="11613" w:name="BKM_12DD5D07_154E_4BBE_8550_DCE33FAAC3A5"/>
      <w:bookmarkStart w:id="11614" w:name="_Toc422330698"/>
      <w:bookmarkStart w:id="11615" w:name="_Toc424059107"/>
      <w:bookmarkStart w:id="11616" w:name="_Toc424067511"/>
      <w:bookmarkStart w:id="11617" w:name="_Toc424211564"/>
      <w:bookmarkStart w:id="11618" w:name="_Toc424219971"/>
      <w:bookmarkStart w:id="11619" w:name="_Toc450075769"/>
      <w:bookmarkStart w:id="11620" w:name="_Toc450084164"/>
      <w:bookmarkStart w:id="11621" w:name="_Toc453169848"/>
      <w:bookmarkStart w:id="11622" w:name="_Toc456266419"/>
      <w:bookmarkStart w:id="11623" w:name="_Toc456274815"/>
      <w:bookmarkStart w:id="11624" w:name="_Toc456283210"/>
      <w:bookmarkStart w:id="11625" w:name="_Toc456351944"/>
      <w:bookmarkStart w:id="11626" w:name="BKM_CAD91111_A498_43AA_88C4_2E5D5D2A82A2"/>
      <w:bookmarkStart w:id="11627" w:name="BKM_A6F34442_EEA6_403D_AFF1_D5F7DF381BD1"/>
      <w:bookmarkStart w:id="11628" w:name="BKM_8855E6A8_4711_4A5B_9C6F_1717E5DC5375"/>
      <w:bookmarkStart w:id="11629" w:name="BKM_ED0447ED_158D_4930_A467_F27A5EF54987"/>
      <w:bookmarkStart w:id="11630" w:name="BKM_B14AA4B7_ADD3_4E26_A775_D50479F5C812"/>
      <w:bookmarkStart w:id="11631" w:name="BKM_D22F300A_94AE_419D_AC5D_080B5B9F9E7C"/>
      <w:bookmarkStart w:id="11632" w:name="BKM_59170B0E_515F_48D8_A347_A31E63663BBD"/>
      <w:bookmarkStart w:id="11633" w:name="BKM_7F928375_AE3A_4E9F_8188_F1DF6D0BAA8C"/>
      <w:bookmarkStart w:id="11634" w:name="_Toc422330759"/>
      <w:bookmarkStart w:id="11635" w:name="_Toc424059168"/>
      <w:bookmarkStart w:id="11636" w:name="_Toc424067572"/>
      <w:bookmarkStart w:id="11637" w:name="_Toc424211625"/>
      <w:bookmarkStart w:id="11638" w:name="_Toc424220032"/>
      <w:bookmarkStart w:id="11639" w:name="_Toc450075830"/>
      <w:bookmarkStart w:id="11640" w:name="_Toc450084225"/>
      <w:bookmarkStart w:id="11641" w:name="_Toc453169909"/>
      <w:bookmarkStart w:id="11642" w:name="_Toc456266480"/>
      <w:bookmarkStart w:id="11643" w:name="_Toc456274876"/>
      <w:bookmarkStart w:id="11644" w:name="_Toc456283271"/>
      <w:bookmarkStart w:id="11645" w:name="_Toc456352005"/>
      <w:bookmarkStart w:id="11646" w:name="_Toc422330760"/>
      <w:bookmarkStart w:id="11647" w:name="_Toc424059169"/>
      <w:bookmarkStart w:id="11648" w:name="_Toc424067573"/>
      <w:bookmarkStart w:id="11649" w:name="_Toc424211626"/>
      <w:bookmarkStart w:id="11650" w:name="_Toc424220033"/>
      <w:bookmarkStart w:id="11651" w:name="_Toc450075831"/>
      <w:bookmarkStart w:id="11652" w:name="_Toc450084226"/>
      <w:bookmarkStart w:id="11653" w:name="_Toc453169910"/>
      <w:bookmarkStart w:id="11654" w:name="_Toc456266481"/>
      <w:bookmarkStart w:id="11655" w:name="_Toc456274877"/>
      <w:bookmarkStart w:id="11656" w:name="_Toc456283272"/>
      <w:bookmarkStart w:id="11657" w:name="_Toc456352006"/>
      <w:bookmarkStart w:id="11658" w:name="_Toc422330762"/>
      <w:bookmarkStart w:id="11659" w:name="_Toc424059171"/>
      <w:bookmarkStart w:id="11660" w:name="_Toc424067575"/>
      <w:bookmarkStart w:id="11661" w:name="_Toc424211628"/>
      <w:bookmarkStart w:id="11662" w:name="_Toc424220035"/>
      <w:bookmarkStart w:id="11663" w:name="_Toc450075833"/>
      <w:bookmarkStart w:id="11664" w:name="_Toc450084228"/>
      <w:bookmarkStart w:id="11665" w:name="_Toc453169912"/>
      <w:bookmarkStart w:id="11666" w:name="_Toc456266483"/>
      <w:bookmarkStart w:id="11667" w:name="_Toc456274879"/>
      <w:bookmarkStart w:id="11668" w:name="_Toc456283274"/>
      <w:bookmarkStart w:id="11669" w:name="_Toc456352008"/>
      <w:bookmarkStart w:id="11670" w:name="LOGGINGOGSPORING"/>
      <w:bookmarkStart w:id="11671" w:name="BKM_0C605429_ED15_434D_9508_36BDF42F1489"/>
      <w:bookmarkStart w:id="11672" w:name="_Toc422330763"/>
      <w:bookmarkStart w:id="11673" w:name="_Toc424059172"/>
      <w:bookmarkStart w:id="11674" w:name="_Toc424067576"/>
      <w:bookmarkStart w:id="11675" w:name="_Toc424211629"/>
      <w:bookmarkStart w:id="11676" w:name="_Toc424220036"/>
      <w:bookmarkStart w:id="11677" w:name="_Toc450075834"/>
      <w:bookmarkStart w:id="11678" w:name="_Toc450084229"/>
      <w:bookmarkStart w:id="11679" w:name="_Toc453169913"/>
      <w:bookmarkStart w:id="11680" w:name="_Toc456266484"/>
      <w:bookmarkStart w:id="11681" w:name="_Toc456274880"/>
      <w:bookmarkStart w:id="11682" w:name="_Toc456283275"/>
      <w:bookmarkStart w:id="11683" w:name="_Toc456352009"/>
      <w:bookmarkStart w:id="11684" w:name="_Toc422330764"/>
      <w:bookmarkStart w:id="11685" w:name="_Toc424059173"/>
      <w:bookmarkStart w:id="11686" w:name="_Toc424067577"/>
      <w:bookmarkStart w:id="11687" w:name="_Toc424211630"/>
      <w:bookmarkStart w:id="11688" w:name="_Toc424220037"/>
      <w:bookmarkStart w:id="11689" w:name="_Toc450075835"/>
      <w:bookmarkStart w:id="11690" w:name="_Toc450084230"/>
      <w:bookmarkStart w:id="11691" w:name="_Toc453169914"/>
      <w:bookmarkStart w:id="11692" w:name="_Toc456266485"/>
      <w:bookmarkStart w:id="11693" w:name="_Toc456274881"/>
      <w:bookmarkStart w:id="11694" w:name="_Toc456283276"/>
      <w:bookmarkStart w:id="11695" w:name="_Toc456352010"/>
      <w:bookmarkStart w:id="11696" w:name="BKM_C13DB560_8C65_43D1_83E0_0949F49EDDB6"/>
      <w:bookmarkStart w:id="11697" w:name="_Toc422330766"/>
      <w:bookmarkStart w:id="11698" w:name="_Toc424059175"/>
      <w:bookmarkStart w:id="11699" w:name="_Toc424067579"/>
      <w:bookmarkStart w:id="11700" w:name="_Toc424211632"/>
      <w:bookmarkStart w:id="11701" w:name="_Toc424220039"/>
      <w:bookmarkStart w:id="11702" w:name="_Toc450075837"/>
      <w:bookmarkStart w:id="11703" w:name="_Toc450084232"/>
      <w:bookmarkStart w:id="11704" w:name="_Toc453169916"/>
      <w:bookmarkStart w:id="11705" w:name="_Toc456266487"/>
      <w:bookmarkStart w:id="11706" w:name="_Toc456274883"/>
      <w:bookmarkStart w:id="11707" w:name="_Toc456283278"/>
      <w:bookmarkStart w:id="11708" w:name="_Toc456352012"/>
      <w:bookmarkStart w:id="11709" w:name="_Toc422330767"/>
      <w:bookmarkStart w:id="11710" w:name="_Toc424059176"/>
      <w:bookmarkStart w:id="11711" w:name="_Toc424067580"/>
      <w:bookmarkStart w:id="11712" w:name="_Toc424211633"/>
      <w:bookmarkStart w:id="11713" w:name="_Toc424220040"/>
      <w:bookmarkStart w:id="11714" w:name="_Toc450075838"/>
      <w:bookmarkStart w:id="11715" w:name="_Toc450084233"/>
      <w:bookmarkStart w:id="11716" w:name="_Toc453169917"/>
      <w:bookmarkStart w:id="11717" w:name="_Toc456266488"/>
      <w:bookmarkStart w:id="11718" w:name="_Toc456274884"/>
      <w:bookmarkStart w:id="11719" w:name="_Toc456283279"/>
      <w:bookmarkStart w:id="11720" w:name="_Toc456352013"/>
      <w:bookmarkStart w:id="11721" w:name="_Toc422330768"/>
      <w:bookmarkStart w:id="11722" w:name="_Toc424059177"/>
      <w:bookmarkStart w:id="11723" w:name="_Toc424067581"/>
      <w:bookmarkStart w:id="11724" w:name="_Toc424211634"/>
      <w:bookmarkStart w:id="11725" w:name="_Toc424220041"/>
      <w:bookmarkStart w:id="11726" w:name="_Toc450075839"/>
      <w:bookmarkStart w:id="11727" w:name="_Toc450084234"/>
      <w:bookmarkStart w:id="11728" w:name="_Toc453169918"/>
      <w:bookmarkStart w:id="11729" w:name="_Toc456266489"/>
      <w:bookmarkStart w:id="11730" w:name="_Toc456274885"/>
      <w:bookmarkStart w:id="11731" w:name="_Toc456283280"/>
      <w:bookmarkStart w:id="11732" w:name="_Toc456352014"/>
      <w:bookmarkStart w:id="11733" w:name="_Toc422330769"/>
      <w:bookmarkStart w:id="11734" w:name="_Toc424059178"/>
      <w:bookmarkStart w:id="11735" w:name="_Toc424067582"/>
      <w:bookmarkStart w:id="11736" w:name="_Toc424211635"/>
      <w:bookmarkStart w:id="11737" w:name="_Toc424220042"/>
      <w:bookmarkStart w:id="11738" w:name="_Toc450075840"/>
      <w:bookmarkStart w:id="11739" w:name="_Toc450084235"/>
      <w:bookmarkStart w:id="11740" w:name="_Toc453169919"/>
      <w:bookmarkStart w:id="11741" w:name="_Toc456266490"/>
      <w:bookmarkStart w:id="11742" w:name="_Toc456274886"/>
      <w:bookmarkStart w:id="11743" w:name="_Toc456283281"/>
      <w:bookmarkStart w:id="11744" w:name="_Toc456352015"/>
      <w:bookmarkStart w:id="11745" w:name="_Toc422330770"/>
      <w:bookmarkStart w:id="11746" w:name="_Toc424059179"/>
      <w:bookmarkStart w:id="11747" w:name="_Toc424067583"/>
      <w:bookmarkStart w:id="11748" w:name="_Toc424211636"/>
      <w:bookmarkStart w:id="11749" w:name="_Toc424220043"/>
      <w:bookmarkStart w:id="11750" w:name="_Toc450075841"/>
      <w:bookmarkStart w:id="11751" w:name="_Toc450084236"/>
      <w:bookmarkStart w:id="11752" w:name="_Toc453169920"/>
      <w:bookmarkStart w:id="11753" w:name="_Toc456266491"/>
      <w:bookmarkStart w:id="11754" w:name="_Toc456274887"/>
      <w:bookmarkStart w:id="11755" w:name="_Toc456283282"/>
      <w:bookmarkStart w:id="11756" w:name="_Toc456352016"/>
      <w:bookmarkStart w:id="11757" w:name="_Toc422330771"/>
      <w:bookmarkStart w:id="11758" w:name="_Toc424059180"/>
      <w:bookmarkStart w:id="11759" w:name="_Toc424067584"/>
      <w:bookmarkStart w:id="11760" w:name="_Toc424211637"/>
      <w:bookmarkStart w:id="11761" w:name="_Toc424220044"/>
      <w:bookmarkStart w:id="11762" w:name="_Toc450075842"/>
      <w:bookmarkStart w:id="11763" w:name="_Toc450084237"/>
      <w:bookmarkStart w:id="11764" w:name="_Toc453169921"/>
      <w:bookmarkStart w:id="11765" w:name="_Toc456266492"/>
      <w:bookmarkStart w:id="11766" w:name="_Toc456274888"/>
      <w:bookmarkStart w:id="11767" w:name="_Toc456283283"/>
      <w:bookmarkStart w:id="11768" w:name="_Toc456352017"/>
      <w:bookmarkStart w:id="11769" w:name="_Toc422330772"/>
      <w:bookmarkStart w:id="11770" w:name="_Toc424059181"/>
      <w:bookmarkStart w:id="11771" w:name="_Toc424067585"/>
      <w:bookmarkStart w:id="11772" w:name="_Toc424211638"/>
      <w:bookmarkStart w:id="11773" w:name="_Toc424220045"/>
      <w:bookmarkStart w:id="11774" w:name="_Toc450075843"/>
      <w:bookmarkStart w:id="11775" w:name="_Toc450084238"/>
      <w:bookmarkStart w:id="11776" w:name="_Toc453169922"/>
      <w:bookmarkStart w:id="11777" w:name="_Toc456266493"/>
      <w:bookmarkStart w:id="11778" w:name="_Toc456274889"/>
      <w:bookmarkStart w:id="11779" w:name="_Toc456283284"/>
      <w:bookmarkStart w:id="11780" w:name="_Toc456352018"/>
      <w:bookmarkStart w:id="11781" w:name="BKM_206A0182_7246_4497_BA49_89AA859D9E9A"/>
      <w:bookmarkStart w:id="11782" w:name="_Toc422330774"/>
      <w:bookmarkStart w:id="11783" w:name="_Toc424059183"/>
      <w:bookmarkStart w:id="11784" w:name="_Toc424067587"/>
      <w:bookmarkStart w:id="11785" w:name="_Toc424211640"/>
      <w:bookmarkStart w:id="11786" w:name="_Toc424220047"/>
      <w:bookmarkStart w:id="11787" w:name="_Toc450075845"/>
      <w:bookmarkStart w:id="11788" w:name="_Toc450084240"/>
      <w:bookmarkStart w:id="11789" w:name="_Toc453169924"/>
      <w:bookmarkStart w:id="11790" w:name="_Toc456266495"/>
      <w:bookmarkStart w:id="11791" w:name="_Toc456274891"/>
      <w:bookmarkStart w:id="11792" w:name="_Toc456283286"/>
      <w:bookmarkStart w:id="11793" w:name="_Toc456352020"/>
      <w:bookmarkStart w:id="11794" w:name="_Toc422330775"/>
      <w:bookmarkStart w:id="11795" w:name="_Toc424059184"/>
      <w:bookmarkStart w:id="11796" w:name="_Toc424067588"/>
      <w:bookmarkStart w:id="11797" w:name="_Toc424211641"/>
      <w:bookmarkStart w:id="11798" w:name="_Toc424220048"/>
      <w:bookmarkStart w:id="11799" w:name="_Toc450075846"/>
      <w:bookmarkStart w:id="11800" w:name="_Toc450084241"/>
      <w:bookmarkStart w:id="11801" w:name="_Toc453169925"/>
      <w:bookmarkStart w:id="11802" w:name="_Toc456266496"/>
      <w:bookmarkStart w:id="11803" w:name="_Toc456274892"/>
      <w:bookmarkStart w:id="11804" w:name="_Toc456283287"/>
      <w:bookmarkStart w:id="11805" w:name="_Toc456352021"/>
      <w:bookmarkStart w:id="11806" w:name="_Toc422330776"/>
      <w:bookmarkStart w:id="11807" w:name="_Toc424059185"/>
      <w:bookmarkStart w:id="11808" w:name="_Toc424067589"/>
      <w:bookmarkStart w:id="11809" w:name="_Toc424211642"/>
      <w:bookmarkStart w:id="11810" w:name="_Toc424220049"/>
      <w:bookmarkStart w:id="11811" w:name="_Toc450075847"/>
      <w:bookmarkStart w:id="11812" w:name="_Toc450084242"/>
      <w:bookmarkStart w:id="11813" w:name="_Toc453169926"/>
      <w:bookmarkStart w:id="11814" w:name="_Toc456266497"/>
      <w:bookmarkStart w:id="11815" w:name="_Toc456274893"/>
      <w:bookmarkStart w:id="11816" w:name="_Toc456283288"/>
      <w:bookmarkStart w:id="11817" w:name="_Toc456352022"/>
      <w:bookmarkStart w:id="11818" w:name="_Toc422330777"/>
      <w:bookmarkStart w:id="11819" w:name="_Toc424059186"/>
      <w:bookmarkStart w:id="11820" w:name="_Toc424067590"/>
      <w:bookmarkStart w:id="11821" w:name="_Toc424211643"/>
      <w:bookmarkStart w:id="11822" w:name="_Toc424220050"/>
      <w:bookmarkStart w:id="11823" w:name="_Toc450075848"/>
      <w:bookmarkStart w:id="11824" w:name="_Toc450084243"/>
      <w:bookmarkStart w:id="11825" w:name="_Toc453169927"/>
      <w:bookmarkStart w:id="11826" w:name="_Toc456266498"/>
      <w:bookmarkStart w:id="11827" w:name="_Toc456274894"/>
      <w:bookmarkStart w:id="11828" w:name="_Toc456283289"/>
      <w:bookmarkStart w:id="11829" w:name="_Toc456352023"/>
      <w:bookmarkStart w:id="11830" w:name="_Toc422330778"/>
      <w:bookmarkStart w:id="11831" w:name="_Toc424059187"/>
      <w:bookmarkStart w:id="11832" w:name="_Toc424067591"/>
      <w:bookmarkStart w:id="11833" w:name="_Toc424211644"/>
      <w:bookmarkStart w:id="11834" w:name="_Toc424220051"/>
      <w:bookmarkStart w:id="11835" w:name="_Toc450075849"/>
      <w:bookmarkStart w:id="11836" w:name="_Toc450084244"/>
      <w:bookmarkStart w:id="11837" w:name="_Toc453169928"/>
      <w:bookmarkStart w:id="11838" w:name="_Toc456266499"/>
      <w:bookmarkStart w:id="11839" w:name="_Toc456274895"/>
      <w:bookmarkStart w:id="11840" w:name="_Toc456283290"/>
      <w:bookmarkStart w:id="11841" w:name="_Toc456352024"/>
      <w:bookmarkStart w:id="11842" w:name="_Toc422330779"/>
      <w:bookmarkStart w:id="11843" w:name="_Toc424059188"/>
      <w:bookmarkStart w:id="11844" w:name="_Toc424067592"/>
      <w:bookmarkStart w:id="11845" w:name="_Toc424211645"/>
      <w:bookmarkStart w:id="11846" w:name="_Toc424220052"/>
      <w:bookmarkStart w:id="11847" w:name="_Toc450075850"/>
      <w:bookmarkStart w:id="11848" w:name="_Toc450084245"/>
      <w:bookmarkStart w:id="11849" w:name="_Toc453169929"/>
      <w:bookmarkStart w:id="11850" w:name="_Toc456266500"/>
      <w:bookmarkStart w:id="11851" w:name="_Toc456274896"/>
      <w:bookmarkStart w:id="11852" w:name="_Toc456283291"/>
      <w:bookmarkStart w:id="11853" w:name="_Toc456352025"/>
      <w:bookmarkStart w:id="11854" w:name="BKM_75660A85_1FEA_493F_A4BB_E1573F8DEAEC"/>
      <w:bookmarkStart w:id="11855" w:name="_Toc422330799"/>
      <w:bookmarkStart w:id="11856" w:name="_Toc424059208"/>
      <w:bookmarkStart w:id="11857" w:name="_Toc424067612"/>
      <w:bookmarkStart w:id="11858" w:name="_Toc424211665"/>
      <w:bookmarkStart w:id="11859" w:name="_Toc424220072"/>
      <w:bookmarkStart w:id="11860" w:name="_Toc450075870"/>
      <w:bookmarkStart w:id="11861" w:name="_Toc450084265"/>
      <w:bookmarkStart w:id="11862" w:name="_Toc453169949"/>
      <w:bookmarkStart w:id="11863" w:name="_Toc456266520"/>
      <w:bookmarkStart w:id="11864" w:name="_Toc456274916"/>
      <w:bookmarkStart w:id="11865" w:name="_Toc456283311"/>
      <w:bookmarkStart w:id="11866" w:name="_Toc456352045"/>
      <w:bookmarkStart w:id="11867" w:name="BKM_0F1CFA4B_D26D_4A05_9E36_9998E3EAB44C"/>
      <w:bookmarkStart w:id="11868" w:name="BKM_E368B1E4_C620_457C_9B80_15FEE22AEEC3"/>
      <w:bookmarkStart w:id="11869" w:name="BKM_3E8FAB66_50E9_445F_A939_552ADFF77A97"/>
      <w:bookmarkStart w:id="11870" w:name="BKM_81BA3E5A_5129_4B15_86D9_ED44DB798828"/>
      <w:bookmarkStart w:id="11871" w:name="BKM_04CE00E5_09D0_48FF_A85E_FB7F81B18A25"/>
      <w:bookmarkStart w:id="11872" w:name="BKM_AEDB8D25_8773_4D32_AD5E_889A84388034"/>
      <w:bookmarkStart w:id="11873" w:name="BKM_AC3F61D0_1A4F_4E30_98F9_E8BED8B3BF35"/>
      <w:bookmarkStart w:id="11874" w:name="_Toc422330854"/>
      <w:bookmarkStart w:id="11875" w:name="_Toc424059263"/>
      <w:bookmarkStart w:id="11876" w:name="_Toc424067667"/>
      <w:bookmarkStart w:id="11877" w:name="_Toc424211720"/>
      <w:bookmarkStart w:id="11878" w:name="_Toc424220127"/>
      <w:bookmarkStart w:id="11879" w:name="_Toc450075925"/>
      <w:bookmarkStart w:id="11880" w:name="_Toc450084320"/>
      <w:bookmarkStart w:id="11881" w:name="_Toc453170004"/>
      <w:bookmarkStart w:id="11882" w:name="_Toc456266575"/>
      <w:bookmarkStart w:id="11883" w:name="_Toc456274971"/>
      <w:bookmarkStart w:id="11884" w:name="_Toc456283366"/>
      <w:bookmarkStart w:id="11885" w:name="_Toc456352100"/>
      <w:bookmarkStart w:id="11886" w:name="_Toc422330855"/>
      <w:bookmarkStart w:id="11887" w:name="_Toc424059264"/>
      <w:bookmarkStart w:id="11888" w:name="_Toc424067668"/>
      <w:bookmarkStart w:id="11889" w:name="_Toc424211721"/>
      <w:bookmarkStart w:id="11890" w:name="_Toc424220128"/>
      <w:bookmarkStart w:id="11891" w:name="_Toc450075926"/>
      <w:bookmarkStart w:id="11892" w:name="_Toc450084321"/>
      <w:bookmarkStart w:id="11893" w:name="_Toc453170005"/>
      <w:bookmarkStart w:id="11894" w:name="_Toc456266576"/>
      <w:bookmarkStart w:id="11895" w:name="_Toc456274972"/>
      <w:bookmarkStart w:id="11896" w:name="_Toc456283367"/>
      <w:bookmarkStart w:id="11897" w:name="_Toc456352101"/>
      <w:bookmarkStart w:id="11898" w:name="_Toc422330857"/>
      <w:bookmarkStart w:id="11899" w:name="_Toc424059266"/>
      <w:bookmarkStart w:id="11900" w:name="_Toc424067670"/>
      <w:bookmarkStart w:id="11901" w:name="_Toc424211723"/>
      <w:bookmarkStart w:id="11902" w:name="_Toc424220130"/>
      <w:bookmarkStart w:id="11903" w:name="_Toc450075928"/>
      <w:bookmarkStart w:id="11904" w:name="_Toc450084323"/>
      <w:bookmarkStart w:id="11905" w:name="_Toc453170007"/>
      <w:bookmarkStart w:id="11906" w:name="_Toc456266578"/>
      <w:bookmarkStart w:id="11907" w:name="_Toc456274974"/>
      <w:bookmarkStart w:id="11908" w:name="_Toc456283369"/>
      <w:bookmarkStart w:id="11909" w:name="_Toc456352103"/>
      <w:bookmarkStart w:id="11910" w:name="TJENESTER"/>
      <w:bookmarkStart w:id="11911" w:name="BKM_5120C444_AA41_494D_9E9A_86BF048C6EDC"/>
      <w:bookmarkStart w:id="11912" w:name="_Toc422330858"/>
      <w:bookmarkStart w:id="11913" w:name="_Toc424059267"/>
      <w:bookmarkStart w:id="11914" w:name="_Toc424067671"/>
      <w:bookmarkStart w:id="11915" w:name="_Toc424211724"/>
      <w:bookmarkStart w:id="11916" w:name="_Toc424220131"/>
      <w:bookmarkStart w:id="11917" w:name="_Toc450075929"/>
      <w:bookmarkStart w:id="11918" w:name="_Toc450084324"/>
      <w:bookmarkStart w:id="11919" w:name="_Toc453170008"/>
      <w:bookmarkStart w:id="11920" w:name="_Toc456266579"/>
      <w:bookmarkStart w:id="11921" w:name="_Toc456274975"/>
      <w:bookmarkStart w:id="11922" w:name="_Toc456283370"/>
      <w:bookmarkStart w:id="11923" w:name="_Toc456352104"/>
      <w:bookmarkStart w:id="11924" w:name="_Toc422330859"/>
      <w:bookmarkStart w:id="11925" w:name="_Toc424059268"/>
      <w:bookmarkStart w:id="11926" w:name="_Toc424067672"/>
      <w:bookmarkStart w:id="11927" w:name="_Toc424211725"/>
      <w:bookmarkStart w:id="11928" w:name="_Toc424220132"/>
      <w:bookmarkStart w:id="11929" w:name="_Toc450075930"/>
      <w:bookmarkStart w:id="11930" w:name="_Toc450084325"/>
      <w:bookmarkStart w:id="11931" w:name="_Toc453170009"/>
      <w:bookmarkStart w:id="11932" w:name="_Toc456266580"/>
      <w:bookmarkStart w:id="11933" w:name="_Toc456274976"/>
      <w:bookmarkStart w:id="11934" w:name="_Toc456283371"/>
      <w:bookmarkStart w:id="11935" w:name="_Toc456352105"/>
      <w:bookmarkStart w:id="11936" w:name="BKM_688E5137_5BE5_4B0C_B1DA_503155A52BBF"/>
      <w:bookmarkStart w:id="11937" w:name="_Toc422330861"/>
      <w:bookmarkStart w:id="11938" w:name="_Toc424059270"/>
      <w:bookmarkStart w:id="11939" w:name="_Toc424067674"/>
      <w:bookmarkStart w:id="11940" w:name="_Toc424211727"/>
      <w:bookmarkStart w:id="11941" w:name="_Toc424220134"/>
      <w:bookmarkStart w:id="11942" w:name="_Toc450075932"/>
      <w:bookmarkStart w:id="11943" w:name="_Toc450084327"/>
      <w:bookmarkStart w:id="11944" w:name="_Toc453170011"/>
      <w:bookmarkStart w:id="11945" w:name="_Toc456266582"/>
      <w:bookmarkStart w:id="11946" w:name="_Toc456274978"/>
      <w:bookmarkStart w:id="11947" w:name="_Toc456283373"/>
      <w:bookmarkStart w:id="11948" w:name="_Toc456352107"/>
      <w:bookmarkStart w:id="11949" w:name="_Toc422330862"/>
      <w:bookmarkStart w:id="11950" w:name="_Toc424059271"/>
      <w:bookmarkStart w:id="11951" w:name="_Toc424067675"/>
      <w:bookmarkStart w:id="11952" w:name="_Toc424211728"/>
      <w:bookmarkStart w:id="11953" w:name="_Toc424220135"/>
      <w:bookmarkStart w:id="11954" w:name="_Toc450075933"/>
      <w:bookmarkStart w:id="11955" w:name="_Toc450084328"/>
      <w:bookmarkStart w:id="11956" w:name="_Toc453170012"/>
      <w:bookmarkStart w:id="11957" w:name="_Toc456266583"/>
      <w:bookmarkStart w:id="11958" w:name="_Toc456274979"/>
      <w:bookmarkStart w:id="11959" w:name="_Toc456283374"/>
      <w:bookmarkStart w:id="11960" w:name="_Toc456352108"/>
      <w:bookmarkStart w:id="11961" w:name="_Toc422330863"/>
      <w:bookmarkStart w:id="11962" w:name="_Toc424059272"/>
      <w:bookmarkStart w:id="11963" w:name="_Toc424067676"/>
      <w:bookmarkStart w:id="11964" w:name="_Toc424211729"/>
      <w:bookmarkStart w:id="11965" w:name="_Toc424220136"/>
      <w:bookmarkStart w:id="11966" w:name="_Toc450075934"/>
      <w:bookmarkStart w:id="11967" w:name="_Toc450084329"/>
      <w:bookmarkStart w:id="11968" w:name="_Toc453170013"/>
      <w:bookmarkStart w:id="11969" w:name="_Toc456266584"/>
      <w:bookmarkStart w:id="11970" w:name="_Toc456274980"/>
      <w:bookmarkStart w:id="11971" w:name="_Toc456283375"/>
      <w:bookmarkStart w:id="11972" w:name="_Toc456352109"/>
      <w:bookmarkStart w:id="11973" w:name="_Toc422330864"/>
      <w:bookmarkStart w:id="11974" w:name="_Toc424059273"/>
      <w:bookmarkStart w:id="11975" w:name="_Toc424067677"/>
      <w:bookmarkStart w:id="11976" w:name="_Toc424211730"/>
      <w:bookmarkStart w:id="11977" w:name="_Toc424220137"/>
      <w:bookmarkStart w:id="11978" w:name="_Toc450075935"/>
      <w:bookmarkStart w:id="11979" w:name="_Toc450084330"/>
      <w:bookmarkStart w:id="11980" w:name="_Toc453170014"/>
      <w:bookmarkStart w:id="11981" w:name="_Toc456266585"/>
      <w:bookmarkStart w:id="11982" w:name="_Toc456274981"/>
      <w:bookmarkStart w:id="11983" w:name="_Toc456283376"/>
      <w:bookmarkStart w:id="11984" w:name="_Toc456352110"/>
      <w:bookmarkStart w:id="11985" w:name="_Toc422330865"/>
      <w:bookmarkStart w:id="11986" w:name="_Toc424059274"/>
      <w:bookmarkStart w:id="11987" w:name="_Toc424067678"/>
      <w:bookmarkStart w:id="11988" w:name="_Toc424211731"/>
      <w:bookmarkStart w:id="11989" w:name="_Toc424220138"/>
      <w:bookmarkStart w:id="11990" w:name="_Toc450075936"/>
      <w:bookmarkStart w:id="11991" w:name="_Toc450084331"/>
      <w:bookmarkStart w:id="11992" w:name="_Toc453170015"/>
      <w:bookmarkStart w:id="11993" w:name="_Toc456266586"/>
      <w:bookmarkStart w:id="11994" w:name="_Toc456274982"/>
      <w:bookmarkStart w:id="11995" w:name="_Toc456283377"/>
      <w:bookmarkStart w:id="11996" w:name="_Toc456352111"/>
      <w:bookmarkStart w:id="11997" w:name="_Toc422330866"/>
      <w:bookmarkStart w:id="11998" w:name="_Toc424059275"/>
      <w:bookmarkStart w:id="11999" w:name="_Toc424067679"/>
      <w:bookmarkStart w:id="12000" w:name="_Toc424211732"/>
      <w:bookmarkStart w:id="12001" w:name="_Toc424220139"/>
      <w:bookmarkStart w:id="12002" w:name="_Toc450075937"/>
      <w:bookmarkStart w:id="12003" w:name="_Toc450084332"/>
      <w:bookmarkStart w:id="12004" w:name="_Toc453170016"/>
      <w:bookmarkStart w:id="12005" w:name="_Toc456266587"/>
      <w:bookmarkStart w:id="12006" w:name="_Toc456274983"/>
      <w:bookmarkStart w:id="12007" w:name="_Toc456283378"/>
      <w:bookmarkStart w:id="12008" w:name="_Toc456352112"/>
      <w:bookmarkStart w:id="12009" w:name="_Toc422330867"/>
      <w:bookmarkStart w:id="12010" w:name="_Toc424059276"/>
      <w:bookmarkStart w:id="12011" w:name="_Toc424067680"/>
      <w:bookmarkStart w:id="12012" w:name="_Toc424211733"/>
      <w:bookmarkStart w:id="12013" w:name="_Toc424220140"/>
      <w:bookmarkStart w:id="12014" w:name="_Toc450075938"/>
      <w:bookmarkStart w:id="12015" w:name="_Toc450084333"/>
      <w:bookmarkStart w:id="12016" w:name="_Toc453170017"/>
      <w:bookmarkStart w:id="12017" w:name="_Toc456266588"/>
      <w:bookmarkStart w:id="12018" w:name="_Toc456274984"/>
      <w:bookmarkStart w:id="12019" w:name="_Toc456283379"/>
      <w:bookmarkStart w:id="12020" w:name="_Toc456352113"/>
      <w:bookmarkStart w:id="12021" w:name="BKM_A9473603_5E7D_4A5C_8E2E_28E45A5504C7"/>
      <w:bookmarkStart w:id="12022" w:name="_Toc422330869"/>
      <w:bookmarkStart w:id="12023" w:name="_Toc424059278"/>
      <w:bookmarkStart w:id="12024" w:name="_Toc424067682"/>
      <w:bookmarkStart w:id="12025" w:name="_Toc424211735"/>
      <w:bookmarkStart w:id="12026" w:name="_Toc424220142"/>
      <w:bookmarkStart w:id="12027" w:name="_Toc450075940"/>
      <w:bookmarkStart w:id="12028" w:name="_Toc450084335"/>
      <w:bookmarkStart w:id="12029" w:name="_Toc453170019"/>
      <w:bookmarkStart w:id="12030" w:name="_Toc456266590"/>
      <w:bookmarkStart w:id="12031" w:name="_Toc456274986"/>
      <w:bookmarkStart w:id="12032" w:name="_Toc456283381"/>
      <w:bookmarkStart w:id="12033" w:name="_Toc456352115"/>
      <w:bookmarkStart w:id="12034" w:name="_Toc422330870"/>
      <w:bookmarkStart w:id="12035" w:name="_Toc424059279"/>
      <w:bookmarkStart w:id="12036" w:name="_Toc424067683"/>
      <w:bookmarkStart w:id="12037" w:name="_Toc424211736"/>
      <w:bookmarkStart w:id="12038" w:name="_Toc424220143"/>
      <w:bookmarkStart w:id="12039" w:name="_Toc450075941"/>
      <w:bookmarkStart w:id="12040" w:name="_Toc450084336"/>
      <w:bookmarkStart w:id="12041" w:name="_Toc453170020"/>
      <w:bookmarkStart w:id="12042" w:name="_Toc456266591"/>
      <w:bookmarkStart w:id="12043" w:name="_Toc456274987"/>
      <w:bookmarkStart w:id="12044" w:name="_Toc456283382"/>
      <w:bookmarkStart w:id="12045" w:name="_Toc456352116"/>
      <w:bookmarkStart w:id="12046" w:name="_Toc422330871"/>
      <w:bookmarkStart w:id="12047" w:name="_Toc424059280"/>
      <w:bookmarkStart w:id="12048" w:name="_Toc424067684"/>
      <w:bookmarkStart w:id="12049" w:name="_Toc424211737"/>
      <w:bookmarkStart w:id="12050" w:name="_Toc424220144"/>
      <w:bookmarkStart w:id="12051" w:name="_Toc450075942"/>
      <w:bookmarkStart w:id="12052" w:name="_Toc450084337"/>
      <w:bookmarkStart w:id="12053" w:name="_Toc453170021"/>
      <w:bookmarkStart w:id="12054" w:name="_Toc456266592"/>
      <w:bookmarkStart w:id="12055" w:name="_Toc456274988"/>
      <w:bookmarkStart w:id="12056" w:name="_Toc456283383"/>
      <w:bookmarkStart w:id="12057" w:name="_Toc456352117"/>
      <w:bookmarkStart w:id="12058" w:name="_Toc422330873"/>
      <w:bookmarkStart w:id="12059" w:name="_Toc424059282"/>
      <w:bookmarkStart w:id="12060" w:name="_Toc424067686"/>
      <w:bookmarkStart w:id="12061" w:name="_Toc424211739"/>
      <w:bookmarkStart w:id="12062" w:name="_Toc424220146"/>
      <w:bookmarkStart w:id="12063" w:name="_Toc450075944"/>
      <w:bookmarkStart w:id="12064" w:name="_Toc450084339"/>
      <w:bookmarkStart w:id="12065" w:name="_Toc453170023"/>
      <w:bookmarkStart w:id="12066" w:name="_Toc456266594"/>
      <w:bookmarkStart w:id="12067" w:name="_Toc456274990"/>
      <w:bookmarkStart w:id="12068" w:name="_Toc456283385"/>
      <w:bookmarkStart w:id="12069" w:name="_Toc456352119"/>
      <w:bookmarkStart w:id="12070" w:name="BKM_D01CBB93_3CE4_4D2C_BF3A_F240C9C46DBE"/>
      <w:bookmarkStart w:id="12071" w:name="_Toc422330874"/>
      <w:bookmarkStart w:id="12072" w:name="_Toc424059283"/>
      <w:bookmarkStart w:id="12073" w:name="_Toc424067687"/>
      <w:bookmarkStart w:id="12074" w:name="_Toc424211740"/>
      <w:bookmarkStart w:id="12075" w:name="_Toc424220147"/>
      <w:bookmarkStart w:id="12076" w:name="_Toc450075945"/>
      <w:bookmarkStart w:id="12077" w:name="_Toc450084340"/>
      <w:bookmarkStart w:id="12078" w:name="_Toc453170024"/>
      <w:bookmarkStart w:id="12079" w:name="_Toc456266595"/>
      <w:bookmarkStart w:id="12080" w:name="_Toc456274991"/>
      <w:bookmarkStart w:id="12081" w:name="_Toc456283386"/>
      <w:bookmarkStart w:id="12082" w:name="_Toc456352120"/>
      <w:bookmarkStart w:id="12083" w:name="BKM_2A46D764_404E_498A_A315_E74535BC569D"/>
      <w:bookmarkStart w:id="12084" w:name="BKM_C0CE9F63_B12E_452A_8F09_3E41044E368D"/>
      <w:bookmarkStart w:id="12085" w:name="BKM_F3BCDF57_EC98_4E2E_A0D0_F0AF849A63CF"/>
      <w:bookmarkStart w:id="12086" w:name="BKM_2567C8FA_3DBA_4057_BB8B_D0C83AB3F4D2"/>
      <w:bookmarkStart w:id="12087" w:name="BKM_39668971_BCDD_44DA_B31A_0F4134994188"/>
      <w:bookmarkStart w:id="12088" w:name="BKM_B3F3FE25_566A_4EA8_82B5_1276B3D821FE"/>
      <w:bookmarkStart w:id="12089" w:name="BKM_884F0748_EB32_4516_96E7_BA61AAB4FC17"/>
      <w:bookmarkStart w:id="12090" w:name="BKM_75C26541_81EB_4E2F_9BB9_4EF3D09BD26E"/>
      <w:bookmarkStart w:id="12091" w:name="BKM_6F538D36_E53B_4D63_AFD3_0B5A41A0A737"/>
      <w:bookmarkStart w:id="12092" w:name="BKM_BFE56B2E_FE32_4A3E_ADA2_3AA283E24943"/>
      <w:bookmarkStart w:id="12093" w:name="BKM_64666F38_6395_4016_85D6_D04BF863B2B0"/>
      <w:bookmarkStart w:id="12094" w:name="BKM_14A77310_77A7_4C05_8254_423CA11C3653"/>
      <w:bookmarkStart w:id="12095" w:name="BKM_A83CACC9_D11D_487D_A992_682E62191B25"/>
      <w:bookmarkStart w:id="12096" w:name="BKM_23C4EF36_8930_45F3_BD17_D2C4F7D3A94F"/>
      <w:bookmarkStart w:id="12097" w:name="BKM_73A798DA_678C_4646_B8B8_776A75A2BB65"/>
      <w:bookmarkStart w:id="12098" w:name="BKM_C6211544_CE40_4280_A9AD_FA89D3475094"/>
      <w:bookmarkStart w:id="12099" w:name="BKM_6D5CD2FB_93E6_450E_927E_946F5C3BBDB2"/>
      <w:bookmarkStart w:id="12100" w:name="BKM_80997689_D000_4EDA_94EE_93F56F1B2B3E"/>
      <w:bookmarkStart w:id="12101" w:name="BKM_C86D4E71_84DE_436E_BD64_C0C73C317AF1"/>
      <w:bookmarkStart w:id="12102" w:name="BKM_8D332F41_0AC0_4BFE_B61F_B168B1F2C444"/>
      <w:bookmarkStart w:id="12103" w:name="BKM_8AB31A79_22D2_4AFE_8F8D_709CD721C583"/>
      <w:bookmarkStart w:id="12104" w:name="BKM_52151945_E490_4CF7_B1B1_25F03B07C96F"/>
      <w:bookmarkStart w:id="12105" w:name="BKM_7E0B669A_3796_4DE3_8A1A_DCEA6A198210"/>
      <w:bookmarkStart w:id="12106" w:name="BKM_173FE0BA_7FC7_4D1D_A503_45125FBE9A84"/>
      <w:bookmarkStart w:id="12107" w:name="BKM_56EE6BE7_6651_41A5_A481_7282442E62DE"/>
      <w:bookmarkStart w:id="12108" w:name="BKM_410BADD2_2358_430F_8B4F_08226C8351FB"/>
      <w:bookmarkStart w:id="12109" w:name="BKM_5B250F81_D680_4FF7_B0F4_DE4F94C1954E"/>
      <w:bookmarkStart w:id="12110" w:name="BKM_FC74F11B_4232_4403_ABC9_717881A2883F"/>
      <w:bookmarkStart w:id="12111" w:name="BKM_C835AB67_F4A2_4380_B52D_FC8E372755AD"/>
      <w:bookmarkStart w:id="12112" w:name="_Toc422331185"/>
      <w:bookmarkStart w:id="12113" w:name="_Toc424059594"/>
      <w:bookmarkStart w:id="12114" w:name="_Toc424067998"/>
      <w:bookmarkStart w:id="12115" w:name="_Toc424212051"/>
      <w:bookmarkStart w:id="12116" w:name="_Toc424220458"/>
      <w:bookmarkStart w:id="12117" w:name="_Toc450076256"/>
      <w:bookmarkStart w:id="12118" w:name="_Toc450084651"/>
      <w:bookmarkStart w:id="12119" w:name="_Toc453170335"/>
      <w:bookmarkStart w:id="12120" w:name="_Toc456266906"/>
      <w:bookmarkStart w:id="12121" w:name="_Toc456275302"/>
      <w:bookmarkStart w:id="12122" w:name="_Toc456283697"/>
      <w:bookmarkStart w:id="12123" w:name="_Toc456352431"/>
      <w:bookmarkStart w:id="12124" w:name="_Toc422331186"/>
      <w:bookmarkStart w:id="12125" w:name="_Toc424059595"/>
      <w:bookmarkStart w:id="12126" w:name="_Toc424067999"/>
      <w:bookmarkStart w:id="12127" w:name="_Toc424212052"/>
      <w:bookmarkStart w:id="12128" w:name="_Toc424220459"/>
      <w:bookmarkStart w:id="12129" w:name="_Toc450076257"/>
      <w:bookmarkStart w:id="12130" w:name="_Toc450084652"/>
      <w:bookmarkStart w:id="12131" w:name="_Toc453170336"/>
      <w:bookmarkStart w:id="12132" w:name="_Toc456266907"/>
      <w:bookmarkStart w:id="12133" w:name="_Toc456275303"/>
      <w:bookmarkStart w:id="12134" w:name="_Toc456283698"/>
      <w:bookmarkStart w:id="12135" w:name="_Toc456352432"/>
      <w:bookmarkStart w:id="12136" w:name="_Toc422331187"/>
      <w:bookmarkStart w:id="12137" w:name="_Toc424059596"/>
      <w:bookmarkStart w:id="12138" w:name="_Toc424068000"/>
      <w:bookmarkStart w:id="12139" w:name="_Toc424212053"/>
      <w:bookmarkStart w:id="12140" w:name="_Toc424220460"/>
      <w:bookmarkStart w:id="12141" w:name="_Toc450076258"/>
      <w:bookmarkStart w:id="12142" w:name="_Toc450084653"/>
      <w:bookmarkStart w:id="12143" w:name="_Toc453170337"/>
      <w:bookmarkStart w:id="12144" w:name="_Toc456266908"/>
      <w:bookmarkStart w:id="12145" w:name="_Toc456275304"/>
      <w:bookmarkStart w:id="12146" w:name="_Toc456283699"/>
      <w:bookmarkStart w:id="12147" w:name="_Toc456352433"/>
      <w:bookmarkStart w:id="12148" w:name="BKM_3C9F2764_45F2_467B_9C4F_E444B0504686"/>
      <w:bookmarkStart w:id="12149" w:name="_Toc422331189"/>
      <w:bookmarkStart w:id="12150" w:name="_Toc424059598"/>
      <w:bookmarkStart w:id="12151" w:name="_Toc424068002"/>
      <w:bookmarkStart w:id="12152" w:name="_Toc424212055"/>
      <w:bookmarkStart w:id="12153" w:name="_Toc424220462"/>
      <w:bookmarkStart w:id="12154" w:name="_Toc450076260"/>
      <w:bookmarkStart w:id="12155" w:name="_Toc450084655"/>
      <w:bookmarkStart w:id="12156" w:name="_Toc453170339"/>
      <w:bookmarkStart w:id="12157" w:name="_Toc456266910"/>
      <w:bookmarkStart w:id="12158" w:name="_Toc456275306"/>
      <w:bookmarkStart w:id="12159" w:name="_Toc456283701"/>
      <w:bookmarkStart w:id="12160" w:name="_Toc456352435"/>
      <w:bookmarkStart w:id="12161" w:name="_Toc422331190"/>
      <w:bookmarkStart w:id="12162" w:name="_Toc424059599"/>
      <w:bookmarkStart w:id="12163" w:name="_Toc424068003"/>
      <w:bookmarkStart w:id="12164" w:name="_Toc424212056"/>
      <w:bookmarkStart w:id="12165" w:name="_Toc424220463"/>
      <w:bookmarkStart w:id="12166" w:name="_Toc450076261"/>
      <w:bookmarkStart w:id="12167" w:name="_Toc450084656"/>
      <w:bookmarkStart w:id="12168" w:name="_Toc453170340"/>
      <w:bookmarkStart w:id="12169" w:name="_Toc456266911"/>
      <w:bookmarkStart w:id="12170" w:name="_Toc456275307"/>
      <w:bookmarkStart w:id="12171" w:name="_Toc456283702"/>
      <w:bookmarkStart w:id="12172" w:name="_Toc456352436"/>
      <w:bookmarkStart w:id="12173" w:name="_Toc422331191"/>
      <w:bookmarkStart w:id="12174" w:name="_Toc424059600"/>
      <w:bookmarkStart w:id="12175" w:name="_Toc424068004"/>
      <w:bookmarkStart w:id="12176" w:name="_Toc424212057"/>
      <w:bookmarkStart w:id="12177" w:name="_Toc424220464"/>
      <w:bookmarkStart w:id="12178" w:name="_Toc450076262"/>
      <w:bookmarkStart w:id="12179" w:name="_Toc450084657"/>
      <w:bookmarkStart w:id="12180" w:name="_Toc453170341"/>
      <w:bookmarkStart w:id="12181" w:name="_Toc456266912"/>
      <w:bookmarkStart w:id="12182" w:name="_Toc456275308"/>
      <w:bookmarkStart w:id="12183" w:name="_Toc456283703"/>
      <w:bookmarkStart w:id="12184" w:name="_Toc456352437"/>
      <w:bookmarkStart w:id="12185" w:name="_Toc422331193"/>
      <w:bookmarkStart w:id="12186" w:name="_Toc424059602"/>
      <w:bookmarkStart w:id="12187" w:name="_Toc424068006"/>
      <w:bookmarkStart w:id="12188" w:name="_Toc424212059"/>
      <w:bookmarkStart w:id="12189" w:name="_Toc424220466"/>
      <w:bookmarkStart w:id="12190" w:name="_Toc450076264"/>
      <w:bookmarkStart w:id="12191" w:name="_Toc450084659"/>
      <w:bookmarkStart w:id="12192" w:name="_Toc453170343"/>
      <w:bookmarkStart w:id="12193" w:name="_Toc456266914"/>
      <w:bookmarkStart w:id="12194" w:name="_Toc456275310"/>
      <w:bookmarkStart w:id="12195" w:name="_Toc456283705"/>
      <w:bookmarkStart w:id="12196" w:name="_Toc456352439"/>
      <w:bookmarkStart w:id="12197" w:name="_Toc422331194"/>
      <w:bookmarkStart w:id="12198" w:name="_Toc424059603"/>
      <w:bookmarkStart w:id="12199" w:name="_Toc424068007"/>
      <w:bookmarkStart w:id="12200" w:name="_Toc424212060"/>
      <w:bookmarkStart w:id="12201" w:name="_Toc424220467"/>
      <w:bookmarkStart w:id="12202" w:name="_Toc450076265"/>
      <w:bookmarkStart w:id="12203" w:name="_Toc450084660"/>
      <w:bookmarkStart w:id="12204" w:name="_Toc453170344"/>
      <w:bookmarkStart w:id="12205" w:name="_Toc456266915"/>
      <w:bookmarkStart w:id="12206" w:name="_Toc456275311"/>
      <w:bookmarkStart w:id="12207" w:name="_Toc456283706"/>
      <w:bookmarkStart w:id="12208" w:name="_Toc456352440"/>
      <w:bookmarkStart w:id="12209" w:name="BKM_07FE9339_E598_4D68_8DB4_5D2B25673FA1"/>
      <w:bookmarkStart w:id="12210" w:name="_Toc422331312"/>
      <w:bookmarkStart w:id="12211" w:name="_Toc424059721"/>
      <w:bookmarkStart w:id="12212" w:name="_Toc424068125"/>
      <w:bookmarkStart w:id="12213" w:name="_Toc424212178"/>
      <w:bookmarkStart w:id="12214" w:name="_Toc424220585"/>
      <w:bookmarkStart w:id="12215" w:name="_Toc450076383"/>
      <w:bookmarkStart w:id="12216" w:name="_Toc450084778"/>
      <w:bookmarkStart w:id="12217" w:name="_Toc453170462"/>
      <w:bookmarkStart w:id="12218" w:name="_Toc456267033"/>
      <w:bookmarkStart w:id="12219" w:name="_Toc456275429"/>
      <w:bookmarkStart w:id="12220" w:name="_Toc456283824"/>
      <w:bookmarkStart w:id="12221" w:name="_Toc456352558"/>
      <w:bookmarkStart w:id="12222" w:name="BKM_C16D6A05_5595_4568_BAFF_D5CF715A2088"/>
      <w:bookmarkStart w:id="12223" w:name="BKM_DFF433A4_CC89_4C9E_A40A_C3EAEFEB55CC"/>
      <w:bookmarkStart w:id="12224" w:name="BKM_5FACBF0E_733A_40D5_B2BF_18786084A89E"/>
      <w:bookmarkStart w:id="12225" w:name="BKM_59ABB2FB_0F0A_4062_914A_22C30E811A75"/>
      <w:bookmarkStart w:id="12226" w:name="BKM_2A469561_6698_4297_85F0_A365ABCC4D05"/>
      <w:bookmarkStart w:id="12227" w:name="BKM_8DA2144A_56A4_4E99_A654_49CE88801CFE"/>
      <w:bookmarkStart w:id="12228" w:name="BKM_86626237_2456_4545_B264_B53211FC24DC"/>
      <w:bookmarkStart w:id="12229" w:name="BKM_A598D9A4_5004_4CD0_B543_CDCBCF6FA077"/>
      <w:bookmarkStart w:id="12230" w:name="BKM_DC2DEADE_0BF9_4C76_A750_9A963E8D4FD4"/>
      <w:bookmarkStart w:id="12231" w:name="BKM_D2759E68_E304_4310_8EF2_960E78F4AC22"/>
      <w:bookmarkStart w:id="12232" w:name="BKM_53AFEFD0_8EFF_421B_8709_1797302CF03E"/>
      <w:bookmarkStart w:id="12233" w:name="BKM_F257FA5B_CFA0_423F_8167_24E299A76D11"/>
      <w:bookmarkStart w:id="12234" w:name="BKM_6FF80329_CACB_48FD_AB5F_754A7CA8E354"/>
      <w:bookmarkStart w:id="12235" w:name="BKM_24B86CE7_8D83_49F8_B4DD_A5E03FB1CE6F"/>
      <w:bookmarkStart w:id="12236" w:name="BKM_7DB44C60_D380_4510_868E_D2D900B2E0A6"/>
      <w:bookmarkStart w:id="12237" w:name="BKM_EBF48419_4205_4660_BDB4_347418E6183A"/>
      <w:bookmarkStart w:id="12238" w:name="BKM_6CD4767D_939D_499A_B321_448BE5F8B952"/>
      <w:bookmarkStart w:id="12239" w:name="BKM_995CF0C0_AEE9_45D9_86BF_ADFFEF028198"/>
      <w:bookmarkStart w:id="12240" w:name="BKM_D919FCF0_265F_4286_B5A4_433A3A968D11"/>
      <w:bookmarkStart w:id="12241" w:name="BKM_1187AF95_AD47_4DD5_96E3_A698294C6AE4"/>
      <w:bookmarkStart w:id="12242" w:name="BKM_FCD68A3B_5CBC_494B_88BE_4CAF9A1F16BB"/>
      <w:bookmarkStart w:id="12243" w:name="BKM_E9675E55_4DB4_4738_9F76_575E77FAEBC3"/>
      <w:bookmarkStart w:id="12244" w:name="BKM_2C73303E_A5C4_48BE_9DA9_F7B3B4B0755C"/>
      <w:bookmarkStart w:id="12245" w:name="BKM_C4399976_8951_42A5_BF46_D7AAAD4C1E86"/>
      <w:bookmarkStart w:id="12246" w:name="BKM_AACFDCE5_8F5B_4F38_A1CF_6B4A03943A4C"/>
      <w:bookmarkStart w:id="12247" w:name="BKM_C58C7A65_189E_408F_A091_519BA3FA7643"/>
      <w:bookmarkStart w:id="12248" w:name="BKM_A6987E34_033F_4B75_B596_37A93B00EA5B"/>
      <w:bookmarkStart w:id="12249" w:name="BKM_E33471E0_0535_4F53_9FEF_DABD9C4F1061"/>
      <w:bookmarkStart w:id="12250" w:name="BKM_2B4C386D_BD6C_49FE_9BDF_A6636417CD90"/>
      <w:bookmarkStart w:id="12251" w:name="BKM_78BF5092_78CE_4F46_9E52_90C5DC9A4158"/>
      <w:bookmarkStart w:id="12252" w:name="BKM_CEA829C7_1092_4FE7_B0C5_250C76111C9A"/>
      <w:bookmarkStart w:id="12253" w:name="BKM_8FE20237_AC1E_4D2D_A031_91DA2D871E21"/>
      <w:bookmarkStart w:id="12254" w:name="BKM_B9AF6194_576F_4209_8B12_EAA2E52C963E"/>
      <w:bookmarkStart w:id="12255" w:name="BKM_6E6571EA_1181_42EB_AE8B_F1477F112AE3"/>
      <w:bookmarkStart w:id="12256" w:name="BKM_BAC9E89B_2C93_4EC3_BA3B_754C85CEC5CF"/>
      <w:bookmarkStart w:id="12257" w:name="BKM_76C2B1FF_C10B_4FF0_8AA3_E543D9A444F1"/>
      <w:bookmarkStart w:id="12258" w:name="BKM_70C93196_6A30_4821_ADA6_0F928183F08A"/>
      <w:bookmarkStart w:id="12259" w:name="BKM_AB0B36B6_CDF4_4872_8520_B8241C19DAE9"/>
      <w:bookmarkStart w:id="12260" w:name="BKM_78F6DBC0_7FA2_42DE_9B5F_62E0CBA88EB8"/>
      <w:bookmarkStart w:id="12261" w:name="BKM_7BDB9251_101A_41D6_8870_0B871C86E55F"/>
      <w:bookmarkStart w:id="12262" w:name="BKM_DFD8C249_A52F_43D2_83CD_41CF8E512BE2"/>
      <w:bookmarkStart w:id="12263" w:name="BKM_6C40195C_50B2_4854_A591_AE37DD63E647"/>
      <w:bookmarkStart w:id="12264" w:name="BKM_3DF5CB43_C236_446D_BC1D_A029BED6D71D"/>
      <w:bookmarkStart w:id="12265" w:name="BKM_ED347256_5150_45DF_BC81_8A12D68FCE1D"/>
      <w:bookmarkStart w:id="12266" w:name="BKM_9077CD8A_ACC3_4FAD_8AA7_87C3E224FE62"/>
      <w:bookmarkStart w:id="12267" w:name="BKM_0747B8B9_B624_43DC_9832_84F2AFFD7CCB"/>
      <w:bookmarkStart w:id="12268" w:name="BKM_910F7F3A_CAFB_4A68_A8AF_F2A10D492DC4"/>
      <w:bookmarkStart w:id="12269" w:name="BKM_4E7B4B5D_B5F4_4FDF_A6B6_E1F211B30820"/>
      <w:bookmarkStart w:id="12270" w:name="BKM_D52C02CE_B943_4F0D_B6EC_06240409FE90"/>
      <w:bookmarkStart w:id="12271" w:name="BKM_6CEE3889_23D2_455E_BEE2_CE6D156C0A64"/>
      <w:bookmarkStart w:id="12272" w:name="BKM_92D1F31B_D0B7_4D61_9686_E3FB48FEFB6A"/>
      <w:bookmarkStart w:id="12273" w:name="BKM_692FDD7A_1C53_4DD9_833F_E15106DFC715"/>
      <w:bookmarkStart w:id="12274" w:name="BKM_5270FE50_A3A2_4241_A42C_DA307839E6EC"/>
      <w:bookmarkStart w:id="12275" w:name="BKM_0B173FE1_3386_46C9_9015_57B1D10206D5"/>
      <w:bookmarkStart w:id="12276" w:name="BKM_E1A00FC4_487B_4E9D_8678_A543DAD79303"/>
      <w:bookmarkStart w:id="12277" w:name="_Toc422331915"/>
      <w:bookmarkStart w:id="12278" w:name="_Toc424060324"/>
      <w:bookmarkStart w:id="12279" w:name="_Toc424068728"/>
      <w:bookmarkStart w:id="12280" w:name="_Toc424212781"/>
      <w:bookmarkStart w:id="12281" w:name="_Toc424221188"/>
      <w:bookmarkStart w:id="12282" w:name="_Toc450076986"/>
      <w:bookmarkStart w:id="12283" w:name="_Toc450085381"/>
      <w:bookmarkStart w:id="12284" w:name="_Toc453171065"/>
      <w:bookmarkStart w:id="12285" w:name="_Toc456267636"/>
      <w:bookmarkStart w:id="12286" w:name="_Toc456276032"/>
      <w:bookmarkStart w:id="12287" w:name="_Toc456284427"/>
      <w:bookmarkStart w:id="12288" w:name="_Toc456353161"/>
      <w:bookmarkStart w:id="12289" w:name="_Toc422331916"/>
      <w:bookmarkStart w:id="12290" w:name="_Toc424060325"/>
      <w:bookmarkStart w:id="12291" w:name="_Toc424068729"/>
      <w:bookmarkStart w:id="12292" w:name="_Toc424212782"/>
      <w:bookmarkStart w:id="12293" w:name="_Toc424221189"/>
      <w:bookmarkStart w:id="12294" w:name="_Toc450076987"/>
      <w:bookmarkStart w:id="12295" w:name="_Toc450085382"/>
      <w:bookmarkStart w:id="12296" w:name="_Toc453171066"/>
      <w:bookmarkStart w:id="12297" w:name="_Toc456267637"/>
      <w:bookmarkStart w:id="12298" w:name="_Toc456276033"/>
      <w:bookmarkStart w:id="12299" w:name="_Toc456284428"/>
      <w:bookmarkStart w:id="12300" w:name="_Toc456353162"/>
      <w:bookmarkStart w:id="12301" w:name="_Toc422331917"/>
      <w:bookmarkStart w:id="12302" w:name="_Toc424060326"/>
      <w:bookmarkStart w:id="12303" w:name="_Toc424068730"/>
      <w:bookmarkStart w:id="12304" w:name="_Toc424212783"/>
      <w:bookmarkStart w:id="12305" w:name="_Toc424221190"/>
      <w:bookmarkStart w:id="12306" w:name="_Toc450076988"/>
      <w:bookmarkStart w:id="12307" w:name="_Toc450085383"/>
      <w:bookmarkStart w:id="12308" w:name="_Toc453171067"/>
      <w:bookmarkStart w:id="12309" w:name="_Toc456267638"/>
      <w:bookmarkStart w:id="12310" w:name="_Toc456276034"/>
      <w:bookmarkStart w:id="12311" w:name="_Toc456284429"/>
      <w:bookmarkStart w:id="12312" w:name="_Toc456353163"/>
      <w:bookmarkStart w:id="12313" w:name="BKM_22646001_891A_45BB_BC21_8ACD216DAACC"/>
      <w:bookmarkStart w:id="12314" w:name="_Toc422331919"/>
      <w:bookmarkStart w:id="12315" w:name="_Toc424060328"/>
      <w:bookmarkStart w:id="12316" w:name="_Toc424068732"/>
      <w:bookmarkStart w:id="12317" w:name="_Toc424212785"/>
      <w:bookmarkStart w:id="12318" w:name="_Toc424221192"/>
      <w:bookmarkStart w:id="12319" w:name="_Toc450076990"/>
      <w:bookmarkStart w:id="12320" w:name="_Toc450085385"/>
      <w:bookmarkStart w:id="12321" w:name="_Toc453171069"/>
      <w:bookmarkStart w:id="12322" w:name="_Toc456267640"/>
      <w:bookmarkStart w:id="12323" w:name="_Toc456276036"/>
      <w:bookmarkStart w:id="12324" w:name="_Toc456284431"/>
      <w:bookmarkStart w:id="12325" w:name="_Toc456353165"/>
      <w:bookmarkStart w:id="12326" w:name="_Toc422331920"/>
      <w:bookmarkStart w:id="12327" w:name="_Toc424060329"/>
      <w:bookmarkStart w:id="12328" w:name="_Toc424068733"/>
      <w:bookmarkStart w:id="12329" w:name="_Toc424212786"/>
      <w:bookmarkStart w:id="12330" w:name="_Toc424221193"/>
      <w:bookmarkStart w:id="12331" w:name="_Toc450076991"/>
      <w:bookmarkStart w:id="12332" w:name="_Toc450085386"/>
      <w:bookmarkStart w:id="12333" w:name="_Toc453171070"/>
      <w:bookmarkStart w:id="12334" w:name="_Toc456267641"/>
      <w:bookmarkStart w:id="12335" w:name="_Toc456276037"/>
      <w:bookmarkStart w:id="12336" w:name="_Toc456284432"/>
      <w:bookmarkStart w:id="12337" w:name="_Toc456353166"/>
      <w:bookmarkStart w:id="12338" w:name="_Toc422331921"/>
      <w:bookmarkStart w:id="12339" w:name="_Toc424060330"/>
      <w:bookmarkStart w:id="12340" w:name="_Toc424068734"/>
      <w:bookmarkStart w:id="12341" w:name="_Toc424212787"/>
      <w:bookmarkStart w:id="12342" w:name="_Toc424221194"/>
      <w:bookmarkStart w:id="12343" w:name="_Toc450076992"/>
      <w:bookmarkStart w:id="12344" w:name="_Toc450085387"/>
      <w:bookmarkStart w:id="12345" w:name="_Toc453171071"/>
      <w:bookmarkStart w:id="12346" w:name="_Toc456267642"/>
      <w:bookmarkStart w:id="12347" w:name="_Toc456276038"/>
      <w:bookmarkStart w:id="12348" w:name="_Toc456284433"/>
      <w:bookmarkStart w:id="12349" w:name="_Toc456353167"/>
      <w:bookmarkStart w:id="12350" w:name="_Toc422331923"/>
      <w:bookmarkStart w:id="12351" w:name="_Toc424060332"/>
      <w:bookmarkStart w:id="12352" w:name="_Toc424068736"/>
      <w:bookmarkStart w:id="12353" w:name="_Toc424212789"/>
      <w:bookmarkStart w:id="12354" w:name="_Toc424221196"/>
      <w:bookmarkStart w:id="12355" w:name="_Toc450076994"/>
      <w:bookmarkStart w:id="12356" w:name="_Toc450085389"/>
      <w:bookmarkStart w:id="12357" w:name="_Toc453171073"/>
      <w:bookmarkStart w:id="12358" w:name="_Toc456267644"/>
      <w:bookmarkStart w:id="12359" w:name="_Toc456276040"/>
      <w:bookmarkStart w:id="12360" w:name="_Toc456284435"/>
      <w:bookmarkStart w:id="12361" w:name="_Toc456353169"/>
      <w:bookmarkStart w:id="12362" w:name="_Toc422331924"/>
      <w:bookmarkStart w:id="12363" w:name="_Toc424060333"/>
      <w:bookmarkStart w:id="12364" w:name="_Toc424068737"/>
      <w:bookmarkStart w:id="12365" w:name="_Toc424212790"/>
      <w:bookmarkStart w:id="12366" w:name="_Toc424221197"/>
      <w:bookmarkStart w:id="12367" w:name="_Toc450076995"/>
      <w:bookmarkStart w:id="12368" w:name="_Toc450085390"/>
      <w:bookmarkStart w:id="12369" w:name="_Toc453171074"/>
      <w:bookmarkStart w:id="12370" w:name="_Toc456267645"/>
      <w:bookmarkStart w:id="12371" w:name="_Toc456276041"/>
      <w:bookmarkStart w:id="12372" w:name="_Toc456284436"/>
      <w:bookmarkStart w:id="12373" w:name="_Toc456353170"/>
      <w:bookmarkStart w:id="12374" w:name="_Toc422331925"/>
      <w:bookmarkStart w:id="12375" w:name="_Toc424060334"/>
      <w:bookmarkStart w:id="12376" w:name="_Toc424068738"/>
      <w:bookmarkStart w:id="12377" w:name="_Toc424212791"/>
      <w:bookmarkStart w:id="12378" w:name="_Toc424221198"/>
      <w:bookmarkStart w:id="12379" w:name="_Toc450076996"/>
      <w:bookmarkStart w:id="12380" w:name="_Toc450085391"/>
      <w:bookmarkStart w:id="12381" w:name="_Toc453171075"/>
      <w:bookmarkStart w:id="12382" w:name="_Toc456267646"/>
      <w:bookmarkStart w:id="12383" w:name="_Toc456276042"/>
      <w:bookmarkStart w:id="12384" w:name="_Toc456284437"/>
      <w:bookmarkStart w:id="12385" w:name="_Toc456353171"/>
      <w:bookmarkStart w:id="12386" w:name="_Toc422331926"/>
      <w:bookmarkStart w:id="12387" w:name="_Toc424060335"/>
      <w:bookmarkStart w:id="12388" w:name="_Toc424068739"/>
      <w:bookmarkStart w:id="12389" w:name="_Toc424212792"/>
      <w:bookmarkStart w:id="12390" w:name="_Toc424221199"/>
      <w:bookmarkStart w:id="12391" w:name="_Toc450076997"/>
      <w:bookmarkStart w:id="12392" w:name="_Toc450085392"/>
      <w:bookmarkStart w:id="12393" w:name="_Toc453171076"/>
      <w:bookmarkStart w:id="12394" w:name="_Toc456267647"/>
      <w:bookmarkStart w:id="12395" w:name="_Toc456276043"/>
      <w:bookmarkStart w:id="12396" w:name="_Toc456284438"/>
      <w:bookmarkStart w:id="12397" w:name="_Toc456353172"/>
      <w:bookmarkStart w:id="12398" w:name="BKM_501C84C2_3391_4B93_A7FB_19D33D93D044"/>
      <w:bookmarkStart w:id="12399" w:name="_Toc422331928"/>
      <w:bookmarkStart w:id="12400" w:name="_Toc424060337"/>
      <w:bookmarkStart w:id="12401" w:name="_Toc424068741"/>
      <w:bookmarkStart w:id="12402" w:name="_Toc424212794"/>
      <w:bookmarkStart w:id="12403" w:name="_Toc424221201"/>
      <w:bookmarkStart w:id="12404" w:name="_Toc450076999"/>
      <w:bookmarkStart w:id="12405" w:name="_Toc450085394"/>
      <w:bookmarkStart w:id="12406" w:name="_Toc453171078"/>
      <w:bookmarkStart w:id="12407" w:name="_Toc456267649"/>
      <w:bookmarkStart w:id="12408" w:name="_Toc456276045"/>
      <w:bookmarkStart w:id="12409" w:name="_Toc456284440"/>
      <w:bookmarkStart w:id="12410" w:name="_Toc456353174"/>
      <w:bookmarkStart w:id="12411" w:name="_Toc422331929"/>
      <w:bookmarkStart w:id="12412" w:name="_Toc424060338"/>
      <w:bookmarkStart w:id="12413" w:name="_Toc424068742"/>
      <w:bookmarkStart w:id="12414" w:name="_Toc424212795"/>
      <w:bookmarkStart w:id="12415" w:name="_Toc424221202"/>
      <w:bookmarkStart w:id="12416" w:name="_Toc450077000"/>
      <w:bookmarkStart w:id="12417" w:name="_Toc450085395"/>
      <w:bookmarkStart w:id="12418" w:name="_Toc453171079"/>
      <w:bookmarkStart w:id="12419" w:name="_Toc456267650"/>
      <w:bookmarkStart w:id="12420" w:name="_Toc456276046"/>
      <w:bookmarkStart w:id="12421" w:name="_Toc456284441"/>
      <w:bookmarkStart w:id="12422" w:name="_Toc456353175"/>
      <w:bookmarkStart w:id="12423" w:name="_Toc422331930"/>
      <w:bookmarkStart w:id="12424" w:name="_Toc424060339"/>
      <w:bookmarkStart w:id="12425" w:name="_Toc424068743"/>
      <w:bookmarkStart w:id="12426" w:name="_Toc424212796"/>
      <w:bookmarkStart w:id="12427" w:name="_Toc424221203"/>
      <w:bookmarkStart w:id="12428" w:name="_Toc450077001"/>
      <w:bookmarkStart w:id="12429" w:name="_Toc450085396"/>
      <w:bookmarkStart w:id="12430" w:name="_Toc453171080"/>
      <w:bookmarkStart w:id="12431" w:name="_Toc456267651"/>
      <w:bookmarkStart w:id="12432" w:name="_Toc456276047"/>
      <w:bookmarkStart w:id="12433" w:name="_Toc456284442"/>
      <w:bookmarkStart w:id="12434" w:name="_Toc456353176"/>
      <w:bookmarkStart w:id="12435" w:name="_Toc422331932"/>
      <w:bookmarkStart w:id="12436" w:name="_Toc424060341"/>
      <w:bookmarkStart w:id="12437" w:name="_Toc424068745"/>
      <w:bookmarkStart w:id="12438" w:name="_Toc424212798"/>
      <w:bookmarkStart w:id="12439" w:name="_Toc424221205"/>
      <w:bookmarkStart w:id="12440" w:name="_Toc450077003"/>
      <w:bookmarkStart w:id="12441" w:name="_Toc450085398"/>
      <w:bookmarkStart w:id="12442" w:name="_Toc453171082"/>
      <w:bookmarkStart w:id="12443" w:name="_Toc456267653"/>
      <w:bookmarkStart w:id="12444" w:name="_Toc456276049"/>
      <w:bookmarkStart w:id="12445" w:name="_Toc456284444"/>
      <w:bookmarkStart w:id="12446" w:name="_Toc456353178"/>
      <w:bookmarkStart w:id="12447" w:name="BKM_43E80D0B_D9A2_4C1F_B61E_F13A04B6A849"/>
      <w:bookmarkStart w:id="12448" w:name="_Toc422331933"/>
      <w:bookmarkStart w:id="12449" w:name="_Toc424060342"/>
      <w:bookmarkStart w:id="12450" w:name="_Toc424068746"/>
      <w:bookmarkStart w:id="12451" w:name="_Toc424212799"/>
      <w:bookmarkStart w:id="12452" w:name="_Toc424221206"/>
      <w:bookmarkStart w:id="12453" w:name="_Toc450077004"/>
      <w:bookmarkStart w:id="12454" w:name="_Toc450085399"/>
      <w:bookmarkStart w:id="12455" w:name="_Toc453171083"/>
      <w:bookmarkStart w:id="12456" w:name="_Toc456267654"/>
      <w:bookmarkStart w:id="12457" w:name="_Toc456276050"/>
      <w:bookmarkStart w:id="12458" w:name="_Toc456284445"/>
      <w:bookmarkStart w:id="12459" w:name="_Toc456353179"/>
      <w:bookmarkStart w:id="12460" w:name="_Toc422331948"/>
      <w:bookmarkStart w:id="12461" w:name="_Toc424060357"/>
      <w:bookmarkStart w:id="12462" w:name="_Toc424068761"/>
      <w:bookmarkStart w:id="12463" w:name="_Toc424212814"/>
      <w:bookmarkStart w:id="12464" w:name="_Toc424221221"/>
      <w:bookmarkStart w:id="12465" w:name="_Toc450077019"/>
      <w:bookmarkStart w:id="12466" w:name="_Toc450085414"/>
      <w:bookmarkStart w:id="12467" w:name="_Toc453171098"/>
      <w:bookmarkStart w:id="12468" w:name="_Toc456267669"/>
      <w:bookmarkStart w:id="12469" w:name="_Toc456276065"/>
      <w:bookmarkStart w:id="12470" w:name="_Toc456284460"/>
      <w:bookmarkStart w:id="12471" w:name="_Toc456353194"/>
      <w:bookmarkStart w:id="12472" w:name="_Toc422331949"/>
      <w:bookmarkStart w:id="12473" w:name="_Toc424060358"/>
      <w:bookmarkStart w:id="12474" w:name="_Toc424068762"/>
      <w:bookmarkStart w:id="12475" w:name="_Toc424212815"/>
      <w:bookmarkStart w:id="12476" w:name="_Toc424221222"/>
      <w:bookmarkStart w:id="12477" w:name="_Toc450077020"/>
      <w:bookmarkStart w:id="12478" w:name="_Toc450085415"/>
      <w:bookmarkStart w:id="12479" w:name="_Toc453171099"/>
      <w:bookmarkStart w:id="12480" w:name="_Toc456267670"/>
      <w:bookmarkStart w:id="12481" w:name="_Toc456276066"/>
      <w:bookmarkStart w:id="12482" w:name="_Toc456284461"/>
      <w:bookmarkStart w:id="12483" w:name="_Toc456353195"/>
      <w:bookmarkStart w:id="12484" w:name="_Toc422331950"/>
      <w:bookmarkStart w:id="12485" w:name="_Toc424060359"/>
      <w:bookmarkStart w:id="12486" w:name="_Toc424068763"/>
      <w:bookmarkStart w:id="12487" w:name="_Toc424212816"/>
      <w:bookmarkStart w:id="12488" w:name="_Toc424221223"/>
      <w:bookmarkStart w:id="12489" w:name="_Toc450077021"/>
      <w:bookmarkStart w:id="12490" w:name="_Toc450085416"/>
      <w:bookmarkStart w:id="12491" w:name="_Toc453171100"/>
      <w:bookmarkStart w:id="12492" w:name="_Toc456267671"/>
      <w:bookmarkStart w:id="12493" w:name="_Toc456276067"/>
      <w:bookmarkStart w:id="12494" w:name="_Toc456284462"/>
      <w:bookmarkStart w:id="12495" w:name="_Toc456353196"/>
      <w:bookmarkStart w:id="12496" w:name="BKM_29C95D5B_8801_49F0_8A2C_59FA95462D0E"/>
      <w:bookmarkStart w:id="12497" w:name="_Toc422331952"/>
      <w:bookmarkStart w:id="12498" w:name="_Toc424060361"/>
      <w:bookmarkStart w:id="12499" w:name="_Toc424068765"/>
      <w:bookmarkStart w:id="12500" w:name="_Toc424212818"/>
      <w:bookmarkStart w:id="12501" w:name="_Toc424221225"/>
      <w:bookmarkStart w:id="12502" w:name="_Toc450077023"/>
      <w:bookmarkStart w:id="12503" w:name="_Toc450085418"/>
      <w:bookmarkStart w:id="12504" w:name="_Toc453171102"/>
      <w:bookmarkStart w:id="12505" w:name="_Toc456267673"/>
      <w:bookmarkStart w:id="12506" w:name="_Toc456276069"/>
      <w:bookmarkStart w:id="12507" w:name="_Toc456284464"/>
      <w:bookmarkStart w:id="12508" w:name="_Toc456353198"/>
      <w:bookmarkStart w:id="12509" w:name="_Toc422331953"/>
      <w:bookmarkStart w:id="12510" w:name="_Toc424060362"/>
      <w:bookmarkStart w:id="12511" w:name="_Toc424068766"/>
      <w:bookmarkStart w:id="12512" w:name="_Toc424212819"/>
      <w:bookmarkStart w:id="12513" w:name="_Toc424221226"/>
      <w:bookmarkStart w:id="12514" w:name="_Toc450077024"/>
      <w:bookmarkStart w:id="12515" w:name="_Toc450085419"/>
      <w:bookmarkStart w:id="12516" w:name="_Toc453171103"/>
      <w:bookmarkStart w:id="12517" w:name="_Toc456267674"/>
      <w:bookmarkStart w:id="12518" w:name="_Toc456276070"/>
      <w:bookmarkStart w:id="12519" w:name="_Toc456284465"/>
      <w:bookmarkStart w:id="12520" w:name="_Toc456353199"/>
      <w:bookmarkStart w:id="12521" w:name="_Toc422331954"/>
      <w:bookmarkStart w:id="12522" w:name="_Toc424060363"/>
      <w:bookmarkStart w:id="12523" w:name="_Toc424068767"/>
      <w:bookmarkStart w:id="12524" w:name="_Toc424212820"/>
      <w:bookmarkStart w:id="12525" w:name="_Toc424221227"/>
      <w:bookmarkStart w:id="12526" w:name="_Toc450077025"/>
      <w:bookmarkStart w:id="12527" w:name="_Toc450085420"/>
      <w:bookmarkStart w:id="12528" w:name="_Toc453171104"/>
      <w:bookmarkStart w:id="12529" w:name="_Toc456267675"/>
      <w:bookmarkStart w:id="12530" w:name="_Toc456276071"/>
      <w:bookmarkStart w:id="12531" w:name="_Toc456284466"/>
      <w:bookmarkStart w:id="12532" w:name="_Toc456353200"/>
      <w:bookmarkStart w:id="12533" w:name="_Toc422331956"/>
      <w:bookmarkStart w:id="12534" w:name="_Toc424060365"/>
      <w:bookmarkStart w:id="12535" w:name="_Toc424068769"/>
      <w:bookmarkStart w:id="12536" w:name="_Toc424212822"/>
      <w:bookmarkStart w:id="12537" w:name="_Toc424221229"/>
      <w:bookmarkStart w:id="12538" w:name="_Toc450077027"/>
      <w:bookmarkStart w:id="12539" w:name="_Toc450085422"/>
      <w:bookmarkStart w:id="12540" w:name="_Toc453171106"/>
      <w:bookmarkStart w:id="12541" w:name="_Toc456267677"/>
      <w:bookmarkStart w:id="12542" w:name="_Toc456276073"/>
      <w:bookmarkStart w:id="12543" w:name="_Toc456284468"/>
      <w:bookmarkStart w:id="12544" w:name="_Toc456353202"/>
      <w:bookmarkStart w:id="12545" w:name="BKM_BE1FC84F_EB7E_4DA8_B6F2_B28F8CCB478B"/>
      <w:bookmarkStart w:id="12546" w:name="_Toc422331957"/>
      <w:bookmarkStart w:id="12547" w:name="_Toc424060366"/>
      <w:bookmarkStart w:id="12548" w:name="_Toc424068770"/>
      <w:bookmarkStart w:id="12549" w:name="_Toc424212823"/>
      <w:bookmarkStart w:id="12550" w:name="_Toc424221230"/>
      <w:bookmarkStart w:id="12551" w:name="_Toc450077028"/>
      <w:bookmarkStart w:id="12552" w:name="_Toc450085423"/>
      <w:bookmarkStart w:id="12553" w:name="_Toc453171107"/>
      <w:bookmarkStart w:id="12554" w:name="_Toc456267678"/>
      <w:bookmarkStart w:id="12555" w:name="_Toc456276074"/>
      <w:bookmarkStart w:id="12556" w:name="_Toc456284469"/>
      <w:bookmarkStart w:id="12557" w:name="_Toc456353203"/>
      <w:bookmarkStart w:id="12558" w:name="BKM_57A5DDC7_E30F_422E_B27C_F7D9C1961794"/>
      <w:bookmarkStart w:id="12559" w:name="BKM_C8BBB440_C9B4_42C7_95EA_E59FEF1DA5F9"/>
      <w:bookmarkStart w:id="12560" w:name="BKM_6D4B1CD3_20A0_49CA_87EC_C22206A6146B"/>
      <w:bookmarkStart w:id="12561" w:name="BKM_B2E9703C_64B1_4230_B9C9_28C5BA3025EB"/>
      <w:bookmarkStart w:id="12562" w:name="BKM_48012E77_A553_4DF0_9D62_BA6AB0924FBD"/>
      <w:bookmarkStart w:id="12563" w:name="BKM_21B71E90_49F6_4882_8177_A8A034C2A7A0"/>
      <w:bookmarkStart w:id="12564" w:name="BKM_4EEA9765_C16F_41F2_95EE_B50D1B7E758D"/>
      <w:bookmarkStart w:id="12565" w:name="BKM_6C64B5D3_EFC0_4103_899F_AC5925E466F2"/>
      <w:bookmarkStart w:id="12566" w:name="BKM_EF2AF5D9_DC3B_4175_9F58_1FBF7A0DB232"/>
      <w:bookmarkStart w:id="12567" w:name="BKM_2BCA8520_FCA9_4438_92FF_BB0964A3EF61"/>
      <w:bookmarkStart w:id="12568" w:name="BKM_F32ED3AB_8398_4B35_A092_CBA71ADD47B1"/>
      <w:bookmarkStart w:id="12569" w:name="_Toc422332082"/>
      <w:bookmarkStart w:id="12570" w:name="_Toc424060491"/>
      <w:bookmarkStart w:id="12571" w:name="_Toc424068895"/>
      <w:bookmarkStart w:id="12572" w:name="_Toc424212948"/>
      <w:bookmarkStart w:id="12573" w:name="_Toc424221355"/>
      <w:bookmarkStart w:id="12574" w:name="_Toc450077153"/>
      <w:bookmarkStart w:id="12575" w:name="_Toc450085548"/>
      <w:bookmarkStart w:id="12576" w:name="_Toc453171232"/>
      <w:bookmarkStart w:id="12577" w:name="_Toc456267803"/>
      <w:bookmarkStart w:id="12578" w:name="_Toc456276199"/>
      <w:bookmarkStart w:id="12579" w:name="_Toc456284594"/>
      <w:bookmarkStart w:id="12580" w:name="_Toc456353328"/>
      <w:bookmarkStart w:id="12581" w:name="_Toc422332083"/>
      <w:bookmarkStart w:id="12582" w:name="_Toc424060492"/>
      <w:bookmarkStart w:id="12583" w:name="_Toc424068896"/>
      <w:bookmarkStart w:id="12584" w:name="_Toc424212949"/>
      <w:bookmarkStart w:id="12585" w:name="_Toc424221356"/>
      <w:bookmarkStart w:id="12586" w:name="_Toc450077154"/>
      <w:bookmarkStart w:id="12587" w:name="_Toc450085549"/>
      <w:bookmarkStart w:id="12588" w:name="_Toc453171233"/>
      <w:bookmarkStart w:id="12589" w:name="_Toc456267804"/>
      <w:bookmarkStart w:id="12590" w:name="_Toc456276200"/>
      <w:bookmarkStart w:id="12591" w:name="_Toc456284595"/>
      <w:bookmarkStart w:id="12592" w:name="_Toc456353329"/>
      <w:bookmarkStart w:id="12593" w:name="_Toc422332084"/>
      <w:bookmarkStart w:id="12594" w:name="_Toc424060493"/>
      <w:bookmarkStart w:id="12595" w:name="_Toc424068897"/>
      <w:bookmarkStart w:id="12596" w:name="_Toc424212950"/>
      <w:bookmarkStart w:id="12597" w:name="_Toc424221357"/>
      <w:bookmarkStart w:id="12598" w:name="_Toc450077155"/>
      <w:bookmarkStart w:id="12599" w:name="_Toc450085550"/>
      <w:bookmarkStart w:id="12600" w:name="_Toc453171234"/>
      <w:bookmarkStart w:id="12601" w:name="_Toc456267805"/>
      <w:bookmarkStart w:id="12602" w:name="_Toc456276201"/>
      <w:bookmarkStart w:id="12603" w:name="_Toc456284596"/>
      <w:bookmarkStart w:id="12604" w:name="_Toc456353330"/>
      <w:bookmarkStart w:id="12605" w:name="BKM_FE5EC924_DF1C_4392_8B29_06B39D366717"/>
      <w:bookmarkStart w:id="12606" w:name="_Toc422332086"/>
      <w:bookmarkStart w:id="12607" w:name="_Toc424060495"/>
      <w:bookmarkStart w:id="12608" w:name="_Toc424068899"/>
      <w:bookmarkStart w:id="12609" w:name="_Toc424212952"/>
      <w:bookmarkStart w:id="12610" w:name="_Toc424221359"/>
      <w:bookmarkStart w:id="12611" w:name="_Toc450077157"/>
      <w:bookmarkStart w:id="12612" w:name="_Toc450085552"/>
      <w:bookmarkStart w:id="12613" w:name="_Toc453171236"/>
      <w:bookmarkStart w:id="12614" w:name="_Toc456267807"/>
      <w:bookmarkStart w:id="12615" w:name="_Toc456276203"/>
      <w:bookmarkStart w:id="12616" w:name="_Toc456284598"/>
      <w:bookmarkStart w:id="12617" w:name="_Toc456353332"/>
      <w:bookmarkStart w:id="12618" w:name="_Toc422332087"/>
      <w:bookmarkStart w:id="12619" w:name="_Toc424060496"/>
      <w:bookmarkStart w:id="12620" w:name="_Toc424068900"/>
      <w:bookmarkStart w:id="12621" w:name="_Toc424212953"/>
      <w:bookmarkStart w:id="12622" w:name="_Toc424221360"/>
      <w:bookmarkStart w:id="12623" w:name="_Toc450077158"/>
      <w:bookmarkStart w:id="12624" w:name="_Toc450085553"/>
      <w:bookmarkStart w:id="12625" w:name="_Toc453171237"/>
      <w:bookmarkStart w:id="12626" w:name="_Toc456267808"/>
      <w:bookmarkStart w:id="12627" w:name="_Toc456276204"/>
      <w:bookmarkStart w:id="12628" w:name="_Toc456284599"/>
      <w:bookmarkStart w:id="12629" w:name="_Toc456353333"/>
      <w:bookmarkStart w:id="12630" w:name="_Toc422332088"/>
      <w:bookmarkStart w:id="12631" w:name="_Toc424060497"/>
      <w:bookmarkStart w:id="12632" w:name="_Toc424068901"/>
      <w:bookmarkStart w:id="12633" w:name="_Toc424212954"/>
      <w:bookmarkStart w:id="12634" w:name="_Toc424221361"/>
      <w:bookmarkStart w:id="12635" w:name="_Toc450077159"/>
      <w:bookmarkStart w:id="12636" w:name="_Toc450085554"/>
      <w:bookmarkStart w:id="12637" w:name="_Toc453171238"/>
      <w:bookmarkStart w:id="12638" w:name="_Toc456267809"/>
      <w:bookmarkStart w:id="12639" w:name="_Toc456276205"/>
      <w:bookmarkStart w:id="12640" w:name="_Toc456284600"/>
      <w:bookmarkStart w:id="12641" w:name="_Toc456353334"/>
      <w:bookmarkStart w:id="12642" w:name="_Toc422332090"/>
      <w:bookmarkStart w:id="12643" w:name="_Toc424060499"/>
      <w:bookmarkStart w:id="12644" w:name="_Toc424068903"/>
      <w:bookmarkStart w:id="12645" w:name="_Toc424212956"/>
      <w:bookmarkStart w:id="12646" w:name="_Toc424221363"/>
      <w:bookmarkStart w:id="12647" w:name="_Toc450077161"/>
      <w:bookmarkStart w:id="12648" w:name="_Toc450085556"/>
      <w:bookmarkStart w:id="12649" w:name="_Toc453171240"/>
      <w:bookmarkStart w:id="12650" w:name="_Toc456267811"/>
      <w:bookmarkStart w:id="12651" w:name="_Toc456276207"/>
      <w:bookmarkStart w:id="12652" w:name="_Toc456284602"/>
      <w:bookmarkStart w:id="12653" w:name="_Toc456353336"/>
      <w:bookmarkStart w:id="12654" w:name="BKM_D7D335FE_3032_4975_B513_855840C8D01B"/>
      <w:bookmarkStart w:id="12655" w:name="_Toc422332091"/>
      <w:bookmarkStart w:id="12656" w:name="_Toc424060500"/>
      <w:bookmarkStart w:id="12657" w:name="_Toc424068904"/>
      <w:bookmarkStart w:id="12658" w:name="_Toc424212957"/>
      <w:bookmarkStart w:id="12659" w:name="_Toc424221364"/>
      <w:bookmarkStart w:id="12660" w:name="_Toc450077162"/>
      <w:bookmarkStart w:id="12661" w:name="_Toc450085557"/>
      <w:bookmarkStart w:id="12662" w:name="_Toc453171241"/>
      <w:bookmarkStart w:id="12663" w:name="_Toc456267812"/>
      <w:bookmarkStart w:id="12664" w:name="_Toc456276208"/>
      <w:bookmarkStart w:id="12665" w:name="_Toc456284603"/>
      <w:bookmarkStart w:id="12666" w:name="_Toc456353337"/>
      <w:bookmarkStart w:id="12667" w:name="BKM_A660A779_F614_4CE3_8E47_3D4B1F000A1C"/>
      <w:bookmarkStart w:id="12668" w:name="BKM_A57F3CC5_5E86_4619_B634_6A59CDC58D92"/>
      <w:bookmarkStart w:id="12669" w:name="BKM_176C6795_0D26_4E44_8391_1F53B432926D"/>
      <w:bookmarkStart w:id="12670" w:name="BKM_BC7BA6C7_2ABE_4F0A_9FB3_DE53ECE8ECD6"/>
      <w:bookmarkStart w:id="12671" w:name="BKM_0BD05DC5_5424_4A31_A610_88F4FD41C594"/>
      <w:bookmarkStart w:id="12672" w:name="BKM_0098C632_7792_4398_894A_C4C5B8BCF3AB"/>
      <w:bookmarkStart w:id="12673" w:name="BKM_CA08684A_54A1_4105_96F6_8058BD81077D"/>
      <w:bookmarkStart w:id="12674" w:name="BKM_196B9D60_D1A0_4DC9_81E3_7775F24104FC"/>
      <w:bookmarkStart w:id="12675" w:name="BKM_EADAF743_DC83_45CA_9134_DD5C048595D9"/>
      <w:bookmarkStart w:id="12676" w:name="BKM_80EBD783_2746_4548_9D39_B8EDD1003526"/>
      <w:bookmarkStart w:id="12677" w:name="BKM_037B3DBD_D06D_4800_8DB3_B13DD73663A9"/>
      <w:bookmarkStart w:id="12678" w:name="BKM_BCB77A66_C45E_441D_BD63_80F5FCC646D5"/>
      <w:bookmarkStart w:id="12679" w:name="BKM_77770A5F_5E0F_42B8_A8BA_822F507D6497"/>
      <w:bookmarkStart w:id="12680" w:name="BKM_4BF45998_03D4_4B6B_A8F0_378A8B7AF19D"/>
      <w:bookmarkStart w:id="12681" w:name="BKM_9812D5B4_37E8_4FEB_9578_224A015CBE07"/>
      <w:bookmarkStart w:id="12682" w:name="BKM_E54174F0_6200_4A49_B458_35A665A09D95"/>
      <w:bookmarkStart w:id="12683" w:name="BKM_A4455F69_DFB6_4949_9FD1_3E7B65DEB31C"/>
      <w:bookmarkStart w:id="12684" w:name="BKM_9C22880B_EC37_43F4_B86D_5539BF4DD0BA"/>
      <w:bookmarkStart w:id="12685" w:name="BKM_A2B9D26C_F041_4E7F_BCB9_8DF70ACA4134"/>
      <w:bookmarkStart w:id="12686" w:name="_Toc422332296"/>
      <w:bookmarkStart w:id="12687" w:name="_Toc456353542"/>
      <w:bookmarkStart w:id="12688" w:name="NOARK5V4"/>
      <w:bookmarkStart w:id="12689" w:name="BKM_E1C6661E_B66D_4237_8D61_8543E62D932E"/>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r w:rsidRPr="008A0475">
        <w:t>Noark5v4</w:t>
      </w:r>
      <w:bookmarkEnd w:id="12687"/>
      <w:r>
        <w:rPr>
          <w:rFonts w:eastAsia="Calibri"/>
        </w:rPr>
        <w:t xml:space="preserve"> </w:t>
      </w:r>
    </w:p>
    <w:p w14:paraId="29C80573" w14:textId="77777777" w:rsidR="009C0BF3" w:rsidRDefault="009C0BF3" w:rsidP="009C0BF3">
      <w:pPr>
        <w:rPr>
          <w:rFonts w:ascii="Times New Roman" w:eastAsia="Times New Roman" w:hAnsi="Times New Roman" w:cs="Times New Roman"/>
        </w:rPr>
      </w:pPr>
    </w:p>
    <w:p w14:paraId="7985E6EA" w14:textId="77777777" w:rsidR="009C0BF3" w:rsidRDefault="009C0BF3" w:rsidP="009C0BF3">
      <w:pPr>
        <w:rPr>
          <w:rFonts w:ascii="Times New Roman" w:eastAsia="Times New Roman" w:hAnsi="Times New Roman" w:cs="Times New Roman"/>
        </w:rPr>
      </w:pPr>
    </w:p>
    <w:p w14:paraId="20F88C8E" w14:textId="77777777" w:rsidR="009C0BF3" w:rsidRDefault="009C0BF3" w:rsidP="009C0BF3">
      <w:pPr>
        <w:rPr>
          <w:rFonts w:ascii="Times New Roman" w:eastAsia="Times New Roman" w:hAnsi="Times New Roman" w:cs="Times New Roman"/>
        </w:rPr>
      </w:pPr>
    </w:p>
    <w:p w14:paraId="7A34EC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Noark5 kjerne arkivstruktur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5B672D3D" w14:textId="77777777" w:rsidR="009C0BF3" w:rsidRDefault="009C0BF3" w:rsidP="009C0BF3">
      <w:pPr>
        <w:rPr>
          <w:rFonts w:ascii="Times New Roman" w:eastAsia="Times New Roman" w:hAnsi="Times New Roman" w:cs="Times New Roman"/>
        </w:rPr>
      </w:pPr>
    </w:p>
    <w:p w14:paraId="203F59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Diagrammet viser pakkene som inngår i arkivstruktur kjernen</w:t>
      </w:r>
    </w:p>
    <w:p w14:paraId="3949E90D" w14:textId="77777777" w:rsidR="009C0BF3" w:rsidRDefault="009C0BF3" w:rsidP="009C0BF3">
      <w:pPr>
        <w:rPr>
          <w:rFonts w:ascii="Times New Roman" w:eastAsia="Times New Roman" w:hAnsi="Times New Roman" w:cs="Times New Roman"/>
        </w:rPr>
      </w:pPr>
    </w:p>
    <w:p w14:paraId="637E70D0"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79A2DC80" wp14:editId="77F21ED3">
            <wp:extent cx="4943475" cy="416242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pic:nvPicPr>
                  <pic:blipFill>
                    <a:blip r:embed="rId64"/>
                    <a:stretch>
                      <a:fillRect/>
                    </a:stretch>
                  </pic:blipFill>
                  <pic:spPr bwMode="auto">
                    <a:xfrm>
                      <a:off x="0" y="0"/>
                      <a:ext cx="4943475" cy="4162425"/>
                    </a:xfrm>
                    <a:prstGeom prst="rect">
                      <a:avLst/>
                    </a:prstGeom>
                    <a:noFill/>
                    <a:ln w="9525">
                      <a:noFill/>
                      <a:miter lim="800000"/>
                      <a:headEnd/>
                      <a:tailEnd/>
                    </a:ln>
                  </pic:spPr>
                </pic:pic>
              </a:graphicData>
            </a:graphic>
          </wp:inline>
        </w:drawing>
      </w:r>
    </w:p>
    <w:p w14:paraId="04BAB448"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 </w:t>
      </w:r>
    </w:p>
    <w:p w14:paraId="09A2E409" w14:textId="77777777" w:rsidR="009C0BF3" w:rsidRDefault="009C0BF3" w:rsidP="009C0BF3">
      <w:pPr>
        <w:rPr>
          <w:rFonts w:ascii="Times New Roman" w:eastAsia="Times New Roman" w:hAnsi="Times New Roman" w:cs="Times New Roman"/>
        </w:rPr>
      </w:pPr>
    </w:p>
    <w:p w14:paraId="4912D162" w14:textId="77777777" w:rsidR="009C0BF3" w:rsidRDefault="009C0BF3" w:rsidP="009C0BF3">
      <w:pPr>
        <w:rPr>
          <w:rFonts w:ascii="Times New Roman" w:eastAsia="Times New Roman" w:hAnsi="Times New Roman" w:cs="Times New Roman"/>
        </w:rPr>
      </w:pPr>
    </w:p>
    <w:p w14:paraId="71F78B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Noark5 spesialisering sakarkiv</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40B23A41" w14:textId="77777777" w:rsidR="009C0BF3" w:rsidRDefault="009C0BF3" w:rsidP="009C0BF3">
      <w:pPr>
        <w:rPr>
          <w:rFonts w:ascii="Times New Roman" w:eastAsia="Times New Roman" w:hAnsi="Times New Roman" w:cs="Times New Roman"/>
        </w:rPr>
      </w:pPr>
    </w:p>
    <w:p w14:paraId="10719D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Diagrammet viser oversikt over spesialiseringen sakarkiv</w:t>
      </w:r>
    </w:p>
    <w:p w14:paraId="71BE2CFC" w14:textId="77777777" w:rsidR="009C0BF3" w:rsidRDefault="009C0BF3" w:rsidP="009C0BF3">
      <w:pPr>
        <w:rPr>
          <w:rFonts w:ascii="Times New Roman" w:eastAsia="Times New Roman" w:hAnsi="Times New Roman" w:cs="Times New Roman"/>
        </w:rPr>
      </w:pPr>
    </w:p>
    <w:p w14:paraId="27D0B603"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1E956D08" wp14:editId="6584806E">
            <wp:extent cx="4486275" cy="153352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pic:nvPicPr>
                  <pic:blipFill>
                    <a:blip r:embed="rId65"/>
                    <a:stretch>
                      <a:fillRect/>
                    </a:stretch>
                  </pic:blipFill>
                  <pic:spPr bwMode="auto">
                    <a:xfrm>
                      <a:off x="0" y="0"/>
                      <a:ext cx="4486275" cy="1533525"/>
                    </a:xfrm>
                    <a:prstGeom prst="rect">
                      <a:avLst/>
                    </a:prstGeom>
                    <a:noFill/>
                    <a:ln w="9525">
                      <a:noFill/>
                      <a:miter lim="800000"/>
                      <a:headEnd/>
                      <a:tailEnd/>
                    </a:ln>
                  </pic:spPr>
                </pic:pic>
              </a:graphicData>
            </a:graphic>
          </wp:inline>
        </w:drawing>
      </w:r>
    </w:p>
    <w:p w14:paraId="0CE34B50"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 </w:t>
      </w:r>
    </w:p>
    <w:p w14:paraId="06CCF4B6" w14:textId="77777777" w:rsidR="009C0BF3" w:rsidRDefault="009C0BF3" w:rsidP="009C0BF3">
      <w:pPr>
        <w:rPr>
          <w:rFonts w:ascii="Times New Roman" w:eastAsia="Times New Roman" w:hAnsi="Times New Roman" w:cs="Times New Roman"/>
        </w:rPr>
      </w:pPr>
    </w:p>
    <w:p w14:paraId="7FD4A9E1" w14:textId="77777777" w:rsidR="009C0BF3" w:rsidRDefault="009C0BF3" w:rsidP="009C0BF3">
      <w:pPr>
        <w:rPr>
          <w:rFonts w:ascii="Times New Roman" w:eastAsia="Times New Roman" w:hAnsi="Times New Roman" w:cs="Times New Roman"/>
        </w:rPr>
      </w:pPr>
    </w:p>
    <w:p w14:paraId="1C860C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Noark5_struktur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5DA1576F" w14:textId="77777777" w:rsidR="009C0BF3" w:rsidRDefault="009C0BF3" w:rsidP="009C0BF3">
      <w:pPr>
        <w:rPr>
          <w:rFonts w:ascii="Times New Roman" w:eastAsia="Times New Roman" w:hAnsi="Times New Roman" w:cs="Times New Roman"/>
        </w:rPr>
      </w:pPr>
    </w:p>
    <w:p w14:paraId="11A430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Diagrammet viser oversikt over pakker som kan inngå i en noark kjerne.</w:t>
      </w:r>
    </w:p>
    <w:p w14:paraId="62E7EC16" w14:textId="77777777" w:rsidR="009C0BF3" w:rsidRDefault="009C0BF3" w:rsidP="009C0BF3">
      <w:pPr>
        <w:rPr>
          <w:rFonts w:ascii="Times New Roman" w:eastAsia="Times New Roman" w:hAnsi="Times New Roman" w:cs="Times New Roman"/>
        </w:rPr>
      </w:pPr>
    </w:p>
    <w:p w14:paraId="7658F7C8"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273FE277" wp14:editId="58DFB54A">
            <wp:extent cx="5941695" cy="778954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pic:nvPicPr>
                  <pic:blipFill>
                    <a:blip r:embed="rId66"/>
                    <a:stretch>
                      <a:fillRect/>
                    </a:stretch>
                  </pic:blipFill>
                  <pic:spPr bwMode="auto">
                    <a:xfrm>
                      <a:off x="0" y="0"/>
                      <a:ext cx="5941695" cy="7789545"/>
                    </a:xfrm>
                    <a:prstGeom prst="rect">
                      <a:avLst/>
                    </a:prstGeom>
                    <a:noFill/>
                    <a:ln w="9525">
                      <a:noFill/>
                      <a:miter lim="800000"/>
                      <a:headEnd/>
                      <a:tailEnd/>
                    </a:ln>
                  </pic:spPr>
                </pic:pic>
              </a:graphicData>
            </a:graphic>
          </wp:inline>
        </w:drawing>
      </w:r>
    </w:p>
    <w:p w14:paraId="4E26B428"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3 </w:t>
      </w:r>
    </w:p>
    <w:p w14:paraId="3DDA5027" w14:textId="77777777" w:rsidR="009C0BF3" w:rsidRDefault="009C0BF3" w:rsidP="009C0BF3">
      <w:pPr>
        <w:rPr>
          <w:rFonts w:ascii="Times New Roman" w:eastAsia="Times New Roman" w:hAnsi="Times New Roman" w:cs="Times New Roman"/>
        </w:rPr>
      </w:pPr>
    </w:p>
    <w:p w14:paraId="7B41B80A" w14:textId="77777777" w:rsidR="009C0BF3" w:rsidRDefault="009C0BF3" w:rsidP="009C0BF3">
      <w:pPr>
        <w:rPr>
          <w:rFonts w:ascii="Times New Roman" w:eastAsia="Times New Roman" w:hAnsi="Times New Roman" w:cs="Times New Roman"/>
        </w:rPr>
      </w:pPr>
    </w:p>
    <w:p w14:paraId="233E49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Noark5_elementlister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279A5710" w14:textId="77777777" w:rsidR="009C0BF3" w:rsidRDefault="009C0BF3" w:rsidP="009C0BF3">
      <w:pPr>
        <w:rPr>
          <w:rFonts w:ascii="Times New Roman" w:eastAsia="Times New Roman" w:hAnsi="Times New Roman" w:cs="Times New Roman"/>
        </w:rPr>
      </w:pPr>
    </w:p>
    <w:p w14:paraId="670ACA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Diagrammet viser oversikt over alle klasser og hvor de er definert</w:t>
      </w:r>
    </w:p>
    <w:p w14:paraId="24090626" w14:textId="77777777" w:rsidR="009C0BF3" w:rsidRDefault="009C0BF3" w:rsidP="009C0BF3">
      <w:pPr>
        <w:rPr>
          <w:rFonts w:ascii="Times New Roman" w:eastAsia="Times New Roman" w:hAnsi="Times New Roman" w:cs="Times New Roman"/>
        </w:rPr>
      </w:pPr>
    </w:p>
    <w:p w14:paraId="093D9682"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193AAB5B" wp14:editId="7ACC82DE">
            <wp:extent cx="3102610" cy="8236585"/>
            <wp:effectExtent l="0" t="0" r="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pic:nvPicPr>
                  <pic:blipFill>
                    <a:blip r:embed="rId67"/>
                    <a:stretch>
                      <a:fillRect/>
                    </a:stretch>
                  </pic:blipFill>
                  <pic:spPr bwMode="auto">
                    <a:xfrm>
                      <a:off x="0" y="0"/>
                      <a:ext cx="3102610" cy="8236585"/>
                    </a:xfrm>
                    <a:prstGeom prst="rect">
                      <a:avLst/>
                    </a:prstGeom>
                    <a:noFill/>
                    <a:ln w="9525">
                      <a:noFill/>
                      <a:miter lim="800000"/>
                      <a:headEnd/>
                      <a:tailEnd/>
                    </a:ln>
                  </pic:spPr>
                </pic:pic>
              </a:graphicData>
            </a:graphic>
          </wp:inline>
        </w:drawing>
      </w:r>
    </w:p>
    <w:p w14:paraId="1AC39D45"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4 </w:t>
      </w:r>
    </w:p>
    <w:p w14:paraId="5D7521B4" w14:textId="77777777" w:rsidR="009C0BF3" w:rsidRDefault="009C0BF3" w:rsidP="009C0BF3">
      <w:pPr>
        <w:rPr>
          <w:rFonts w:ascii="Times New Roman" w:eastAsia="Times New Roman" w:hAnsi="Times New Roman" w:cs="Times New Roman"/>
        </w:rPr>
      </w:pPr>
    </w:p>
    <w:p w14:paraId="719AD4B9" w14:textId="77777777" w:rsidR="009C0BF3" w:rsidRDefault="009C0BF3" w:rsidP="009C0BF3">
      <w:pPr>
        <w:rPr>
          <w:rFonts w:ascii="Times New Roman" w:eastAsia="Times New Roman" w:hAnsi="Times New Roman" w:cs="Times New Roman"/>
        </w:rPr>
      </w:pPr>
    </w:p>
    <w:p w14:paraId="5BDFB158" w14:textId="77777777" w:rsidR="009C0BF3" w:rsidRDefault="009C0BF3" w:rsidP="00D44498">
      <w:pPr>
        <w:pStyle w:val="Overskrift3"/>
      </w:pPr>
      <w:bookmarkStart w:id="12690" w:name="_Toc456353543"/>
      <w:r w:rsidRPr="00D44498">
        <w:t>Arkivstruktur</w:t>
      </w:r>
      <w:bookmarkEnd w:id="12690"/>
      <w:r>
        <w:t xml:space="preserve"> </w:t>
      </w:r>
    </w:p>
    <w:p w14:paraId="2FA36BCA" w14:textId="77777777" w:rsidR="009C0BF3" w:rsidRDefault="009C0BF3" w:rsidP="009C0BF3">
      <w:pPr>
        <w:rPr>
          <w:rFonts w:ascii="Times New Roman" w:eastAsia="Times New Roman" w:hAnsi="Times New Roman" w:cs="Times New Roman"/>
        </w:rPr>
      </w:pPr>
    </w:p>
    <w:p w14:paraId="2B6AF0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 skjema for arkivstruktur og indre kjerne</w:t>
      </w:r>
    </w:p>
    <w:p w14:paraId="409F59CA" w14:textId="77777777" w:rsidR="009C0BF3" w:rsidRDefault="009C0BF3" w:rsidP="009C0BF3">
      <w:pPr>
        <w:rPr>
          <w:rFonts w:ascii="Times New Roman" w:eastAsia="Times New Roman" w:hAnsi="Times New Roman" w:cs="Times New Roman"/>
        </w:rPr>
      </w:pPr>
    </w:p>
    <w:p w14:paraId="3C445E6B" w14:textId="77777777" w:rsidR="009C0BF3" w:rsidRDefault="009C0BF3" w:rsidP="009C0BF3">
      <w:pPr>
        <w:rPr>
          <w:rFonts w:ascii="Times New Roman" w:eastAsia="Times New Roman" w:hAnsi="Times New Roman" w:cs="Times New Roman"/>
        </w:rPr>
      </w:pPr>
    </w:p>
    <w:p w14:paraId="25E706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Arkivenheter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2ADE8472" w14:textId="77777777" w:rsidR="009C0BF3" w:rsidRDefault="009C0BF3" w:rsidP="009C0BF3">
      <w:pPr>
        <w:rPr>
          <w:rFonts w:ascii="Times New Roman" w:eastAsia="Times New Roman" w:hAnsi="Times New Roman" w:cs="Times New Roman"/>
        </w:rPr>
      </w:pPr>
    </w:p>
    <w:p w14:paraId="358BDDB6" w14:textId="77777777" w:rsidR="009C0BF3" w:rsidRDefault="009C0BF3" w:rsidP="009C0BF3">
      <w:pPr>
        <w:rPr>
          <w:rFonts w:ascii="Times New Roman" w:eastAsia="Times New Roman" w:hAnsi="Times New Roman" w:cs="Times New Roman"/>
        </w:rPr>
      </w:pPr>
    </w:p>
    <w:p w14:paraId="51C54FDB"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12C5836D" wp14:editId="3E4F9AFB">
            <wp:extent cx="5422265" cy="8281670"/>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pic:nvPicPr>
                  <pic:blipFill>
                    <a:blip r:embed="rId68"/>
                    <a:stretch>
                      <a:fillRect/>
                    </a:stretch>
                  </pic:blipFill>
                  <pic:spPr bwMode="auto">
                    <a:xfrm>
                      <a:off x="0" y="0"/>
                      <a:ext cx="5422265" cy="8281670"/>
                    </a:xfrm>
                    <a:prstGeom prst="rect">
                      <a:avLst/>
                    </a:prstGeom>
                    <a:noFill/>
                    <a:ln w="9525">
                      <a:noFill/>
                      <a:miter lim="800000"/>
                      <a:headEnd/>
                      <a:tailEnd/>
                    </a:ln>
                  </pic:spPr>
                </pic:pic>
              </a:graphicData>
            </a:graphic>
          </wp:inline>
        </w:drawing>
      </w:r>
    </w:p>
    <w:p w14:paraId="19955C01"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5 </w:t>
      </w:r>
    </w:p>
    <w:p w14:paraId="11F744DE" w14:textId="77777777" w:rsidR="009C0BF3" w:rsidRDefault="009C0BF3" w:rsidP="009C0BF3">
      <w:pPr>
        <w:rPr>
          <w:rFonts w:ascii="Times New Roman" w:eastAsia="Times New Roman" w:hAnsi="Times New Roman" w:cs="Times New Roman"/>
        </w:rPr>
      </w:pPr>
    </w:p>
    <w:p w14:paraId="5619BC75" w14:textId="77777777" w:rsidR="009C0BF3" w:rsidRDefault="009C0BF3" w:rsidP="009C0BF3">
      <w:pPr>
        <w:rPr>
          <w:rFonts w:ascii="Times New Roman" w:eastAsia="Times New Roman" w:hAnsi="Times New Roman" w:cs="Times New Roman"/>
        </w:rPr>
      </w:pPr>
    </w:p>
    <w:p w14:paraId="345FBD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BevaringOgKassasjon</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57E67E2A" w14:textId="77777777" w:rsidR="009C0BF3" w:rsidRDefault="009C0BF3" w:rsidP="009C0BF3">
      <w:pPr>
        <w:rPr>
          <w:rFonts w:ascii="Times New Roman" w:eastAsia="Times New Roman" w:hAnsi="Times New Roman" w:cs="Times New Roman"/>
        </w:rPr>
      </w:pPr>
    </w:p>
    <w:p w14:paraId="4082E46E" w14:textId="77777777" w:rsidR="009C0BF3" w:rsidRDefault="009C0BF3" w:rsidP="009C0BF3">
      <w:pPr>
        <w:rPr>
          <w:rFonts w:ascii="Times New Roman" w:eastAsia="Times New Roman" w:hAnsi="Times New Roman" w:cs="Times New Roman"/>
        </w:rPr>
      </w:pPr>
    </w:p>
    <w:p w14:paraId="78821B43"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0EF9535F" wp14:editId="0E00223B">
            <wp:extent cx="5420995" cy="8208010"/>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pic:nvPicPr>
                  <pic:blipFill>
                    <a:blip r:embed="rId69"/>
                    <a:stretch>
                      <a:fillRect/>
                    </a:stretch>
                  </pic:blipFill>
                  <pic:spPr bwMode="auto">
                    <a:xfrm>
                      <a:off x="0" y="0"/>
                      <a:ext cx="5420995" cy="8208010"/>
                    </a:xfrm>
                    <a:prstGeom prst="rect">
                      <a:avLst/>
                    </a:prstGeom>
                    <a:noFill/>
                    <a:ln w="9525">
                      <a:noFill/>
                      <a:miter lim="800000"/>
                      <a:headEnd/>
                      <a:tailEnd/>
                    </a:ln>
                  </pic:spPr>
                </pic:pic>
              </a:graphicData>
            </a:graphic>
          </wp:inline>
        </w:drawing>
      </w:r>
    </w:p>
    <w:p w14:paraId="325CC83C"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6 </w:t>
      </w:r>
    </w:p>
    <w:p w14:paraId="2C7A790B" w14:textId="77777777" w:rsidR="009C0BF3" w:rsidRDefault="009C0BF3" w:rsidP="009C0BF3">
      <w:pPr>
        <w:rPr>
          <w:rFonts w:ascii="Times New Roman" w:eastAsia="Times New Roman" w:hAnsi="Times New Roman" w:cs="Times New Roman"/>
        </w:rPr>
      </w:pPr>
    </w:p>
    <w:p w14:paraId="71826D44" w14:textId="77777777" w:rsidR="009C0BF3" w:rsidRDefault="009C0BF3" w:rsidP="009C0BF3">
      <w:pPr>
        <w:rPr>
          <w:rFonts w:ascii="Times New Roman" w:eastAsia="Times New Roman" w:hAnsi="Times New Roman" w:cs="Times New Roman"/>
        </w:rPr>
      </w:pPr>
    </w:p>
    <w:p w14:paraId="33A6B4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Hovedmodell</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1D668005" w14:textId="77777777" w:rsidR="009C0BF3" w:rsidRDefault="009C0BF3" w:rsidP="009C0BF3">
      <w:pPr>
        <w:rPr>
          <w:rFonts w:ascii="Times New Roman" w:eastAsia="Times New Roman" w:hAnsi="Times New Roman" w:cs="Times New Roman"/>
        </w:rPr>
      </w:pPr>
    </w:p>
    <w:p w14:paraId="0049EF2D" w14:textId="77777777" w:rsidR="009C0BF3" w:rsidRDefault="009C0BF3" w:rsidP="009C0BF3">
      <w:pPr>
        <w:rPr>
          <w:rFonts w:ascii="Times New Roman" w:eastAsia="Times New Roman" w:hAnsi="Times New Roman" w:cs="Times New Roman"/>
        </w:rPr>
      </w:pPr>
    </w:p>
    <w:p w14:paraId="2F693D08"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362DE62F" wp14:editId="19E46E1F">
            <wp:extent cx="5943600" cy="8142605"/>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pic:nvPicPr>
                  <pic:blipFill>
                    <a:blip r:embed="rId70"/>
                    <a:stretch>
                      <a:fillRect/>
                    </a:stretch>
                  </pic:blipFill>
                  <pic:spPr bwMode="auto">
                    <a:xfrm>
                      <a:off x="0" y="0"/>
                      <a:ext cx="5943600" cy="8142605"/>
                    </a:xfrm>
                    <a:prstGeom prst="rect">
                      <a:avLst/>
                    </a:prstGeom>
                    <a:noFill/>
                    <a:ln w="9525">
                      <a:noFill/>
                      <a:miter lim="800000"/>
                      <a:headEnd/>
                      <a:tailEnd/>
                    </a:ln>
                  </pic:spPr>
                </pic:pic>
              </a:graphicData>
            </a:graphic>
          </wp:inline>
        </w:drawing>
      </w:r>
    </w:p>
    <w:p w14:paraId="735731C6"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7 </w:t>
      </w:r>
    </w:p>
    <w:p w14:paraId="731D674C" w14:textId="77777777" w:rsidR="009C0BF3" w:rsidRDefault="009C0BF3" w:rsidP="009C0BF3">
      <w:pPr>
        <w:rPr>
          <w:rFonts w:ascii="Times New Roman" w:eastAsia="Times New Roman" w:hAnsi="Times New Roman" w:cs="Times New Roman"/>
        </w:rPr>
      </w:pPr>
    </w:p>
    <w:p w14:paraId="4A10BDE1" w14:textId="77777777" w:rsidR="009C0BF3" w:rsidRDefault="009C0BF3" w:rsidP="009C0BF3">
      <w:pPr>
        <w:rPr>
          <w:rFonts w:ascii="Times New Roman" w:eastAsia="Times New Roman" w:hAnsi="Times New Roman" w:cs="Times New Roman"/>
        </w:rPr>
      </w:pPr>
    </w:p>
    <w:p w14:paraId="7F5130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Forenklet struktur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68BFE2C4" w14:textId="77777777" w:rsidR="009C0BF3" w:rsidRDefault="009C0BF3" w:rsidP="009C0BF3">
      <w:pPr>
        <w:rPr>
          <w:rFonts w:ascii="Times New Roman" w:eastAsia="Times New Roman" w:hAnsi="Times New Roman" w:cs="Times New Roman"/>
        </w:rPr>
      </w:pPr>
    </w:p>
    <w:p w14:paraId="246B61BB" w14:textId="77777777" w:rsidR="009C0BF3" w:rsidRDefault="009C0BF3" w:rsidP="009C0BF3">
      <w:pPr>
        <w:rPr>
          <w:rFonts w:ascii="Times New Roman" w:eastAsia="Times New Roman" w:hAnsi="Times New Roman" w:cs="Times New Roman"/>
        </w:rPr>
      </w:pPr>
    </w:p>
    <w:p w14:paraId="46910552"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6B6154F4" wp14:editId="10050F9A">
            <wp:extent cx="2667000" cy="462915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71"/>
                    <a:stretch>
                      <a:fillRect/>
                    </a:stretch>
                  </pic:blipFill>
                  <pic:spPr bwMode="auto">
                    <a:xfrm>
                      <a:off x="0" y="0"/>
                      <a:ext cx="2667000" cy="4629150"/>
                    </a:xfrm>
                    <a:prstGeom prst="rect">
                      <a:avLst/>
                    </a:prstGeom>
                    <a:noFill/>
                    <a:ln w="9525">
                      <a:noFill/>
                      <a:miter lim="800000"/>
                      <a:headEnd/>
                      <a:tailEnd/>
                    </a:ln>
                  </pic:spPr>
                </pic:pic>
              </a:graphicData>
            </a:graphic>
          </wp:inline>
        </w:drawing>
      </w:r>
    </w:p>
    <w:p w14:paraId="4485F215"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8 </w:t>
      </w:r>
    </w:p>
    <w:p w14:paraId="61A4DA8E" w14:textId="77777777" w:rsidR="009C0BF3" w:rsidRDefault="009C0BF3" w:rsidP="009C0BF3">
      <w:pPr>
        <w:rPr>
          <w:rFonts w:ascii="Times New Roman" w:eastAsia="Times New Roman" w:hAnsi="Times New Roman" w:cs="Times New Roman"/>
        </w:rPr>
      </w:pPr>
    </w:p>
    <w:p w14:paraId="0C616C01" w14:textId="77777777" w:rsidR="009C0BF3" w:rsidRDefault="009C0BF3" w:rsidP="009C0BF3">
      <w:pPr>
        <w:rPr>
          <w:rFonts w:ascii="Times New Roman" w:eastAsia="Times New Roman" w:hAnsi="Times New Roman" w:cs="Times New Roman"/>
        </w:rPr>
      </w:pPr>
    </w:p>
    <w:p w14:paraId="107923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Arkiv og arkivdel</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12613299" w14:textId="77777777" w:rsidR="009C0BF3" w:rsidRDefault="009C0BF3" w:rsidP="009C0BF3">
      <w:pPr>
        <w:rPr>
          <w:rFonts w:ascii="Times New Roman" w:eastAsia="Times New Roman" w:hAnsi="Times New Roman" w:cs="Times New Roman"/>
        </w:rPr>
      </w:pPr>
    </w:p>
    <w:p w14:paraId="35DEC73D" w14:textId="77777777" w:rsidR="009C0BF3" w:rsidRDefault="009C0BF3" w:rsidP="009C0BF3">
      <w:pPr>
        <w:rPr>
          <w:rFonts w:ascii="Times New Roman" w:eastAsia="Times New Roman" w:hAnsi="Times New Roman" w:cs="Times New Roman"/>
        </w:rPr>
      </w:pPr>
    </w:p>
    <w:p w14:paraId="3E8E36B8"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2D343D45" wp14:editId="481F4DFE">
            <wp:extent cx="6009640" cy="711962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pic:nvPicPr>
                  <pic:blipFill>
                    <a:blip r:embed="rId72"/>
                    <a:stretch>
                      <a:fillRect/>
                    </a:stretch>
                  </pic:blipFill>
                  <pic:spPr bwMode="auto">
                    <a:xfrm>
                      <a:off x="0" y="0"/>
                      <a:ext cx="6009640" cy="7119620"/>
                    </a:xfrm>
                    <a:prstGeom prst="rect">
                      <a:avLst/>
                    </a:prstGeom>
                    <a:noFill/>
                    <a:ln w="9525">
                      <a:noFill/>
                      <a:miter lim="800000"/>
                      <a:headEnd/>
                      <a:tailEnd/>
                    </a:ln>
                  </pic:spPr>
                </pic:pic>
              </a:graphicData>
            </a:graphic>
          </wp:inline>
        </w:drawing>
      </w:r>
    </w:p>
    <w:p w14:paraId="70D5F63A"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9 </w:t>
      </w:r>
    </w:p>
    <w:p w14:paraId="5B53F08D" w14:textId="77777777" w:rsidR="009C0BF3" w:rsidRDefault="009C0BF3" w:rsidP="009C0BF3">
      <w:pPr>
        <w:rPr>
          <w:rFonts w:ascii="Times New Roman" w:eastAsia="Times New Roman" w:hAnsi="Times New Roman" w:cs="Times New Roman"/>
        </w:rPr>
      </w:pPr>
    </w:p>
    <w:p w14:paraId="3E403733" w14:textId="77777777" w:rsidR="009C0BF3" w:rsidRDefault="009C0BF3" w:rsidP="009C0BF3">
      <w:pPr>
        <w:rPr>
          <w:rFonts w:ascii="Times New Roman" w:eastAsia="Times New Roman" w:hAnsi="Times New Roman" w:cs="Times New Roman"/>
        </w:rPr>
      </w:pPr>
    </w:p>
    <w:p w14:paraId="409281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Mappestrukturen</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4F802EB9" w14:textId="77777777" w:rsidR="009C0BF3" w:rsidRDefault="009C0BF3" w:rsidP="009C0BF3">
      <w:pPr>
        <w:rPr>
          <w:rFonts w:ascii="Times New Roman" w:eastAsia="Times New Roman" w:hAnsi="Times New Roman" w:cs="Times New Roman"/>
        </w:rPr>
      </w:pPr>
    </w:p>
    <w:p w14:paraId="038D53C4" w14:textId="77777777" w:rsidR="009C0BF3" w:rsidRDefault="009C0BF3" w:rsidP="009C0BF3">
      <w:pPr>
        <w:rPr>
          <w:rFonts w:ascii="Times New Roman" w:eastAsia="Times New Roman" w:hAnsi="Times New Roman" w:cs="Times New Roman"/>
        </w:rPr>
      </w:pPr>
    </w:p>
    <w:p w14:paraId="5FD33089"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73FFDF83" wp14:editId="3A2EA76A">
            <wp:extent cx="5910580" cy="5126355"/>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73"/>
                    <a:stretch>
                      <a:fillRect/>
                    </a:stretch>
                  </pic:blipFill>
                  <pic:spPr bwMode="auto">
                    <a:xfrm>
                      <a:off x="0" y="0"/>
                      <a:ext cx="5910580" cy="5126355"/>
                    </a:xfrm>
                    <a:prstGeom prst="rect">
                      <a:avLst/>
                    </a:prstGeom>
                    <a:noFill/>
                    <a:ln w="9525">
                      <a:noFill/>
                      <a:miter lim="800000"/>
                      <a:headEnd/>
                      <a:tailEnd/>
                    </a:ln>
                  </pic:spPr>
                </pic:pic>
              </a:graphicData>
            </a:graphic>
          </wp:inline>
        </w:drawing>
      </w:r>
    </w:p>
    <w:p w14:paraId="43F9E9A9"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10 </w:t>
      </w:r>
    </w:p>
    <w:p w14:paraId="6585D5D4" w14:textId="77777777" w:rsidR="009C0BF3" w:rsidRDefault="009C0BF3" w:rsidP="009C0BF3">
      <w:pPr>
        <w:rPr>
          <w:rFonts w:ascii="Times New Roman" w:eastAsia="Times New Roman" w:hAnsi="Times New Roman" w:cs="Times New Roman"/>
        </w:rPr>
      </w:pPr>
    </w:p>
    <w:p w14:paraId="5A691343" w14:textId="77777777" w:rsidR="009C0BF3" w:rsidRDefault="009C0BF3" w:rsidP="009C0BF3">
      <w:pPr>
        <w:rPr>
          <w:rFonts w:ascii="Times New Roman" w:eastAsia="Times New Roman" w:hAnsi="Times New Roman" w:cs="Times New Roman"/>
        </w:rPr>
      </w:pPr>
    </w:p>
    <w:p w14:paraId="0C14C4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Mappe</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13CC4082" w14:textId="77777777" w:rsidR="009C0BF3" w:rsidRDefault="009C0BF3" w:rsidP="009C0BF3">
      <w:pPr>
        <w:rPr>
          <w:rFonts w:ascii="Times New Roman" w:eastAsia="Times New Roman" w:hAnsi="Times New Roman" w:cs="Times New Roman"/>
        </w:rPr>
      </w:pPr>
    </w:p>
    <w:p w14:paraId="1DD37765" w14:textId="77777777" w:rsidR="009C0BF3" w:rsidRDefault="009C0BF3" w:rsidP="009C0BF3">
      <w:pPr>
        <w:rPr>
          <w:rFonts w:ascii="Times New Roman" w:eastAsia="Times New Roman" w:hAnsi="Times New Roman" w:cs="Times New Roman"/>
        </w:rPr>
      </w:pPr>
    </w:p>
    <w:p w14:paraId="5498320F"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2AD96D0B" wp14:editId="7239092C">
            <wp:extent cx="5958205" cy="4017010"/>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a:blip r:embed="rId74"/>
                    <a:stretch>
                      <a:fillRect/>
                    </a:stretch>
                  </pic:blipFill>
                  <pic:spPr bwMode="auto">
                    <a:xfrm>
                      <a:off x="0" y="0"/>
                      <a:ext cx="5958205" cy="4017010"/>
                    </a:xfrm>
                    <a:prstGeom prst="rect">
                      <a:avLst/>
                    </a:prstGeom>
                    <a:noFill/>
                    <a:ln w="9525">
                      <a:noFill/>
                      <a:miter lim="800000"/>
                      <a:headEnd/>
                      <a:tailEnd/>
                    </a:ln>
                  </pic:spPr>
                </pic:pic>
              </a:graphicData>
            </a:graphic>
          </wp:inline>
        </w:drawing>
      </w:r>
    </w:p>
    <w:p w14:paraId="6DC55784"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11 </w:t>
      </w:r>
    </w:p>
    <w:p w14:paraId="46BB5CA3" w14:textId="77777777" w:rsidR="009C0BF3" w:rsidRDefault="009C0BF3" w:rsidP="009C0BF3">
      <w:pPr>
        <w:rPr>
          <w:rFonts w:ascii="Times New Roman" w:eastAsia="Times New Roman" w:hAnsi="Times New Roman" w:cs="Times New Roman"/>
        </w:rPr>
      </w:pPr>
    </w:p>
    <w:p w14:paraId="1CDDB275" w14:textId="77777777" w:rsidR="009C0BF3" w:rsidRDefault="009C0BF3" w:rsidP="009C0BF3">
      <w:pPr>
        <w:rPr>
          <w:rFonts w:ascii="Times New Roman" w:eastAsia="Times New Roman" w:hAnsi="Times New Roman" w:cs="Times New Roman"/>
        </w:rPr>
      </w:pPr>
    </w:p>
    <w:p w14:paraId="0013F2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Klassifikasjonssystem</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185629BE" w14:textId="77777777" w:rsidR="009C0BF3" w:rsidRDefault="009C0BF3" w:rsidP="009C0BF3">
      <w:pPr>
        <w:rPr>
          <w:rFonts w:ascii="Times New Roman" w:eastAsia="Times New Roman" w:hAnsi="Times New Roman" w:cs="Times New Roman"/>
        </w:rPr>
      </w:pPr>
    </w:p>
    <w:p w14:paraId="3C8C2941" w14:textId="77777777" w:rsidR="009C0BF3" w:rsidRDefault="009C0BF3" w:rsidP="009C0BF3">
      <w:pPr>
        <w:rPr>
          <w:rFonts w:ascii="Times New Roman" w:eastAsia="Times New Roman" w:hAnsi="Times New Roman" w:cs="Times New Roman"/>
        </w:rPr>
      </w:pPr>
    </w:p>
    <w:p w14:paraId="681771D4"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1121D672" wp14:editId="5A2C97D3">
            <wp:extent cx="5969000" cy="517652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75"/>
                    <a:stretch>
                      <a:fillRect/>
                    </a:stretch>
                  </pic:blipFill>
                  <pic:spPr bwMode="auto">
                    <a:xfrm>
                      <a:off x="0" y="0"/>
                      <a:ext cx="5969000" cy="5176520"/>
                    </a:xfrm>
                    <a:prstGeom prst="rect">
                      <a:avLst/>
                    </a:prstGeom>
                    <a:noFill/>
                    <a:ln w="9525">
                      <a:noFill/>
                      <a:miter lim="800000"/>
                      <a:headEnd/>
                      <a:tailEnd/>
                    </a:ln>
                  </pic:spPr>
                </pic:pic>
              </a:graphicData>
            </a:graphic>
          </wp:inline>
        </w:drawing>
      </w:r>
    </w:p>
    <w:p w14:paraId="6676CA20"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12 </w:t>
      </w:r>
    </w:p>
    <w:p w14:paraId="76350DFB" w14:textId="77777777" w:rsidR="009C0BF3" w:rsidRDefault="009C0BF3" w:rsidP="009C0BF3">
      <w:pPr>
        <w:rPr>
          <w:rFonts w:ascii="Times New Roman" w:eastAsia="Times New Roman" w:hAnsi="Times New Roman" w:cs="Times New Roman"/>
        </w:rPr>
      </w:pPr>
    </w:p>
    <w:p w14:paraId="6C6646A6" w14:textId="77777777" w:rsidR="009C0BF3" w:rsidRDefault="009C0BF3" w:rsidP="009C0BF3">
      <w:pPr>
        <w:rPr>
          <w:rFonts w:ascii="Times New Roman" w:eastAsia="Times New Roman" w:hAnsi="Times New Roman" w:cs="Times New Roman"/>
        </w:rPr>
      </w:pPr>
    </w:p>
    <w:p w14:paraId="2AB140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Registrering</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6D127A82" w14:textId="77777777" w:rsidR="009C0BF3" w:rsidRDefault="009C0BF3" w:rsidP="009C0BF3">
      <w:pPr>
        <w:rPr>
          <w:rFonts w:ascii="Times New Roman" w:eastAsia="Times New Roman" w:hAnsi="Times New Roman" w:cs="Times New Roman"/>
        </w:rPr>
      </w:pPr>
    </w:p>
    <w:p w14:paraId="78F2C2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fysiske sakarkiver har det vært vanlig å legge dokumenter som ikke er journalføringspliktige - </w:t>
      </w:r>
    </w:p>
    <w:p w14:paraId="1424B9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men som likevel er arkivpliktige (ikke underlagt arkivbegrensning) - inn i saksomslaget uten at </w:t>
      </w:r>
    </w:p>
    <w:p w14:paraId="5FDEE7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dette ble registrert i journalen. Tilsvarende funksjonalitet bør også være mulig i et elektronisk </w:t>
      </w:r>
    </w:p>
    <w:p w14:paraId="057541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arkivsystem. Her må dokumentene nødvendigvis bli registrert, men dette skal skje på en </w:t>
      </w:r>
    </w:p>
    <w:p w14:paraId="7E6363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automatisk måte og med minst mulig metadata. Denne typen dokumenter skal ikke kunne </w:t>
      </w:r>
    </w:p>
    <w:p w14:paraId="45F1DC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søkes fram etter innhold, og de skal heller ikke inngå i den ordinære identifikasjonen </w:t>
      </w:r>
    </w:p>
    <w:p w14:paraId="6AA1F9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(nummereringen) av journalposter. Disse dokumentene vil heller ikke komme på offentlig </w:t>
      </w:r>
    </w:p>
    <w:p w14:paraId="62E4A4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journal. Men de skal kunne inngå i arkivuttrekk dersom de er bevaringsverdige, og det må være </w:t>
      </w:r>
    </w:p>
    <w:p w14:paraId="788129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mulig å skjerme dem internt. I Noark-4 ble dette kalt "loggede dokumenter". I Noark 5 </w:t>
      </w:r>
    </w:p>
    <w:p w14:paraId="0E2868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spesifiseres dette som en egen registreringstype kalt registrering. En registrering inneholder </w:t>
      </w:r>
    </w:p>
    <w:p w14:paraId="3F3724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alle metadata som er nødvendig for å knytte registreringen til resten av arkivstrukturen. Dette </w:t>
      </w:r>
    </w:p>
    <w:p w14:paraId="418E6E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er metadata som også skal inngå i alle de andre registreringstypene. Metadata for registrering </w:t>
      </w:r>
    </w:p>
    <w:p w14:paraId="102C6F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er derfor obligatorisk, selv om det i selve løsningen ikke er implementert noen funksjon for </w:t>
      </w:r>
    </w:p>
    <w:p w14:paraId="13C7F8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"arkivering uten journalføring". </w:t>
      </w:r>
    </w:p>
    <w:p w14:paraId="799B320C" w14:textId="77777777" w:rsidR="009C0BF3" w:rsidRDefault="009C0BF3" w:rsidP="009C0BF3">
      <w:pPr>
        <w:rPr>
          <w:rFonts w:ascii="Times New Roman" w:eastAsia="Times New Roman" w:hAnsi="Times New Roman" w:cs="Times New Roman"/>
        </w:rPr>
      </w:pPr>
    </w:p>
    <w:p w14:paraId="51DC0193"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7BC94D45" wp14:editId="74A6452D">
            <wp:extent cx="2276475" cy="5867400"/>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pic:nvPicPr>
                  <pic:blipFill>
                    <a:blip r:embed="rId76"/>
                    <a:stretch>
                      <a:fillRect/>
                    </a:stretch>
                  </pic:blipFill>
                  <pic:spPr bwMode="auto">
                    <a:xfrm>
                      <a:off x="0" y="0"/>
                      <a:ext cx="2276475" cy="5867400"/>
                    </a:xfrm>
                    <a:prstGeom prst="rect">
                      <a:avLst/>
                    </a:prstGeom>
                    <a:noFill/>
                    <a:ln w="9525">
                      <a:noFill/>
                      <a:miter lim="800000"/>
                      <a:headEnd/>
                      <a:tailEnd/>
                    </a:ln>
                  </pic:spPr>
                </pic:pic>
              </a:graphicData>
            </a:graphic>
          </wp:inline>
        </w:drawing>
      </w:r>
    </w:p>
    <w:p w14:paraId="00355121"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13 </w:t>
      </w:r>
    </w:p>
    <w:p w14:paraId="1876019C" w14:textId="77777777" w:rsidR="009C0BF3" w:rsidRDefault="009C0BF3" w:rsidP="009C0BF3">
      <w:pPr>
        <w:rPr>
          <w:rFonts w:ascii="Times New Roman" w:eastAsia="Times New Roman" w:hAnsi="Times New Roman" w:cs="Times New Roman"/>
        </w:rPr>
      </w:pPr>
    </w:p>
    <w:p w14:paraId="02286E02" w14:textId="77777777" w:rsidR="009C0BF3" w:rsidRDefault="009C0BF3" w:rsidP="009C0BF3">
      <w:pPr>
        <w:rPr>
          <w:rFonts w:ascii="Times New Roman" w:eastAsia="Times New Roman" w:hAnsi="Times New Roman" w:cs="Times New Roman"/>
        </w:rPr>
      </w:pPr>
    </w:p>
    <w:p w14:paraId="6410E4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Merknad</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77124181" w14:textId="77777777" w:rsidR="009C0BF3" w:rsidRDefault="009C0BF3" w:rsidP="009C0BF3">
      <w:pPr>
        <w:rPr>
          <w:rFonts w:ascii="Times New Roman" w:eastAsia="Times New Roman" w:hAnsi="Times New Roman" w:cs="Times New Roman"/>
        </w:rPr>
      </w:pPr>
    </w:p>
    <w:p w14:paraId="1267E063" w14:textId="77777777" w:rsidR="009C0BF3" w:rsidRDefault="009C0BF3" w:rsidP="009C0BF3">
      <w:pPr>
        <w:rPr>
          <w:rFonts w:ascii="Times New Roman" w:eastAsia="Times New Roman" w:hAnsi="Times New Roman" w:cs="Times New Roman"/>
        </w:rPr>
      </w:pPr>
    </w:p>
    <w:p w14:paraId="3617E672"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29B8CBF5" wp14:editId="31752C2E">
            <wp:extent cx="5926455" cy="2477770"/>
            <wp:effectExtent l="0" t="0" r="0"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77"/>
                    <a:stretch>
                      <a:fillRect/>
                    </a:stretch>
                  </pic:blipFill>
                  <pic:spPr bwMode="auto">
                    <a:xfrm>
                      <a:off x="0" y="0"/>
                      <a:ext cx="5926455" cy="2477770"/>
                    </a:xfrm>
                    <a:prstGeom prst="rect">
                      <a:avLst/>
                    </a:prstGeom>
                    <a:noFill/>
                    <a:ln w="9525">
                      <a:noFill/>
                      <a:miter lim="800000"/>
                      <a:headEnd/>
                      <a:tailEnd/>
                    </a:ln>
                  </pic:spPr>
                </pic:pic>
              </a:graphicData>
            </a:graphic>
          </wp:inline>
        </w:drawing>
      </w:r>
    </w:p>
    <w:p w14:paraId="4DF06AE5"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14 </w:t>
      </w:r>
    </w:p>
    <w:p w14:paraId="1B41B7F9" w14:textId="77777777" w:rsidR="009C0BF3" w:rsidRDefault="009C0BF3" w:rsidP="009C0BF3">
      <w:pPr>
        <w:rPr>
          <w:rFonts w:ascii="Times New Roman" w:eastAsia="Times New Roman" w:hAnsi="Times New Roman" w:cs="Times New Roman"/>
        </w:rPr>
      </w:pPr>
    </w:p>
    <w:p w14:paraId="433B8AB2" w14:textId="77777777" w:rsidR="009C0BF3" w:rsidRDefault="009C0BF3" w:rsidP="009C0BF3">
      <w:pPr>
        <w:rPr>
          <w:rFonts w:ascii="Times New Roman" w:eastAsia="Times New Roman" w:hAnsi="Times New Roman" w:cs="Times New Roman"/>
        </w:rPr>
      </w:pPr>
    </w:p>
    <w:p w14:paraId="5E44B4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Dokumentbeskrivelse</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0CC19A5D" w14:textId="77777777" w:rsidR="009C0BF3" w:rsidRDefault="009C0BF3" w:rsidP="009C0BF3">
      <w:pPr>
        <w:rPr>
          <w:rFonts w:ascii="Times New Roman" w:eastAsia="Times New Roman" w:hAnsi="Times New Roman" w:cs="Times New Roman"/>
        </w:rPr>
      </w:pPr>
    </w:p>
    <w:p w14:paraId="7A4B9E19" w14:textId="77777777" w:rsidR="009C0BF3" w:rsidRDefault="009C0BF3" w:rsidP="009C0BF3">
      <w:pPr>
        <w:rPr>
          <w:rFonts w:ascii="Times New Roman" w:eastAsia="Times New Roman" w:hAnsi="Times New Roman" w:cs="Times New Roman"/>
        </w:rPr>
      </w:pPr>
    </w:p>
    <w:p w14:paraId="41FD2DC0"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772CA0B2" wp14:editId="061DD184">
            <wp:extent cx="5915025" cy="7569835"/>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ic:nvPicPr>
                  <pic:blipFill>
                    <a:blip r:embed="rId78"/>
                    <a:stretch>
                      <a:fillRect/>
                    </a:stretch>
                  </pic:blipFill>
                  <pic:spPr bwMode="auto">
                    <a:xfrm>
                      <a:off x="0" y="0"/>
                      <a:ext cx="5915025" cy="7569835"/>
                    </a:xfrm>
                    <a:prstGeom prst="rect">
                      <a:avLst/>
                    </a:prstGeom>
                    <a:noFill/>
                    <a:ln w="9525">
                      <a:noFill/>
                      <a:miter lim="800000"/>
                      <a:headEnd/>
                      <a:tailEnd/>
                    </a:ln>
                  </pic:spPr>
                </pic:pic>
              </a:graphicData>
            </a:graphic>
          </wp:inline>
        </w:drawing>
      </w:r>
    </w:p>
    <w:p w14:paraId="28D10494"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15 </w:t>
      </w:r>
    </w:p>
    <w:p w14:paraId="75A975D5" w14:textId="77777777" w:rsidR="009C0BF3" w:rsidRDefault="009C0BF3" w:rsidP="009C0BF3">
      <w:pPr>
        <w:rPr>
          <w:rFonts w:ascii="Times New Roman" w:eastAsia="Times New Roman" w:hAnsi="Times New Roman" w:cs="Times New Roman"/>
        </w:rPr>
      </w:pPr>
    </w:p>
    <w:p w14:paraId="011A64F1" w14:textId="77777777" w:rsidR="009C0BF3" w:rsidRDefault="009C0BF3" w:rsidP="009C0BF3">
      <w:pPr>
        <w:rPr>
          <w:rFonts w:ascii="Times New Roman" w:eastAsia="Times New Roman" w:hAnsi="Times New Roman" w:cs="Times New Roman"/>
        </w:rPr>
      </w:pPr>
    </w:p>
    <w:p w14:paraId="6C9F2F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lastRenderedPageBreak/>
        <w:t>Arkivstruktur med attributter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31DD7DE3" w14:textId="77777777" w:rsidR="009C0BF3" w:rsidRDefault="009C0BF3" w:rsidP="009C0BF3">
      <w:pPr>
        <w:rPr>
          <w:rFonts w:ascii="Times New Roman" w:eastAsia="Times New Roman" w:hAnsi="Times New Roman" w:cs="Times New Roman"/>
        </w:rPr>
      </w:pPr>
    </w:p>
    <w:p w14:paraId="19334343" w14:textId="77777777" w:rsidR="009C0BF3" w:rsidRDefault="009C0BF3" w:rsidP="009C0BF3">
      <w:pPr>
        <w:rPr>
          <w:rFonts w:ascii="Times New Roman" w:eastAsia="Times New Roman" w:hAnsi="Times New Roman" w:cs="Times New Roman"/>
        </w:rPr>
      </w:pPr>
    </w:p>
    <w:p w14:paraId="5EA813FD"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40FB6A61" wp14:editId="082CD246">
            <wp:extent cx="5504815" cy="8289290"/>
            <wp:effectExtent l="0" t="0" r="0" b="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79"/>
                    <a:stretch>
                      <a:fillRect/>
                    </a:stretch>
                  </pic:blipFill>
                  <pic:spPr bwMode="auto">
                    <a:xfrm>
                      <a:off x="0" y="0"/>
                      <a:ext cx="5504815" cy="8289290"/>
                    </a:xfrm>
                    <a:prstGeom prst="rect">
                      <a:avLst/>
                    </a:prstGeom>
                    <a:noFill/>
                    <a:ln w="9525">
                      <a:noFill/>
                      <a:miter lim="800000"/>
                      <a:headEnd/>
                      <a:tailEnd/>
                    </a:ln>
                  </pic:spPr>
                </pic:pic>
              </a:graphicData>
            </a:graphic>
          </wp:inline>
        </w:drawing>
      </w:r>
    </w:p>
    <w:p w14:paraId="7113C904"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lastRenderedPageBreak/>
        <w:t xml:space="preserve">Figur: 16 </w:t>
      </w:r>
    </w:p>
    <w:p w14:paraId="1F13A52D" w14:textId="77777777" w:rsidR="009C0BF3" w:rsidRDefault="009C0BF3" w:rsidP="009C0BF3">
      <w:pPr>
        <w:rPr>
          <w:rFonts w:ascii="Times New Roman" w:eastAsia="Times New Roman" w:hAnsi="Times New Roman" w:cs="Times New Roman"/>
        </w:rPr>
      </w:pPr>
    </w:p>
    <w:p w14:paraId="4FB4799A" w14:textId="77777777" w:rsidR="009C0BF3" w:rsidRDefault="009C0BF3" w:rsidP="009C0BF3">
      <w:pPr>
        <w:rPr>
          <w:rFonts w:ascii="Times New Roman" w:eastAsia="Times New Roman" w:hAnsi="Times New Roman" w:cs="Times New Roman"/>
        </w:rPr>
      </w:pPr>
    </w:p>
    <w:p w14:paraId="59A9E3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Kryssreferanse</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6576AA4D" w14:textId="77777777" w:rsidR="009C0BF3" w:rsidRDefault="009C0BF3" w:rsidP="009C0BF3">
      <w:pPr>
        <w:rPr>
          <w:rFonts w:ascii="Times New Roman" w:eastAsia="Times New Roman" w:hAnsi="Times New Roman" w:cs="Times New Roman"/>
        </w:rPr>
      </w:pPr>
    </w:p>
    <w:p w14:paraId="14703F5D" w14:textId="77777777" w:rsidR="009C0BF3" w:rsidRDefault="009C0BF3" w:rsidP="009C0BF3">
      <w:pPr>
        <w:rPr>
          <w:rFonts w:ascii="Times New Roman" w:eastAsia="Times New Roman" w:hAnsi="Times New Roman" w:cs="Times New Roman"/>
        </w:rPr>
      </w:pPr>
    </w:p>
    <w:p w14:paraId="313BA223"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3A8B8266" wp14:editId="15165B06">
            <wp:extent cx="5960745" cy="292608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pic:nvPicPr>
                  <pic:blipFill>
                    <a:blip r:embed="rId80"/>
                    <a:stretch>
                      <a:fillRect/>
                    </a:stretch>
                  </pic:blipFill>
                  <pic:spPr bwMode="auto">
                    <a:xfrm>
                      <a:off x="0" y="0"/>
                      <a:ext cx="5960745" cy="2926080"/>
                    </a:xfrm>
                    <a:prstGeom prst="rect">
                      <a:avLst/>
                    </a:prstGeom>
                    <a:noFill/>
                    <a:ln w="9525">
                      <a:noFill/>
                      <a:miter lim="800000"/>
                      <a:headEnd/>
                      <a:tailEnd/>
                    </a:ln>
                  </pic:spPr>
                </pic:pic>
              </a:graphicData>
            </a:graphic>
          </wp:inline>
        </w:drawing>
      </w:r>
    </w:p>
    <w:p w14:paraId="57C7D9E7"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17 </w:t>
      </w:r>
    </w:p>
    <w:p w14:paraId="28FF4DCF" w14:textId="77777777" w:rsidR="009C0BF3" w:rsidRDefault="009C0BF3" w:rsidP="009C0BF3">
      <w:pPr>
        <w:rPr>
          <w:rFonts w:ascii="Times New Roman" w:eastAsia="Times New Roman" w:hAnsi="Times New Roman" w:cs="Times New Roman"/>
        </w:rPr>
      </w:pPr>
    </w:p>
    <w:p w14:paraId="6558BE56" w14:textId="77777777" w:rsidR="009C0BF3" w:rsidRDefault="009C0BF3" w:rsidP="009C0BF3">
      <w:pPr>
        <w:rPr>
          <w:rFonts w:ascii="Times New Roman" w:eastAsia="Times New Roman" w:hAnsi="Times New Roman" w:cs="Times New Roman"/>
        </w:rPr>
      </w:pPr>
    </w:p>
    <w:p w14:paraId="188AD5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Arkivstruktur alt</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2133AE3B" w14:textId="77777777" w:rsidR="009C0BF3" w:rsidRDefault="009C0BF3" w:rsidP="009C0BF3">
      <w:pPr>
        <w:rPr>
          <w:rFonts w:ascii="Times New Roman" w:eastAsia="Times New Roman" w:hAnsi="Times New Roman" w:cs="Times New Roman"/>
        </w:rPr>
      </w:pPr>
    </w:p>
    <w:p w14:paraId="56AFCE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henter korrespondansepart objekt</w:t>
      </w:r>
    </w:p>
    <w:p w14:paraId="3188254C" w14:textId="77777777" w:rsidR="009C0BF3" w:rsidRDefault="009C0BF3" w:rsidP="009C0BF3">
      <w:pPr>
        <w:rPr>
          <w:rFonts w:ascii="Times New Roman" w:eastAsia="Times New Roman" w:hAnsi="Times New Roman" w:cs="Times New Roman"/>
        </w:rPr>
      </w:pPr>
    </w:p>
    <w:p w14:paraId="4F0BA95A"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15AEB219" wp14:editId="69F33668">
            <wp:extent cx="5824855" cy="8168005"/>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81"/>
                    <a:stretch>
                      <a:fillRect/>
                    </a:stretch>
                  </pic:blipFill>
                  <pic:spPr bwMode="auto">
                    <a:xfrm>
                      <a:off x="0" y="0"/>
                      <a:ext cx="5824855" cy="8168005"/>
                    </a:xfrm>
                    <a:prstGeom prst="rect">
                      <a:avLst/>
                    </a:prstGeom>
                    <a:noFill/>
                    <a:ln w="9525">
                      <a:noFill/>
                      <a:miter lim="800000"/>
                      <a:headEnd/>
                      <a:tailEnd/>
                    </a:ln>
                  </pic:spPr>
                </pic:pic>
              </a:graphicData>
            </a:graphic>
          </wp:inline>
        </w:drawing>
      </w:r>
    </w:p>
    <w:p w14:paraId="0D6CCC3F"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18 </w:t>
      </w:r>
    </w:p>
    <w:p w14:paraId="21E44B9B" w14:textId="77777777" w:rsidR="009C0BF3" w:rsidRDefault="009C0BF3" w:rsidP="009C0BF3">
      <w:pPr>
        <w:rPr>
          <w:rFonts w:ascii="Times New Roman" w:eastAsia="Times New Roman" w:hAnsi="Times New Roman" w:cs="Times New Roman"/>
        </w:rPr>
      </w:pPr>
    </w:p>
    <w:p w14:paraId="4E352E0F" w14:textId="77777777" w:rsidR="009C0BF3" w:rsidRDefault="009C0BF3" w:rsidP="009C0BF3">
      <w:pPr>
        <w:rPr>
          <w:rFonts w:ascii="Times New Roman" w:eastAsia="Times New Roman" w:hAnsi="Times New Roman" w:cs="Times New Roman"/>
        </w:rPr>
      </w:pPr>
      <w:bookmarkStart w:id="12691" w:name="BKM_C61C135B_3168_4D39_BC59_B1D737ECAAEE"/>
    </w:p>
    <w:p w14:paraId="6934CA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Skjerming</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294923D5" w14:textId="77777777" w:rsidR="009C0BF3" w:rsidRDefault="009C0BF3" w:rsidP="009C0BF3">
      <w:pPr>
        <w:rPr>
          <w:rFonts w:ascii="Times New Roman" w:eastAsia="Times New Roman" w:hAnsi="Times New Roman" w:cs="Times New Roman"/>
        </w:rPr>
      </w:pPr>
    </w:p>
    <w:p w14:paraId="75F076F8" w14:textId="77777777" w:rsidR="009C0BF3" w:rsidRDefault="009C0BF3" w:rsidP="009C0BF3">
      <w:pPr>
        <w:rPr>
          <w:rFonts w:ascii="Times New Roman" w:eastAsia="Times New Roman" w:hAnsi="Times New Roman" w:cs="Times New Roman"/>
        </w:rPr>
      </w:pPr>
    </w:p>
    <w:p w14:paraId="25110B12"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327B1F01" wp14:editId="3861406E">
            <wp:extent cx="5981065" cy="5120640"/>
            <wp:effectExtent l="0" t="0" r="0" b="0"/>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pic:nvPicPr>
                  <pic:blipFill>
                    <a:blip r:embed="rId82"/>
                    <a:stretch>
                      <a:fillRect/>
                    </a:stretch>
                  </pic:blipFill>
                  <pic:spPr bwMode="auto">
                    <a:xfrm>
                      <a:off x="0" y="0"/>
                      <a:ext cx="5981065" cy="5120640"/>
                    </a:xfrm>
                    <a:prstGeom prst="rect">
                      <a:avLst/>
                    </a:prstGeom>
                    <a:noFill/>
                    <a:ln w="9525">
                      <a:noFill/>
                      <a:miter lim="800000"/>
                      <a:headEnd/>
                      <a:tailEnd/>
                    </a:ln>
                  </pic:spPr>
                </pic:pic>
              </a:graphicData>
            </a:graphic>
          </wp:inline>
        </w:drawing>
      </w:r>
    </w:p>
    <w:p w14:paraId="19E27880"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19 </w:t>
      </w:r>
      <w:bookmarkEnd w:id="12691"/>
    </w:p>
    <w:p w14:paraId="20357A81" w14:textId="77777777" w:rsidR="009C0BF3" w:rsidRDefault="009C0BF3" w:rsidP="009C0BF3">
      <w:pPr>
        <w:rPr>
          <w:rFonts w:ascii="Times New Roman" w:eastAsia="Times New Roman" w:hAnsi="Times New Roman" w:cs="Times New Roman"/>
        </w:rPr>
      </w:pPr>
    </w:p>
    <w:p w14:paraId="3EA95C96" w14:textId="77777777" w:rsidR="009C0BF3" w:rsidRDefault="009C0BF3" w:rsidP="009C0BF3">
      <w:pPr>
        <w:pStyle w:val="Overskrift4"/>
      </w:pPr>
      <w:bookmarkStart w:id="12692" w:name="_Toc456353544"/>
      <w:r>
        <w:t>Arkiv</w:t>
      </w:r>
      <w:bookmarkEnd w:id="12692"/>
    </w:p>
    <w:p w14:paraId="0251C96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16A81EE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4AB65D62" w14:textId="77777777" w:rsidR="009C0BF3" w:rsidRDefault="009C0BF3" w:rsidP="009C0BF3">
      <w:pPr>
        <w:rPr>
          <w:rFonts w:ascii="Times New Roman" w:eastAsia="Times New Roman" w:hAnsi="Times New Roman" w:cs="Times New Roman"/>
        </w:rPr>
      </w:pPr>
    </w:p>
    <w:p w14:paraId="512964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 er det øverste nivået i arkivstrukturen. De fleste brukere vil bare ha behov for å opprette </w:t>
      </w:r>
    </w:p>
    <w:p w14:paraId="3C0CCB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ett arkiv i sin Noark 5-løsning. Men det skal være mulig å opprette flere arkiver. Det kan være </w:t>
      </w:r>
    </w:p>
    <w:p w14:paraId="51D60B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aktuelt dersom flere organer deler samme løsning. Det kan også være aktuelt dersom en hel </w:t>
      </w:r>
    </w:p>
    <w:p w14:paraId="1B8FE1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etat deler samme løsning. Her kan da f.eks. hovedkontoret og hvert distriktskontor settes opp </w:t>
      </w:r>
    </w:p>
    <w:p w14:paraId="79CA31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med hvert sitt arkiv. Men ved elektronisk arkivering er det heller ikke noe i veien for at hele </w:t>
      </w:r>
    </w:p>
    <w:p w14:paraId="5CD44B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etaten deler samme arkiv, selv om de enkelte avdelinger er spredt over et stort geografisk </w:t>
      </w:r>
    </w:p>
    <w:p w14:paraId="5768CB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område. </w:t>
      </w:r>
    </w:p>
    <w:p w14:paraId="6A482DB4" w14:textId="77777777" w:rsidR="009C0BF3" w:rsidRDefault="009C0BF3" w:rsidP="009C0BF3">
      <w:pPr>
        <w:rPr>
          <w:rFonts w:ascii="Times New Roman" w:eastAsia="Times New Roman" w:hAnsi="Times New Roman" w:cs="Times New Roman"/>
        </w:rPr>
      </w:pPr>
    </w:p>
    <w:p w14:paraId="6E0E4B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 er obligatorisk i et arkivuttrekk. Toppnivået skal bare ha én forekomst, men kan ha ett </w:t>
      </w:r>
    </w:p>
    <w:p w14:paraId="3580AE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eller flere undernivåer, se om underarkiv nedenfor. Et arkiv skal inneholde en eller flere </w:t>
      </w:r>
    </w:p>
    <w:p w14:paraId="24B464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arkivdeler. Dersom arkivet består av underarkiver, skal arkivdel være knyttet til det laveste </w:t>
      </w:r>
    </w:p>
    <w:p w14:paraId="376F66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nivået av disse. </w:t>
      </w:r>
    </w:p>
    <w:p w14:paraId="47B52D95" w14:textId="77777777" w:rsidR="009C0BF3" w:rsidRDefault="009C0BF3" w:rsidP="009C0BF3">
      <w:pPr>
        <w:rPr>
          <w:rFonts w:ascii="Times New Roman" w:eastAsia="Times New Roman" w:hAnsi="Times New Roman" w:cs="Times New Roman"/>
        </w:rPr>
      </w:pPr>
    </w:p>
    <w:p w14:paraId="0CA28626" w14:textId="77777777" w:rsidR="009C0BF3" w:rsidRDefault="009C0BF3" w:rsidP="009C0BF3">
      <w:pPr>
        <w:rPr>
          <w:rFonts w:ascii="Times New Roman" w:eastAsia="Times New Roman" w:hAnsi="Times New Roman" w:cs="Times New Roman"/>
        </w:rPr>
      </w:pPr>
    </w:p>
    <w:p w14:paraId="52010B3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A4F74C3"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D1710C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8EC2C3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769061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31C28A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374DA62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53F599A" w14:textId="77777777" w:rsidR="009C0BF3" w:rsidRDefault="009C0BF3" w:rsidP="009C0BF3">
            <w:pPr>
              <w:rPr>
                <w:rFonts w:ascii="Times New Roman" w:eastAsia="Times New Roman" w:hAnsi="Times New Roman" w:cs="Times New Roman"/>
              </w:rPr>
            </w:pPr>
            <w:r>
              <w:rPr>
                <w:rStyle w:val="Objecttype"/>
              </w:rPr>
              <w:t>Aggregation</w:t>
            </w:r>
          </w:p>
          <w:p w14:paraId="6A5D1D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11462AD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BE637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underarkiv</w:t>
            </w:r>
          </w:p>
          <w:p w14:paraId="59FC2C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A556C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7A3AC37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B6A9144" w14:textId="77777777" w:rsidR="009C0BF3" w:rsidRDefault="009C0BF3" w:rsidP="009C0BF3">
            <w:pPr>
              <w:rPr>
                <w:rFonts w:ascii="Times New Roman" w:eastAsia="Times New Roman" w:hAnsi="Times New Roman" w:cs="Times New Roman"/>
              </w:rPr>
            </w:pPr>
          </w:p>
          <w:p w14:paraId="0253A51D" w14:textId="77777777" w:rsidR="009C0BF3" w:rsidRDefault="009C0BF3" w:rsidP="009C0BF3">
            <w:pPr>
              <w:rPr>
                <w:rFonts w:ascii="Times New Roman" w:eastAsia="Times New Roman" w:hAnsi="Times New Roman" w:cs="Times New Roman"/>
              </w:rPr>
            </w:pPr>
          </w:p>
          <w:p w14:paraId="5DF200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281C86E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9706E6F" w14:textId="77777777" w:rsidR="009C0BF3" w:rsidRDefault="009C0BF3" w:rsidP="009C0BF3">
            <w:pPr>
              <w:rPr>
                <w:rFonts w:ascii="Times New Roman" w:eastAsia="Times New Roman" w:hAnsi="Times New Roman" w:cs="Times New Roman"/>
              </w:rPr>
            </w:pPr>
          </w:p>
          <w:p w14:paraId="194997B4" w14:textId="77777777" w:rsidR="009C0BF3" w:rsidRDefault="009C0BF3" w:rsidP="009C0BF3">
            <w:pPr>
              <w:rPr>
                <w:rFonts w:ascii="Times New Roman" w:eastAsia="Times New Roman" w:hAnsi="Times New Roman" w:cs="Times New Roman"/>
              </w:rPr>
            </w:pPr>
          </w:p>
        </w:tc>
      </w:tr>
      <w:tr w:rsidR="009C0BF3" w14:paraId="25EA612C"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8EB6D13" w14:textId="77777777" w:rsidR="009C0BF3" w:rsidRDefault="009C0BF3" w:rsidP="009C0BF3">
            <w:pPr>
              <w:rPr>
                <w:rFonts w:ascii="Times New Roman" w:eastAsia="Times New Roman" w:hAnsi="Times New Roman" w:cs="Times New Roman"/>
              </w:rPr>
            </w:pPr>
            <w:r>
              <w:rPr>
                <w:rStyle w:val="Objecttype"/>
              </w:rPr>
              <w:t>Generalization</w:t>
            </w:r>
          </w:p>
          <w:p w14:paraId="3AC43C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153EE4D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8DE6E04" w14:textId="77777777" w:rsidR="009C0BF3" w:rsidRDefault="009C0BF3" w:rsidP="009C0BF3">
            <w:pPr>
              <w:rPr>
                <w:rFonts w:ascii="Times New Roman" w:eastAsia="Times New Roman" w:hAnsi="Times New Roman" w:cs="Times New Roman"/>
              </w:rPr>
            </w:pPr>
          </w:p>
          <w:p w14:paraId="782F5BBA" w14:textId="77777777" w:rsidR="009C0BF3" w:rsidRDefault="009C0BF3" w:rsidP="009C0BF3">
            <w:pPr>
              <w:rPr>
                <w:rFonts w:ascii="Times New Roman" w:eastAsia="Times New Roman" w:hAnsi="Times New Roman" w:cs="Times New Roman"/>
              </w:rPr>
            </w:pPr>
          </w:p>
          <w:p w14:paraId="4BDEEB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41F6B9A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13C0D3C" w14:textId="77777777" w:rsidR="009C0BF3" w:rsidRDefault="009C0BF3" w:rsidP="009C0BF3">
            <w:pPr>
              <w:rPr>
                <w:rFonts w:ascii="Times New Roman" w:eastAsia="Times New Roman" w:hAnsi="Times New Roman" w:cs="Times New Roman"/>
              </w:rPr>
            </w:pPr>
          </w:p>
          <w:p w14:paraId="67D49607" w14:textId="77777777" w:rsidR="009C0BF3" w:rsidRDefault="009C0BF3" w:rsidP="009C0BF3">
            <w:pPr>
              <w:rPr>
                <w:rFonts w:ascii="Times New Roman" w:eastAsia="Times New Roman" w:hAnsi="Times New Roman" w:cs="Times New Roman"/>
              </w:rPr>
            </w:pPr>
          </w:p>
          <w:p w14:paraId="618C85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66ED3BFB"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622F562" w14:textId="77777777" w:rsidR="009C0BF3" w:rsidRDefault="009C0BF3" w:rsidP="009C0BF3">
            <w:pPr>
              <w:rPr>
                <w:rFonts w:ascii="Times New Roman" w:eastAsia="Times New Roman" w:hAnsi="Times New Roman" w:cs="Times New Roman"/>
              </w:rPr>
            </w:pPr>
          </w:p>
          <w:p w14:paraId="762C8B56" w14:textId="77777777" w:rsidR="009C0BF3" w:rsidRDefault="009C0BF3" w:rsidP="009C0BF3">
            <w:pPr>
              <w:rPr>
                <w:rFonts w:ascii="Times New Roman" w:eastAsia="Times New Roman" w:hAnsi="Times New Roman" w:cs="Times New Roman"/>
              </w:rPr>
            </w:pPr>
          </w:p>
        </w:tc>
      </w:tr>
      <w:tr w:rsidR="009C0BF3" w14:paraId="53A0E46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B9EA370" w14:textId="77777777" w:rsidR="009C0BF3" w:rsidRDefault="009C0BF3" w:rsidP="009C0BF3">
            <w:pPr>
              <w:rPr>
                <w:rFonts w:ascii="Times New Roman" w:eastAsia="Times New Roman" w:hAnsi="Times New Roman" w:cs="Times New Roman"/>
              </w:rPr>
            </w:pPr>
            <w:r>
              <w:rPr>
                <w:rStyle w:val="Objecttype"/>
              </w:rPr>
              <w:t>Aggregation</w:t>
            </w:r>
          </w:p>
          <w:p w14:paraId="7FF0B9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511BB82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F74DE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arkivskaper</w:t>
            </w:r>
          </w:p>
          <w:p w14:paraId="319AED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1F9F72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Arkivskaper</w:t>
            </w:r>
          </w:p>
          <w:p w14:paraId="42F6C39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B9CC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65F190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F4B51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07861C5F"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FB2E92" w14:textId="77777777" w:rsidR="009C0BF3" w:rsidRDefault="009C0BF3" w:rsidP="009C0BF3">
            <w:pPr>
              <w:rPr>
                <w:rFonts w:ascii="Times New Roman" w:eastAsia="Times New Roman" w:hAnsi="Times New Roman" w:cs="Times New Roman"/>
              </w:rPr>
            </w:pPr>
          </w:p>
          <w:p w14:paraId="45366A82" w14:textId="77777777" w:rsidR="009C0BF3" w:rsidRDefault="009C0BF3" w:rsidP="009C0BF3">
            <w:pPr>
              <w:rPr>
                <w:rFonts w:ascii="Times New Roman" w:eastAsia="Times New Roman" w:hAnsi="Times New Roman" w:cs="Times New Roman"/>
              </w:rPr>
            </w:pPr>
          </w:p>
        </w:tc>
      </w:tr>
      <w:tr w:rsidR="009C0BF3" w14:paraId="2825864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E6721D3" w14:textId="77777777" w:rsidR="009C0BF3" w:rsidRDefault="009C0BF3" w:rsidP="009C0BF3">
            <w:pPr>
              <w:rPr>
                <w:rFonts w:ascii="Times New Roman" w:eastAsia="Times New Roman" w:hAnsi="Times New Roman" w:cs="Times New Roman"/>
              </w:rPr>
            </w:pPr>
            <w:r>
              <w:rPr>
                <w:rStyle w:val="Objecttype"/>
              </w:rPr>
              <w:t>Aggregation</w:t>
            </w:r>
          </w:p>
          <w:p w14:paraId="358996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7A697B0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BA17A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3CDC11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18B54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392CB70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37576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arkiv</w:t>
            </w:r>
          </w:p>
          <w:p w14:paraId="4C4973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38F2C9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5534E66F"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979212A" w14:textId="77777777" w:rsidR="009C0BF3" w:rsidRDefault="009C0BF3" w:rsidP="009C0BF3">
            <w:pPr>
              <w:rPr>
                <w:rFonts w:ascii="Times New Roman" w:eastAsia="Times New Roman" w:hAnsi="Times New Roman" w:cs="Times New Roman"/>
              </w:rPr>
            </w:pPr>
          </w:p>
          <w:p w14:paraId="66FA3739" w14:textId="77777777" w:rsidR="009C0BF3" w:rsidRDefault="009C0BF3" w:rsidP="009C0BF3">
            <w:pPr>
              <w:rPr>
                <w:rFonts w:ascii="Times New Roman" w:eastAsia="Times New Roman" w:hAnsi="Times New Roman" w:cs="Times New Roman"/>
              </w:rPr>
            </w:pPr>
          </w:p>
        </w:tc>
      </w:tr>
      <w:tr w:rsidR="009C0BF3" w14:paraId="75F7A8A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29D6CAB" w14:textId="77777777" w:rsidR="009C0BF3" w:rsidRDefault="009C0BF3" w:rsidP="009C0BF3">
            <w:pPr>
              <w:rPr>
                <w:rFonts w:ascii="Times New Roman" w:eastAsia="Times New Roman" w:hAnsi="Times New Roman" w:cs="Times New Roman"/>
              </w:rPr>
            </w:pPr>
            <w:r>
              <w:rPr>
                <w:rStyle w:val="Objecttype"/>
              </w:rPr>
              <w:lastRenderedPageBreak/>
              <w:t>Aggregation</w:t>
            </w:r>
          </w:p>
          <w:p w14:paraId="2C5EC7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4B0F722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A9B95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underarkiv</w:t>
            </w:r>
          </w:p>
          <w:p w14:paraId="2DCD58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9BF2C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7625712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7210F4" w14:textId="77777777" w:rsidR="009C0BF3" w:rsidRDefault="009C0BF3" w:rsidP="009C0BF3">
            <w:pPr>
              <w:rPr>
                <w:rFonts w:ascii="Times New Roman" w:eastAsia="Times New Roman" w:hAnsi="Times New Roman" w:cs="Times New Roman"/>
              </w:rPr>
            </w:pPr>
          </w:p>
          <w:p w14:paraId="54010DD2" w14:textId="77777777" w:rsidR="009C0BF3" w:rsidRDefault="009C0BF3" w:rsidP="009C0BF3">
            <w:pPr>
              <w:rPr>
                <w:rFonts w:ascii="Times New Roman" w:eastAsia="Times New Roman" w:hAnsi="Times New Roman" w:cs="Times New Roman"/>
              </w:rPr>
            </w:pPr>
          </w:p>
          <w:p w14:paraId="477C1F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7FCEBF9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999BF28" w14:textId="77777777" w:rsidR="009C0BF3" w:rsidRDefault="009C0BF3" w:rsidP="009C0BF3">
            <w:pPr>
              <w:rPr>
                <w:rFonts w:ascii="Times New Roman" w:eastAsia="Times New Roman" w:hAnsi="Times New Roman" w:cs="Times New Roman"/>
              </w:rPr>
            </w:pPr>
          </w:p>
          <w:p w14:paraId="5A472231" w14:textId="77777777" w:rsidR="009C0BF3" w:rsidRDefault="009C0BF3" w:rsidP="009C0BF3">
            <w:pPr>
              <w:rPr>
                <w:rFonts w:ascii="Times New Roman" w:eastAsia="Times New Roman" w:hAnsi="Times New Roman" w:cs="Times New Roman"/>
              </w:rPr>
            </w:pPr>
          </w:p>
        </w:tc>
      </w:tr>
    </w:tbl>
    <w:p w14:paraId="390D5234"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2884948"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F175867"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DA7342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26EEA0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17020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A83E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http://rel.kxml.no/noark5/v4/api/metadata/dokumentmedium/</w:t>
            </w:r>
          </w:p>
        </w:tc>
      </w:tr>
      <w:tr w:rsidR="009C0BF3" w14:paraId="3914B04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141A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248AC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http://rel.kxml.no/noark5/v4/api/arkivstruktur/arkivskaper/</w:t>
            </w:r>
          </w:p>
        </w:tc>
      </w:tr>
      <w:tr w:rsidR="009C0BF3" w14:paraId="1DB7552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9BB68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59DB1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http://rel.kxml.no/noark5/v4/api/arkivstruktur/arkivdel/</w:t>
            </w:r>
          </w:p>
        </w:tc>
      </w:tr>
      <w:tr w:rsidR="009C0BF3" w14:paraId="690523E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D49AD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E9D71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w:t>
            </w:r>
          </w:p>
        </w:tc>
      </w:tr>
      <w:tr w:rsidR="009C0BF3" w14:paraId="0EC60B0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53F4E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8AEA3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019F012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EA2EA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B1C8E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http://rel.kxml.no/noark5/v4/api/arkivstruktur/ny-arkivskaper/</w:t>
            </w:r>
          </w:p>
        </w:tc>
      </w:tr>
      <w:tr w:rsidR="009C0BF3" w14:paraId="72CFB69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BFAFA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63EE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http://rel.kxml.no/noark5/v4/api/arkivstruktur/underarkiv/</w:t>
            </w:r>
          </w:p>
        </w:tc>
      </w:tr>
      <w:tr w:rsidR="009C0BF3" w14:paraId="387609F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9C36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DF60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http://rel.kxml.no/noark5/v4/api/metadata/arkivstatus/</w:t>
            </w:r>
          </w:p>
        </w:tc>
      </w:tr>
      <w:tr w:rsidR="009C0BF3" w14:paraId="018ACFB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368A7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DEE1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http://rel.kxml.no/noark5/v4/api/arkivstruktur/ny-arkivdel/</w:t>
            </w:r>
          </w:p>
        </w:tc>
      </w:tr>
      <w:tr w:rsidR="009C0BF3" w14:paraId="5BBA9D8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54EAA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E7E1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w:t>
            </w:r>
          </w:p>
        </w:tc>
      </w:tr>
    </w:tbl>
    <w:p w14:paraId="213A7FE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F3A3D3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C490F9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9E8E64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D82A3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DD908D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A3570E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B5CF9D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4B50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52AF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2B1CB13C" w14:textId="77777777" w:rsidR="009C0BF3" w:rsidRDefault="009C0BF3" w:rsidP="009C0BF3">
            <w:pPr>
              <w:rPr>
                <w:rFonts w:ascii="Times New Roman" w:eastAsia="Times New Roman" w:hAnsi="Times New Roman" w:cs="Times New Roman"/>
              </w:rPr>
            </w:pPr>
          </w:p>
          <w:p w14:paraId="06C819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hentes automatisk fra innholdet i arkivdokumentet. Ja fra klassetittel dersom alle mapper skal ha samme tittel som klassen. Kan også hentes automatisk fra et fagsystem.</w:t>
            </w:r>
          </w:p>
          <w:p w14:paraId="45860628" w14:textId="77777777" w:rsidR="009C0BF3" w:rsidRDefault="009C0BF3" w:rsidP="009C0BF3">
            <w:pPr>
              <w:rPr>
                <w:rFonts w:ascii="Times New Roman" w:eastAsia="Times New Roman" w:hAnsi="Times New Roman" w:cs="Times New Roman"/>
              </w:rPr>
            </w:pPr>
          </w:p>
          <w:p w14:paraId="41A706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For saksmappe og journalpost </w:t>
            </w:r>
            <w:r>
              <w:rPr>
                <w:rFonts w:ascii="Times New Roman" w:eastAsia="Times New Roman" w:hAnsi="Times New Roman" w:cs="Times New Roman"/>
              </w:rPr>
              <w:lastRenderedPageBreak/>
              <w:t>vil dette tilsvare "Sakstittel" og "Dokumentbeskrivelse". Disse navnene kan beholdes i grensesnittet.</w:t>
            </w:r>
          </w:p>
          <w:p w14:paraId="3FA39C92" w14:textId="77777777" w:rsidR="009C0BF3" w:rsidRDefault="009C0BF3" w:rsidP="009C0BF3">
            <w:pPr>
              <w:rPr>
                <w:rFonts w:ascii="Times New Roman" w:eastAsia="Times New Roman" w:hAnsi="Times New Roman" w:cs="Times New Roman"/>
              </w:rPr>
            </w:pPr>
          </w:p>
          <w:p w14:paraId="02BA72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45D2A2D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BE3527" w14:textId="72963D7E"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09ED3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DF0F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7A75AB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EA6B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18B9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63A1460F" w14:textId="77777777" w:rsidR="009C0BF3" w:rsidRDefault="009C0BF3" w:rsidP="009C0BF3">
            <w:pPr>
              <w:rPr>
                <w:rFonts w:ascii="Times New Roman" w:eastAsia="Times New Roman" w:hAnsi="Times New Roman" w:cs="Times New Roman"/>
              </w:rPr>
            </w:pPr>
          </w:p>
          <w:p w14:paraId="3D0997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3407B77E" w14:textId="77777777" w:rsidR="009C0BF3" w:rsidRDefault="009C0BF3" w:rsidP="009C0BF3">
            <w:pPr>
              <w:rPr>
                <w:rFonts w:ascii="Times New Roman" w:eastAsia="Times New Roman" w:hAnsi="Times New Roman" w:cs="Times New Roman"/>
              </w:rPr>
            </w:pPr>
          </w:p>
          <w:p w14:paraId="27172A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Tilsvarende attributt finnes ikke i Noark 4 (men noen tabeller hadde egne attributter for merknad som kunne brukes som et beskrivelsesfelt)</w:t>
            </w:r>
          </w:p>
          <w:p w14:paraId="3EBCAC0C" w14:textId="77777777" w:rsidR="009C0BF3" w:rsidRDefault="009C0BF3" w:rsidP="009C0BF3">
            <w:pPr>
              <w:rPr>
                <w:rFonts w:ascii="Times New Roman" w:eastAsia="Times New Roman" w:hAnsi="Times New Roman" w:cs="Times New Roman"/>
              </w:rPr>
            </w:pPr>
          </w:p>
          <w:p w14:paraId="672117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7B83433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B63FF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C1B0F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ADD3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7E7D1A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4F62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89E1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arkivet</w:t>
            </w:r>
          </w:p>
          <w:p w14:paraId="6E9243C9" w14:textId="77777777" w:rsidR="009C0BF3" w:rsidRDefault="009C0BF3" w:rsidP="009C0BF3">
            <w:pPr>
              <w:rPr>
                <w:rFonts w:ascii="Times New Roman" w:eastAsia="Times New Roman" w:hAnsi="Times New Roman" w:cs="Times New Roman"/>
              </w:rPr>
            </w:pPr>
          </w:p>
          <w:p w14:paraId="7C3F6E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når arkivet opprettes eller ved skifte av status.</w:t>
            </w:r>
          </w:p>
          <w:p w14:paraId="287C47E8" w14:textId="77777777" w:rsidR="009C0BF3" w:rsidRDefault="009C0BF3" w:rsidP="009C0BF3">
            <w:pPr>
              <w:rPr>
                <w:rFonts w:ascii="Times New Roman" w:eastAsia="Times New Roman" w:hAnsi="Times New Roman" w:cs="Times New Roman"/>
              </w:rPr>
            </w:pPr>
          </w:p>
          <w:p w14:paraId="42DF4F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C0AC764" w14:textId="77777777" w:rsidR="009C0BF3" w:rsidRDefault="009C0BF3" w:rsidP="009C0BF3">
            <w:pPr>
              <w:rPr>
                <w:rFonts w:ascii="Times New Roman" w:eastAsia="Times New Roman" w:hAnsi="Times New Roman" w:cs="Times New Roman"/>
              </w:rPr>
            </w:pPr>
          </w:p>
          <w:p w14:paraId="148FFD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M050</w:t>
            </w:r>
          </w:p>
          <w:p w14:paraId="730E3D1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49EE0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3D3A3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EF28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Arkivstatus</w:t>
            </w:r>
          </w:p>
        </w:tc>
      </w:tr>
      <w:tr w:rsidR="009C0BF3" w14:paraId="4129B52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63BD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dokumentmedium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5B68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Angivelse av om arkivenheten inneholder fysiske dokumenter, elektroniske dokumenter eller en blanding av fysiske </w:t>
            </w:r>
            <w:r>
              <w:rPr>
                <w:rFonts w:ascii="Times New Roman" w:eastAsia="Times New Roman" w:hAnsi="Times New Roman" w:cs="Times New Roman"/>
              </w:rPr>
              <w:lastRenderedPageBreak/>
              <w:t>og elektroniske dokumenter</w:t>
            </w:r>
          </w:p>
          <w:p w14:paraId="31BDB049" w14:textId="77777777" w:rsidR="009C0BF3" w:rsidRDefault="009C0BF3" w:rsidP="009C0BF3">
            <w:pPr>
              <w:rPr>
                <w:rFonts w:ascii="Times New Roman" w:eastAsia="Times New Roman" w:hAnsi="Times New Roman" w:cs="Times New Roman"/>
              </w:rPr>
            </w:pPr>
          </w:p>
          <w:p w14:paraId="5520B7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632FD1E0" w14:textId="77777777" w:rsidR="009C0BF3" w:rsidRDefault="009C0BF3" w:rsidP="009C0BF3">
            <w:pPr>
              <w:rPr>
                <w:rFonts w:ascii="Times New Roman" w:eastAsia="Times New Roman" w:hAnsi="Times New Roman" w:cs="Times New Roman"/>
              </w:rPr>
            </w:pPr>
          </w:p>
          <w:p w14:paraId="3C937D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Obligatorisk ved blanding av fysisk og elektronisk arkiv. Er hele arkivet enten fysisk eller elektronisk, er det tilstrekkelig med verdi på arkivnivå. Er en hel arkivdel enten fysisk eller elektronisk, er det tilstrekkelig å angi det på arkivdelnivå. Dersom underordnede arkivdeler inneholder både fysiske og elektroniske dokumenter, må informasjon om dette arves nedover i hierarkiet. Se også kommentar til M208 referanseArkivdel.</w:t>
            </w:r>
          </w:p>
          <w:p w14:paraId="013527E6" w14:textId="77777777" w:rsidR="009C0BF3" w:rsidRDefault="009C0BF3" w:rsidP="009C0BF3">
            <w:pPr>
              <w:rPr>
                <w:rFonts w:ascii="Times New Roman" w:eastAsia="Times New Roman" w:hAnsi="Times New Roman" w:cs="Times New Roman"/>
              </w:rPr>
            </w:pPr>
          </w:p>
          <w:p w14:paraId="6F4857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M300</w:t>
            </w:r>
          </w:p>
          <w:p w14:paraId="454460A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3C412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9B68C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0E7E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Dokumentmedium</w:t>
            </w:r>
          </w:p>
        </w:tc>
      </w:tr>
      <w:tr w:rsidR="009C0BF3" w14:paraId="3BC7237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1876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oppbevaringssted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91C5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Stedet hvor de fysiske dokumentene oppbevares. Kan være angivelse av rom, hylle, skap osv. Overordnede arkivdeler (f.eks. en arkivdel) kan oppbevares på flere steder.</w:t>
            </w:r>
          </w:p>
          <w:p w14:paraId="3C406673" w14:textId="77777777" w:rsidR="009C0BF3" w:rsidRDefault="009C0BF3" w:rsidP="009C0BF3">
            <w:pPr>
              <w:rPr>
                <w:rFonts w:ascii="Times New Roman" w:eastAsia="Times New Roman" w:hAnsi="Times New Roman" w:cs="Times New Roman"/>
              </w:rPr>
            </w:pPr>
          </w:p>
          <w:p w14:paraId="0DA719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5E8A2787" w14:textId="77777777" w:rsidR="009C0BF3" w:rsidRDefault="009C0BF3" w:rsidP="009C0BF3">
            <w:pPr>
              <w:rPr>
                <w:rFonts w:ascii="Times New Roman" w:eastAsia="Times New Roman" w:hAnsi="Times New Roman" w:cs="Times New Roman"/>
              </w:rPr>
            </w:pPr>
          </w:p>
          <w:p w14:paraId="751B52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Fysiske dokumenters plassering skal </w:t>
            </w:r>
            <w:r>
              <w:rPr>
                <w:rFonts w:ascii="Times New Roman" w:eastAsia="Times New Roman" w:hAnsi="Times New Roman" w:cs="Times New Roman"/>
              </w:rPr>
              <w:lastRenderedPageBreak/>
              <w:t>ellers gå fram av arkivstrukturen. Fysiske dokumenter i et sakarkiv skal i utgangspunktet være ordnet i overordnede omslag (f.eks. hengemapper) etter stigende klasseID. Innenfor hver av disse skal omslagene skal dokumentene ligge i fysiske saksmapper som er ordnet etter stigende mappeID. Innenfor saksmappene skal dokumentene være ordnet etter stigende journalpostnummer ("dokumentnummer"). Vedlegg skal legges sammen med tilhørende hoveddokument.</w:t>
            </w:r>
          </w:p>
          <w:p w14:paraId="344012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M301</w:t>
            </w:r>
          </w:p>
          <w:p w14:paraId="190B61F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B98DC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80F7B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ABFA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4FB2FF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A7F7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D0B0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7821DE47" w14:textId="77777777" w:rsidR="009C0BF3" w:rsidRDefault="009C0BF3" w:rsidP="009C0BF3">
            <w:pPr>
              <w:rPr>
                <w:rFonts w:ascii="Times New Roman" w:eastAsia="Times New Roman" w:hAnsi="Times New Roman" w:cs="Times New Roman"/>
              </w:rPr>
            </w:pPr>
          </w:p>
          <w:p w14:paraId="46592E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6667FC33" w14:textId="77777777" w:rsidR="009C0BF3" w:rsidRDefault="009C0BF3" w:rsidP="009C0BF3">
            <w:pPr>
              <w:rPr>
                <w:rFonts w:ascii="Times New Roman" w:eastAsia="Times New Roman" w:hAnsi="Times New Roman" w:cs="Times New Roman"/>
              </w:rPr>
            </w:pPr>
          </w:p>
          <w:p w14:paraId="3E430C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D44E6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w:t>
            </w:r>
          </w:p>
          <w:p w14:paraId="473B158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B4F55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33FD2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832A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005D7D9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6C7F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6E0B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avsluttet/lukket arkivenheten</w:t>
            </w:r>
          </w:p>
          <w:p w14:paraId="1CC46E4F" w14:textId="77777777" w:rsidR="009C0BF3" w:rsidRDefault="009C0BF3" w:rsidP="009C0BF3">
            <w:pPr>
              <w:rPr>
                <w:rFonts w:ascii="Times New Roman" w:eastAsia="Times New Roman" w:hAnsi="Times New Roman" w:cs="Times New Roman"/>
              </w:rPr>
            </w:pPr>
          </w:p>
          <w:p w14:paraId="36C885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45BEC673" w14:textId="77777777" w:rsidR="009C0BF3" w:rsidRDefault="009C0BF3" w:rsidP="009C0BF3">
            <w:pPr>
              <w:rPr>
                <w:rFonts w:ascii="Times New Roman" w:eastAsia="Times New Roman" w:hAnsi="Times New Roman" w:cs="Times New Roman"/>
              </w:rPr>
            </w:pPr>
          </w:p>
          <w:p w14:paraId="42D005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161137C" w14:textId="77777777" w:rsidR="009C0BF3" w:rsidRDefault="009C0BF3" w:rsidP="009C0BF3">
            <w:pPr>
              <w:rPr>
                <w:rFonts w:ascii="Times New Roman" w:eastAsia="Times New Roman" w:hAnsi="Times New Roman" w:cs="Times New Roman"/>
              </w:rPr>
            </w:pPr>
          </w:p>
          <w:p w14:paraId="44354F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M603</w:t>
            </w:r>
          </w:p>
          <w:p w14:paraId="4C4101B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ECA81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F8906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C8C5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BEA311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A722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E482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referanse til Bruker sin systemID</w:t>
            </w:r>
          </w:p>
          <w:p w14:paraId="6C7871E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B5FA8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5866E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709A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626933C3"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3DA3E699"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8F3B0E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7D691C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9D60817"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D24AD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5.2.1 En Noark 5-løsning skal kunne bestå av ett eller flere selvstendige Arkiv</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8E9424" w14:textId="77777777" w:rsidR="009C0BF3" w:rsidRDefault="009C0BF3" w:rsidP="009C0BF3">
            <w:pPr>
              <w:rPr>
                <w:rFonts w:ascii="Times New Roman" w:eastAsia="Times New Roman" w:hAnsi="Times New Roman" w:cs="Times New Roman"/>
                <w:b/>
              </w:rPr>
            </w:pPr>
          </w:p>
        </w:tc>
      </w:tr>
      <w:tr w:rsidR="009C0BF3" w14:paraId="677909C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011A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5.2.2 Det skal være mulig å opprette ingen, ett eller flere Arkiv for en Arkivskaper (virksomhet) og det skal være mulig å angi at flere arkivskapere sammen skaper ett Arkiv. </w:t>
            </w:r>
          </w:p>
          <w:p w14:paraId="0C53E0D8"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E58056" w14:textId="77777777" w:rsidR="009C0BF3" w:rsidRDefault="009C0BF3" w:rsidP="009C0BF3">
            <w:pPr>
              <w:rPr>
                <w:rFonts w:ascii="Times New Roman" w:eastAsia="Times New Roman" w:hAnsi="Times New Roman" w:cs="Times New Roman"/>
                <w:b/>
              </w:rPr>
            </w:pPr>
          </w:p>
        </w:tc>
      </w:tr>
      <w:tr w:rsidR="009C0BF3" w14:paraId="4AA2582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7818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5.2.3 Et Arkiv skal bestå av en eller flere arkivdeler og en Arkivdel skal inngå i (kun) ett Arkiv. </w:t>
            </w:r>
          </w:p>
          <w:p w14:paraId="7F5FAC41"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603A1E" w14:textId="77777777" w:rsidR="009C0BF3" w:rsidRDefault="009C0BF3" w:rsidP="009C0BF3">
            <w:pPr>
              <w:rPr>
                <w:rFonts w:ascii="Times New Roman" w:eastAsia="Times New Roman" w:hAnsi="Times New Roman" w:cs="Times New Roman"/>
                <w:b/>
              </w:rPr>
            </w:pPr>
          </w:p>
        </w:tc>
      </w:tr>
      <w:tr w:rsidR="009C0BF3" w14:paraId="6A2EDA7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1CC6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5.2.4 Dersom Arkiv er registrert som ”Avsluttet”, skal det ikke være mulig å legge til flere underliggende Arkivdeler. </w:t>
            </w:r>
          </w:p>
          <w:p w14:paraId="57F44F62"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964701" w14:textId="77777777" w:rsidR="009C0BF3" w:rsidRDefault="009C0BF3" w:rsidP="009C0BF3">
            <w:pPr>
              <w:rPr>
                <w:rFonts w:ascii="Times New Roman" w:eastAsia="Times New Roman" w:hAnsi="Times New Roman" w:cs="Times New Roman"/>
                <w:b/>
              </w:rPr>
            </w:pPr>
          </w:p>
        </w:tc>
      </w:tr>
      <w:tr w:rsidR="009C0BF3" w14:paraId="4CF5BF6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80C1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5.2.5 Når en tjeneste/funksjon sletter et helt Arkiv med alle underliggende nivå, skal dette logges. </w:t>
            </w:r>
          </w:p>
          <w:p w14:paraId="407FDE66"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83BCFC" w14:textId="77777777" w:rsidR="009C0BF3" w:rsidRDefault="009C0BF3" w:rsidP="009C0BF3">
            <w:pPr>
              <w:rPr>
                <w:rFonts w:ascii="Times New Roman" w:eastAsia="Times New Roman" w:hAnsi="Times New Roman" w:cs="Times New Roman"/>
                <w:b/>
              </w:rPr>
            </w:pPr>
          </w:p>
        </w:tc>
      </w:tr>
      <w:tr w:rsidR="009C0BF3" w14:paraId="19015E0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BD95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5.2.6 Det skal ikke være mulig å endre dato for opprettelse av </w:t>
            </w:r>
          </w:p>
          <w:p w14:paraId="260C3F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 </w:t>
            </w:r>
          </w:p>
          <w:p w14:paraId="3EF9B0F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078EE3" w14:textId="77777777" w:rsidR="009C0BF3" w:rsidRDefault="009C0BF3" w:rsidP="009C0BF3">
            <w:pPr>
              <w:rPr>
                <w:rFonts w:ascii="Times New Roman" w:eastAsia="Times New Roman" w:hAnsi="Times New Roman" w:cs="Times New Roman"/>
                <w:b/>
              </w:rPr>
            </w:pPr>
          </w:p>
        </w:tc>
      </w:tr>
      <w:tr w:rsidR="009C0BF3" w14:paraId="717E4A0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81EC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5.2.7 Det skal ikke være mulig å slette dato for opprettelse av </w:t>
            </w:r>
          </w:p>
          <w:p w14:paraId="67579A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 </w:t>
            </w:r>
          </w:p>
          <w:p w14:paraId="26D264E7"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75C7C8" w14:textId="77777777" w:rsidR="009C0BF3" w:rsidRDefault="009C0BF3" w:rsidP="009C0BF3">
            <w:pPr>
              <w:rPr>
                <w:rFonts w:ascii="Times New Roman" w:eastAsia="Times New Roman" w:hAnsi="Times New Roman" w:cs="Times New Roman"/>
                <w:b/>
              </w:rPr>
            </w:pPr>
          </w:p>
        </w:tc>
      </w:tr>
      <w:tr w:rsidR="009C0BF3" w14:paraId="2545EF8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E9D6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5.2.8 Det skal ikke være mulig å slette dato for avslutning av </w:t>
            </w:r>
          </w:p>
          <w:p w14:paraId="69C60B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 </w:t>
            </w:r>
          </w:p>
          <w:p w14:paraId="6DB769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304EEFA9"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4CEDA6" w14:textId="77777777" w:rsidR="009C0BF3" w:rsidRDefault="009C0BF3" w:rsidP="009C0BF3">
            <w:pPr>
              <w:rPr>
                <w:rFonts w:ascii="Times New Roman" w:eastAsia="Times New Roman" w:hAnsi="Times New Roman" w:cs="Times New Roman"/>
                <w:b/>
              </w:rPr>
            </w:pPr>
          </w:p>
        </w:tc>
      </w:tr>
      <w:tr w:rsidR="009C0BF3" w14:paraId="3D9AA7C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0373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5.2.9 Det skal være mulig å definere statusverdier for Arkiv. Følgende verdier er anbefalt: </w:t>
            </w:r>
          </w:p>
          <w:p w14:paraId="2A636A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Opprettet, Avsluttet </w:t>
            </w:r>
          </w:p>
          <w:p w14:paraId="42F9002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886BC1" w14:textId="77777777" w:rsidR="009C0BF3" w:rsidRDefault="009C0BF3" w:rsidP="009C0BF3">
            <w:pPr>
              <w:rPr>
                <w:rFonts w:ascii="Times New Roman" w:eastAsia="Times New Roman" w:hAnsi="Times New Roman" w:cs="Times New Roman"/>
                <w:b/>
              </w:rPr>
            </w:pPr>
          </w:p>
        </w:tc>
      </w:tr>
      <w:tr w:rsidR="009C0BF3" w14:paraId="597B83D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24316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5.2.10 Et Arkiv bør kunne inndeles i et hierarki (skissert i modellen ved bruk av egenrelasjon) av Underarkiver.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87EC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Merknad: Det bør være mulig med ett eller flere nivåer under Arkiv, f.eks. for å representere fysiske delarkiver. </w:t>
            </w:r>
          </w:p>
          <w:p w14:paraId="3D80FC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Dette kan være aktuelt for virksomheter som har arkiver </w:t>
            </w:r>
          </w:p>
          <w:p w14:paraId="1855FD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fysisk plassert på flere forskjellige steder. </w:t>
            </w:r>
          </w:p>
          <w:p w14:paraId="35F633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w:t>
            </w:r>
          </w:p>
          <w:p w14:paraId="41183A25" w14:textId="77777777" w:rsidR="009C0BF3" w:rsidRDefault="009C0BF3" w:rsidP="009C0BF3">
            <w:pPr>
              <w:rPr>
                <w:rFonts w:ascii="Times New Roman" w:eastAsia="Times New Roman" w:hAnsi="Times New Roman" w:cs="Times New Roman"/>
                <w:b/>
              </w:rPr>
            </w:pPr>
          </w:p>
        </w:tc>
      </w:tr>
      <w:tr w:rsidR="009C0BF3" w14:paraId="01AEDE5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7EC1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5.2.11 Systemet bør ha en tjeneste/funksjon for å angi et Arkiv som Underarkiv til et Arkiv. </w:t>
            </w:r>
          </w:p>
          <w:p w14:paraId="03C2DA0A"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337225" w14:textId="77777777" w:rsidR="009C0BF3" w:rsidRDefault="009C0BF3" w:rsidP="009C0BF3">
            <w:pPr>
              <w:rPr>
                <w:rFonts w:ascii="Times New Roman" w:eastAsia="Times New Roman" w:hAnsi="Times New Roman" w:cs="Times New Roman"/>
                <w:b/>
              </w:rPr>
            </w:pPr>
          </w:p>
        </w:tc>
      </w:tr>
      <w:tr w:rsidR="009C0BF3" w14:paraId="3FCA97C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9494D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5.2.12 Et Underarkiv skal kun opprettes og endres gjennom Administrasjonssystemet for Noark 5.</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1E986E" w14:textId="77777777" w:rsidR="009C0BF3" w:rsidRDefault="009C0BF3" w:rsidP="009C0BF3">
            <w:pPr>
              <w:rPr>
                <w:rFonts w:ascii="Times New Roman" w:eastAsia="Times New Roman" w:hAnsi="Times New Roman" w:cs="Times New Roman"/>
                <w:b/>
              </w:rPr>
            </w:pPr>
          </w:p>
        </w:tc>
      </w:tr>
      <w:tr w:rsidR="009C0BF3" w14:paraId="0686D39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2D11F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Når arkivet settes "Avsluttet" så skal avsluttetDato og avsluttetAv registreres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163F4B" w14:textId="77777777" w:rsidR="009C0BF3" w:rsidRDefault="009C0BF3" w:rsidP="009C0BF3">
            <w:pPr>
              <w:rPr>
                <w:rFonts w:ascii="Times New Roman" w:eastAsia="Times New Roman" w:hAnsi="Times New Roman" w:cs="Times New Roman"/>
                <w:b/>
              </w:rPr>
            </w:pPr>
          </w:p>
        </w:tc>
      </w:tr>
      <w:tr w:rsidR="009C0BF3" w14:paraId="731A45E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6F722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av arkiv skal systemID, opprettetAv og opprettetDato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7A8A59" w14:textId="77777777" w:rsidR="009C0BF3" w:rsidRDefault="009C0BF3" w:rsidP="009C0BF3">
            <w:pPr>
              <w:rPr>
                <w:rFonts w:ascii="Times New Roman" w:eastAsia="Times New Roman" w:hAnsi="Times New Roman" w:cs="Times New Roman"/>
                <w:b/>
              </w:rPr>
            </w:pPr>
          </w:p>
        </w:tc>
      </w:tr>
      <w:tr w:rsidR="009C0BF3" w14:paraId="6C101B7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F7C8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5.13.4 Et Arkiv og arkivets metadata skal kun opprettes </w:t>
            </w:r>
          </w:p>
          <w:p w14:paraId="29E1B7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gjennom Administratorfunksjonen for Noark 5 kjerne. </w:t>
            </w:r>
          </w:p>
          <w:p w14:paraId="534994F2"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E3F3E3" w14:textId="77777777" w:rsidR="009C0BF3" w:rsidRDefault="009C0BF3" w:rsidP="009C0BF3">
            <w:pPr>
              <w:rPr>
                <w:rFonts w:ascii="Times New Roman" w:eastAsia="Times New Roman" w:hAnsi="Times New Roman" w:cs="Times New Roman"/>
                <w:b/>
              </w:rPr>
            </w:pPr>
          </w:p>
        </w:tc>
      </w:tr>
      <w:tr w:rsidR="009C0BF3" w14:paraId="63AFD9A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FB63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5.13.5 Et Underarkiv skal kun defineres og endres gjennom </w:t>
            </w:r>
          </w:p>
          <w:p w14:paraId="07363D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Administratorfunksjonen for Noark 5 kjerne. </w:t>
            </w:r>
          </w:p>
          <w:p w14:paraId="46E2BB6F"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3D59EF" w14:textId="77777777" w:rsidR="009C0BF3" w:rsidRDefault="009C0BF3" w:rsidP="009C0BF3">
            <w:pPr>
              <w:rPr>
                <w:rFonts w:ascii="Times New Roman" w:eastAsia="Times New Roman" w:hAnsi="Times New Roman" w:cs="Times New Roman"/>
                <w:b/>
              </w:rPr>
            </w:pPr>
          </w:p>
        </w:tc>
      </w:tr>
      <w:tr w:rsidR="009C0BF3" w14:paraId="2B0AC2B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3E8FF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avsluttetAv_M603A</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272B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avsluttetAv: Skal ikke kunne endres</w:t>
            </w:r>
          </w:p>
          <w:p w14:paraId="74C7AB7D" w14:textId="77777777" w:rsidR="009C0BF3" w:rsidRDefault="009C0BF3" w:rsidP="009C0BF3">
            <w:pPr>
              <w:rPr>
                <w:rFonts w:ascii="Times New Roman" w:eastAsia="Times New Roman" w:hAnsi="Times New Roman" w:cs="Times New Roman"/>
                <w:b/>
              </w:rPr>
            </w:pPr>
          </w:p>
        </w:tc>
      </w:tr>
      <w:tr w:rsidR="009C0BF3" w14:paraId="39D9952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DC93F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avsluttetAv_M603B</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2528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avsluttetAv: Obligatorisk dersom </w:t>
            </w:r>
            <w:r>
              <w:rPr>
                <w:rFonts w:ascii="Times New Roman" w:eastAsia="Times New Roman" w:hAnsi="Times New Roman" w:cs="Times New Roman"/>
              </w:rPr>
              <w:lastRenderedPageBreak/>
              <w:t>arkivenheten er avsluttet.</w:t>
            </w:r>
          </w:p>
          <w:p w14:paraId="177D37FD" w14:textId="77777777" w:rsidR="009C0BF3" w:rsidRDefault="009C0BF3" w:rsidP="009C0BF3">
            <w:pPr>
              <w:rPr>
                <w:rFonts w:ascii="Times New Roman" w:eastAsia="Times New Roman" w:hAnsi="Times New Roman" w:cs="Times New Roman"/>
                <w:b/>
              </w:rPr>
            </w:pPr>
          </w:p>
        </w:tc>
      </w:tr>
      <w:tr w:rsidR="009C0BF3" w14:paraId="502B1F6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3C453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avsluttetDato_M602A</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3780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avsluttetDato: Skal ikke kunne endres.</w:t>
            </w:r>
          </w:p>
          <w:p w14:paraId="264214F7" w14:textId="77777777" w:rsidR="009C0BF3" w:rsidRDefault="009C0BF3" w:rsidP="009C0BF3">
            <w:pPr>
              <w:rPr>
                <w:rFonts w:ascii="Times New Roman" w:eastAsia="Times New Roman" w:hAnsi="Times New Roman" w:cs="Times New Roman"/>
                <w:b/>
              </w:rPr>
            </w:pPr>
          </w:p>
        </w:tc>
      </w:tr>
      <w:tr w:rsidR="009C0BF3" w14:paraId="4D983D7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606A7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avsluttetDato_M602B</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E12B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avsluttetDato: Obligatorisk dersom arkivenheten er avsluttet.</w:t>
            </w:r>
          </w:p>
          <w:p w14:paraId="7B60DA00" w14:textId="77777777" w:rsidR="009C0BF3" w:rsidRDefault="009C0BF3" w:rsidP="009C0BF3">
            <w:pPr>
              <w:rPr>
                <w:rFonts w:ascii="Times New Roman" w:eastAsia="Times New Roman" w:hAnsi="Times New Roman" w:cs="Times New Roman"/>
                <w:b/>
              </w:rPr>
            </w:pPr>
          </w:p>
        </w:tc>
      </w:tr>
      <w:tr w:rsidR="009C0BF3" w14:paraId="5BD2B8B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79F33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tittel_M020</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7547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tittel: Skal normalt ikke kunne endres etter at enheten er lukket, eller dokumentene arkivert</w:t>
            </w:r>
          </w:p>
          <w:p w14:paraId="6F383EEB" w14:textId="77777777" w:rsidR="009C0BF3" w:rsidRDefault="009C0BF3" w:rsidP="009C0BF3">
            <w:pPr>
              <w:rPr>
                <w:rFonts w:ascii="Times New Roman" w:eastAsia="Times New Roman" w:hAnsi="Times New Roman" w:cs="Times New Roman"/>
                <w:b/>
              </w:rPr>
            </w:pPr>
          </w:p>
        </w:tc>
      </w:tr>
    </w:tbl>
    <w:p w14:paraId="3E04AAA1" w14:textId="77777777" w:rsidR="009C0BF3" w:rsidRDefault="009C0BF3" w:rsidP="009C0BF3">
      <w:pPr>
        <w:rPr>
          <w:rFonts w:ascii="Times New Roman" w:eastAsia="Times New Roman" w:hAnsi="Times New Roman" w:cs="Times New Roman"/>
        </w:rPr>
      </w:pPr>
    </w:p>
    <w:p w14:paraId="5412C9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FBB3E12" w14:textId="77777777" w:rsidR="009C0BF3" w:rsidRDefault="009C0BF3" w:rsidP="009C0BF3">
      <w:pPr>
        <w:rPr>
          <w:rFonts w:ascii="Times New Roman" w:eastAsia="Times New Roman" w:hAnsi="Times New Roman" w:cs="Times New Roman"/>
        </w:rPr>
      </w:pPr>
    </w:p>
    <w:p w14:paraId="7D492A20" w14:textId="77777777" w:rsidR="009C0BF3" w:rsidRDefault="009C0BF3" w:rsidP="009C0BF3">
      <w:pPr>
        <w:pStyle w:val="Overskrift4"/>
      </w:pPr>
      <w:bookmarkStart w:id="12693" w:name="_Toc456353545"/>
      <w:r>
        <w:t>Arkivdel</w:t>
      </w:r>
      <w:bookmarkEnd w:id="12693"/>
    </w:p>
    <w:p w14:paraId="7AE21BE9"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4F55B773"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266B8FB8" w14:textId="77777777" w:rsidR="009C0BF3" w:rsidRDefault="009C0BF3" w:rsidP="009C0BF3">
      <w:pPr>
        <w:rPr>
          <w:rFonts w:ascii="Times New Roman" w:eastAsia="Times New Roman" w:hAnsi="Times New Roman" w:cs="Times New Roman"/>
        </w:rPr>
      </w:pPr>
    </w:p>
    <w:p w14:paraId="077550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arkiv skal kunne deles opp i arkivdeler for å gruppere arkivet etter overordnede kriterier. De </w:t>
      </w:r>
    </w:p>
    <w:p w14:paraId="3AA2C8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viktigste kriteriene for oppdeling i arkivdeler er: </w:t>
      </w:r>
    </w:p>
    <w:p w14:paraId="11E8BC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aktivt arkiv og avsluttede arkivperioder (tradisjonelt kalt </w:t>
      </w:r>
    </w:p>
    <w:p w14:paraId="288AD9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bortsettingsarkiver). Viktige funksjoner i forbindelse med periodisering og produksjon </w:t>
      </w:r>
    </w:p>
    <w:p w14:paraId="71BDBC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 arkivuttrekk er knyttet til en arkivdel. </w:t>
      </w:r>
    </w:p>
    <w:p w14:paraId="16F185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mapper som skal periodiseres etter forskjellige prinsipper. Emneordnede </w:t>
      </w:r>
    </w:p>
    <w:p w14:paraId="4AA7B1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saksmapper kan periodiseres f.eks. hvert femte år, mens personalmapper kan beholdes i </w:t>
      </w:r>
    </w:p>
    <w:p w14:paraId="1E4C22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aktiv arkiv så lenge en person er ansatt. </w:t>
      </w:r>
    </w:p>
    <w:p w14:paraId="69C496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saksmapper som er klassifisert etter forskjellige prinsipper. </w:t>
      </w:r>
    </w:p>
    <w:p w14:paraId="35BBB9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elektronisk arkiv og fysisk arkiv. Hovedregelen er at hele mapper enten </w:t>
      </w:r>
    </w:p>
    <w:p w14:paraId="7DD29B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være fysiske eller elektroniske. Men det kan gis dispensasjon fra denne regelen, </w:t>
      </w:r>
    </w:p>
    <w:p w14:paraId="13ADDE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slik at enkelte registreringer kan være fysiske og andre elektroniske i samme mappe. </w:t>
      </w:r>
    </w:p>
    <w:p w14:paraId="104863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Dersom et stort vedlegg (f.eks. en trykksak) ikke er blitt skannet, kan også fysiske </w:t>
      </w:r>
    </w:p>
    <w:p w14:paraId="442A15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dokumenter forekomme sammen med elektroniske dokumenter i samme registrering </w:t>
      </w:r>
    </w:p>
    <w:p w14:paraId="1D87C1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(journalpost). </w:t>
      </w:r>
    </w:p>
    <w:p w14:paraId="7C2156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sakarkivet og andre typer arkiver, f.eks. arkiver tilknyttet fagsystemer. </w:t>
      </w:r>
    </w:p>
    <w:p w14:paraId="25F195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Noen vil ha behov for et klart skille mellom de administrative sakene og fagsakene. Det </w:t>
      </w:r>
    </w:p>
    <w:p w14:paraId="4002A4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vil også være et behov for å skille ut møtedokumenter. </w:t>
      </w:r>
    </w:p>
    <w:p w14:paraId="406CB1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mapper, registreringer eller dokumenttyper som skal bevares eller som </w:t>
      </w:r>
    </w:p>
    <w:p w14:paraId="24F13B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kasseres. </w:t>
      </w:r>
    </w:p>
    <w:p w14:paraId="559544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 Skille mellom mapper, registreringer eller dokumenttyper som er offentlige eller som </w:t>
      </w:r>
    </w:p>
    <w:p w14:paraId="5A69F6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skjermes. </w:t>
      </w:r>
    </w:p>
    <w:p w14:paraId="2E2F9124" w14:textId="77777777" w:rsidR="009C0BF3" w:rsidRDefault="009C0BF3" w:rsidP="009C0BF3">
      <w:pPr>
        <w:rPr>
          <w:rFonts w:ascii="Times New Roman" w:eastAsia="Times New Roman" w:hAnsi="Times New Roman" w:cs="Times New Roman"/>
        </w:rPr>
      </w:pPr>
    </w:p>
    <w:p w14:paraId="71DFCF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 er obligatorisk i et arkivuttrekk, og skal forekomme én eller flere ganger i et arkiv. </w:t>
      </w:r>
    </w:p>
    <w:p w14:paraId="322059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Dersom arkivet er delt opp i underarkiver, skal arkivdel bare kunne knyttes til det laveste </w:t>
      </w:r>
    </w:p>
    <w:p w14:paraId="1E1445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arkivnivået. Dersom det dreier seg om et sakarkiv, skal arkivdelen inneholde et primært </w:t>
      </w:r>
    </w:p>
    <w:p w14:paraId="0AADC1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klassifikasjonssystem. Arkivdelen kan i tillegg inneholde et eller flere sekundære </w:t>
      </w:r>
    </w:p>
    <w:p w14:paraId="46EE17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klassifikasjonssystemer. I et fagsystem uten klassifikasjon, skal arkivdelen inneholde én </w:t>
      </w:r>
    </w:p>
    <w:p w14:paraId="370C1B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eller flere mapper. I et fagsystem uten klassifikasjon og mapper, skal arkivdelen inneholde </w:t>
      </w:r>
    </w:p>
    <w:p w14:paraId="668047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én eller flere registreringer. </w:t>
      </w:r>
    </w:p>
    <w:p w14:paraId="6238040E" w14:textId="77777777" w:rsidR="009C0BF3" w:rsidRDefault="009C0BF3" w:rsidP="009C0BF3">
      <w:pPr>
        <w:rPr>
          <w:rFonts w:ascii="Times New Roman" w:eastAsia="Times New Roman" w:hAnsi="Times New Roman" w:cs="Times New Roman"/>
        </w:rPr>
      </w:pPr>
    </w:p>
    <w:p w14:paraId="1A0084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Arkivdeler kan brukes til å skille ut dokumenter som skal kasseres etter andre regler enn </w:t>
      </w:r>
    </w:p>
    <w:p w14:paraId="20E5F0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resten av dokumentene i mappen (f.eks. alle inngående dokumenter) eller registreringen </w:t>
      </w:r>
    </w:p>
    <w:p w14:paraId="30544E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(f.eks. alle vedlegg). Slike regler kan da knyttes til en egen arkivdel. Se mer om dette i </w:t>
      </w:r>
    </w:p>
    <w:p w14:paraId="2D62D6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NOARK 5 v3.1 kapittel 5.10 Bevaring og kassasjon, om kassasjon av dokumenttyper.</w:t>
      </w:r>
    </w:p>
    <w:p w14:paraId="43BD28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 samme gjelder dokumenter som skal skjermes etter andre regler enn resten av </w:t>
      </w:r>
    </w:p>
    <w:p w14:paraId="4ACA43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dokumentene i mappen eller registreringen. Se mer under NOARK 5 v3.1 kapittel 6.6.1 Skjerming. </w:t>
      </w:r>
    </w:p>
    <w:p w14:paraId="4C8E623F" w14:textId="77777777" w:rsidR="009C0BF3" w:rsidRDefault="009C0BF3" w:rsidP="009C0BF3">
      <w:pPr>
        <w:rPr>
          <w:rFonts w:ascii="Times New Roman" w:eastAsia="Times New Roman" w:hAnsi="Times New Roman" w:cs="Times New Roman"/>
        </w:rPr>
      </w:pPr>
    </w:p>
    <w:p w14:paraId="0D5BE5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Dessuten kan det være tilfeller hvor noen dokumenter i en mappe eller registrering er </w:t>
      </w:r>
    </w:p>
    <w:p w14:paraId="198223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arkivert på papir, mens resten av dokumentene er elektroniske. En egen arkivdel skiller da </w:t>
      </w:r>
    </w:p>
    <w:p w14:paraId="30A501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ut disse dokumentene. </w:t>
      </w:r>
    </w:p>
    <w:p w14:paraId="453F7577" w14:textId="77777777" w:rsidR="009C0BF3" w:rsidRDefault="009C0BF3" w:rsidP="009C0BF3">
      <w:pPr>
        <w:rPr>
          <w:rFonts w:ascii="Times New Roman" w:eastAsia="Times New Roman" w:hAnsi="Times New Roman" w:cs="Times New Roman"/>
        </w:rPr>
      </w:pPr>
    </w:p>
    <w:p w14:paraId="2E8A21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Arkivdeler som brukes til å angi andre kassasjonsvedtak, skjermingsregler og </w:t>
      </w:r>
    </w:p>
    <w:p w14:paraId="04382D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dokumentmedium enn de som gjelder for resten av innholdet i arkivet, vil være "tomme" – </w:t>
      </w:r>
    </w:p>
    <w:p w14:paraId="7A29C0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dvs. de har ikke egne barn. Mapper, registreringer og dokumentbeskrivelse som har </w:t>
      </w:r>
    </w:p>
    <w:p w14:paraId="2EBBC4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referanse til slike arkivdeler, skal arve metadata fra disse. Disse mappene, registreringene </w:t>
      </w:r>
    </w:p>
    <w:p w14:paraId="747A6D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dokumentbeskrivelsene vil indirekte også tilhøre arkivdelen som er utgangspunktet for </w:t>
      </w:r>
    </w:p>
    <w:p w14:paraId="17BE1C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den hierarkiske arkivstrukturen, men arv herfra blir overstyrt.</w:t>
      </w:r>
    </w:p>
    <w:p w14:paraId="735BE63B" w14:textId="77777777" w:rsidR="009C0BF3" w:rsidRDefault="009C0BF3" w:rsidP="009C0BF3">
      <w:pPr>
        <w:rPr>
          <w:rFonts w:ascii="Times New Roman" w:eastAsia="Times New Roman" w:hAnsi="Times New Roman" w:cs="Times New Roman"/>
        </w:rPr>
      </w:pPr>
    </w:p>
    <w:p w14:paraId="279C5EAB" w14:textId="77777777" w:rsidR="009C0BF3" w:rsidRDefault="009C0BF3" w:rsidP="009C0BF3">
      <w:pPr>
        <w:rPr>
          <w:rFonts w:ascii="Times New Roman" w:eastAsia="Times New Roman" w:hAnsi="Times New Roman" w:cs="Times New Roman"/>
        </w:rPr>
      </w:pPr>
    </w:p>
    <w:p w14:paraId="34E89C1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89F1C9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AB7F8C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ECF40B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FF240D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BAF215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55E836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B197F3C" w14:textId="77777777" w:rsidR="009C0BF3" w:rsidRDefault="009C0BF3" w:rsidP="009C0BF3">
            <w:pPr>
              <w:rPr>
                <w:rFonts w:ascii="Times New Roman" w:eastAsia="Times New Roman" w:hAnsi="Times New Roman" w:cs="Times New Roman"/>
              </w:rPr>
            </w:pPr>
            <w:r>
              <w:rPr>
                <w:rStyle w:val="Objecttype"/>
              </w:rPr>
              <w:t>Generalization</w:t>
            </w:r>
          </w:p>
          <w:p w14:paraId="1C3316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EF640A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81AF712" w14:textId="77777777" w:rsidR="009C0BF3" w:rsidRDefault="009C0BF3" w:rsidP="009C0BF3">
            <w:pPr>
              <w:rPr>
                <w:rFonts w:ascii="Times New Roman" w:eastAsia="Times New Roman" w:hAnsi="Times New Roman" w:cs="Times New Roman"/>
              </w:rPr>
            </w:pPr>
          </w:p>
          <w:p w14:paraId="3D855491" w14:textId="77777777" w:rsidR="009C0BF3" w:rsidRDefault="009C0BF3" w:rsidP="009C0BF3">
            <w:pPr>
              <w:rPr>
                <w:rFonts w:ascii="Times New Roman" w:eastAsia="Times New Roman" w:hAnsi="Times New Roman" w:cs="Times New Roman"/>
              </w:rPr>
            </w:pPr>
          </w:p>
          <w:p w14:paraId="3F0A0F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7FF6E1A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D3BF613" w14:textId="77777777" w:rsidR="009C0BF3" w:rsidRDefault="009C0BF3" w:rsidP="009C0BF3">
            <w:pPr>
              <w:rPr>
                <w:rFonts w:ascii="Times New Roman" w:eastAsia="Times New Roman" w:hAnsi="Times New Roman" w:cs="Times New Roman"/>
              </w:rPr>
            </w:pPr>
          </w:p>
          <w:p w14:paraId="405BFD1C" w14:textId="77777777" w:rsidR="009C0BF3" w:rsidRDefault="009C0BF3" w:rsidP="009C0BF3">
            <w:pPr>
              <w:rPr>
                <w:rFonts w:ascii="Times New Roman" w:eastAsia="Times New Roman" w:hAnsi="Times New Roman" w:cs="Times New Roman"/>
              </w:rPr>
            </w:pPr>
          </w:p>
          <w:p w14:paraId="2409FC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2E2B98B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98DEA2F" w14:textId="77777777" w:rsidR="009C0BF3" w:rsidRDefault="009C0BF3" w:rsidP="009C0BF3">
            <w:pPr>
              <w:rPr>
                <w:rFonts w:ascii="Times New Roman" w:eastAsia="Times New Roman" w:hAnsi="Times New Roman" w:cs="Times New Roman"/>
              </w:rPr>
            </w:pPr>
          </w:p>
          <w:p w14:paraId="345E0124" w14:textId="77777777" w:rsidR="009C0BF3" w:rsidRDefault="009C0BF3" w:rsidP="009C0BF3">
            <w:pPr>
              <w:rPr>
                <w:rFonts w:ascii="Times New Roman" w:eastAsia="Times New Roman" w:hAnsi="Times New Roman" w:cs="Times New Roman"/>
              </w:rPr>
            </w:pPr>
          </w:p>
        </w:tc>
      </w:tr>
      <w:tr w:rsidR="009C0BF3" w14:paraId="5237ED06"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5E46255" w14:textId="77777777" w:rsidR="009C0BF3" w:rsidRDefault="009C0BF3" w:rsidP="009C0BF3">
            <w:pPr>
              <w:rPr>
                <w:rFonts w:ascii="Times New Roman" w:eastAsia="Times New Roman" w:hAnsi="Times New Roman" w:cs="Times New Roman"/>
              </w:rPr>
            </w:pPr>
            <w:r>
              <w:rPr>
                <w:rStyle w:val="Objecttype"/>
              </w:rPr>
              <w:t>Aggregation</w:t>
            </w:r>
          </w:p>
          <w:p w14:paraId="059D35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7B0C6CE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6BA0C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4A8D6B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E54BF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044A9AD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D2293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727ACEF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6C629E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1E5C7EB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D76317C" w14:textId="77777777" w:rsidR="009C0BF3" w:rsidRDefault="009C0BF3" w:rsidP="009C0BF3">
            <w:pPr>
              <w:rPr>
                <w:rFonts w:ascii="Times New Roman" w:eastAsia="Times New Roman" w:hAnsi="Times New Roman" w:cs="Times New Roman"/>
              </w:rPr>
            </w:pPr>
          </w:p>
          <w:p w14:paraId="1A553751" w14:textId="77777777" w:rsidR="009C0BF3" w:rsidRDefault="009C0BF3" w:rsidP="009C0BF3">
            <w:pPr>
              <w:rPr>
                <w:rFonts w:ascii="Times New Roman" w:eastAsia="Times New Roman" w:hAnsi="Times New Roman" w:cs="Times New Roman"/>
              </w:rPr>
            </w:pPr>
          </w:p>
        </w:tc>
      </w:tr>
      <w:tr w:rsidR="009C0BF3" w14:paraId="5315C23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68CEDC6" w14:textId="77777777" w:rsidR="009C0BF3" w:rsidRDefault="009C0BF3" w:rsidP="009C0BF3">
            <w:pPr>
              <w:rPr>
                <w:rFonts w:ascii="Times New Roman" w:eastAsia="Times New Roman" w:hAnsi="Times New Roman" w:cs="Times New Roman"/>
              </w:rPr>
            </w:pPr>
            <w:r>
              <w:rPr>
                <w:rStyle w:val="Objecttype"/>
              </w:rPr>
              <w:t>Aggregation</w:t>
            </w:r>
          </w:p>
          <w:p w14:paraId="278AA2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0C8F368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D2B28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2BCB87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3A2CEF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68F5348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1ECA1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0DFD1E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428A83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56EF5B9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7997CF5" w14:textId="77777777" w:rsidR="009C0BF3" w:rsidRDefault="009C0BF3" w:rsidP="009C0BF3">
            <w:pPr>
              <w:rPr>
                <w:rFonts w:ascii="Times New Roman" w:eastAsia="Times New Roman" w:hAnsi="Times New Roman" w:cs="Times New Roman"/>
              </w:rPr>
            </w:pPr>
          </w:p>
          <w:p w14:paraId="165B9953" w14:textId="77777777" w:rsidR="009C0BF3" w:rsidRDefault="009C0BF3" w:rsidP="009C0BF3">
            <w:pPr>
              <w:rPr>
                <w:rFonts w:ascii="Times New Roman" w:eastAsia="Times New Roman" w:hAnsi="Times New Roman" w:cs="Times New Roman"/>
              </w:rPr>
            </w:pPr>
          </w:p>
        </w:tc>
      </w:tr>
      <w:tr w:rsidR="009C0BF3" w14:paraId="53D69046"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4C8B99C" w14:textId="77777777" w:rsidR="009C0BF3" w:rsidRDefault="009C0BF3" w:rsidP="009C0BF3">
            <w:pPr>
              <w:rPr>
                <w:rFonts w:ascii="Times New Roman" w:eastAsia="Times New Roman" w:hAnsi="Times New Roman" w:cs="Times New Roman"/>
              </w:rPr>
            </w:pPr>
            <w:r>
              <w:rPr>
                <w:rStyle w:val="Objecttype"/>
              </w:rPr>
              <w:t>Aggregation</w:t>
            </w:r>
          </w:p>
          <w:p w14:paraId="238552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4CB2B8B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F6480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4D9D92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0F9F3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000E378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C7473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5A82F0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6C5315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4A5ABC81"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FE9096" w14:textId="77777777" w:rsidR="009C0BF3" w:rsidRDefault="009C0BF3" w:rsidP="009C0BF3">
            <w:pPr>
              <w:rPr>
                <w:rFonts w:ascii="Times New Roman" w:eastAsia="Times New Roman" w:hAnsi="Times New Roman" w:cs="Times New Roman"/>
              </w:rPr>
            </w:pPr>
          </w:p>
          <w:p w14:paraId="61FD774C" w14:textId="77777777" w:rsidR="009C0BF3" w:rsidRDefault="009C0BF3" w:rsidP="009C0BF3">
            <w:pPr>
              <w:rPr>
                <w:rFonts w:ascii="Times New Roman" w:eastAsia="Times New Roman" w:hAnsi="Times New Roman" w:cs="Times New Roman"/>
              </w:rPr>
            </w:pPr>
          </w:p>
        </w:tc>
      </w:tr>
      <w:tr w:rsidR="009C0BF3" w14:paraId="1B5B046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969BC52" w14:textId="77777777" w:rsidR="009C0BF3" w:rsidRDefault="009C0BF3" w:rsidP="009C0BF3">
            <w:pPr>
              <w:rPr>
                <w:rFonts w:ascii="Times New Roman" w:eastAsia="Times New Roman" w:hAnsi="Times New Roman" w:cs="Times New Roman"/>
              </w:rPr>
            </w:pPr>
            <w:r>
              <w:rPr>
                <w:rStyle w:val="Objecttype"/>
              </w:rPr>
              <w:t>Aggregation</w:t>
            </w:r>
          </w:p>
          <w:p w14:paraId="186A8F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4B0C0E5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88E70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7B8F07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927EC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4BAC597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DF0E0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0CDAD5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424CBB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14B4EF3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C4A9461" w14:textId="77777777" w:rsidR="009C0BF3" w:rsidRDefault="009C0BF3" w:rsidP="009C0BF3">
            <w:pPr>
              <w:rPr>
                <w:rFonts w:ascii="Times New Roman" w:eastAsia="Times New Roman" w:hAnsi="Times New Roman" w:cs="Times New Roman"/>
              </w:rPr>
            </w:pPr>
          </w:p>
          <w:p w14:paraId="542B474C" w14:textId="77777777" w:rsidR="009C0BF3" w:rsidRDefault="009C0BF3" w:rsidP="009C0BF3">
            <w:pPr>
              <w:rPr>
                <w:rFonts w:ascii="Times New Roman" w:eastAsia="Times New Roman" w:hAnsi="Times New Roman" w:cs="Times New Roman"/>
              </w:rPr>
            </w:pPr>
          </w:p>
        </w:tc>
      </w:tr>
      <w:tr w:rsidR="009C0BF3" w14:paraId="48CC0FC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DC4BC70" w14:textId="77777777" w:rsidR="009C0BF3" w:rsidRDefault="009C0BF3" w:rsidP="009C0BF3">
            <w:pPr>
              <w:rPr>
                <w:rFonts w:ascii="Times New Roman" w:eastAsia="Times New Roman" w:hAnsi="Times New Roman" w:cs="Times New Roman"/>
              </w:rPr>
            </w:pPr>
            <w:r>
              <w:rPr>
                <w:rStyle w:val="Objecttype"/>
              </w:rPr>
              <w:t>Aggregation</w:t>
            </w:r>
          </w:p>
          <w:p w14:paraId="4F7DC0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263E52E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FFF0B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sekundærklassifikasjonssystem</w:t>
            </w:r>
          </w:p>
          <w:p w14:paraId="366F1E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w:t>
            </w:r>
          </w:p>
          <w:p w14:paraId="5FF2C3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7F34E1F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ACEA3AB" w14:textId="77777777" w:rsidR="009C0BF3" w:rsidRDefault="009C0BF3" w:rsidP="009C0BF3">
            <w:pPr>
              <w:rPr>
                <w:rFonts w:ascii="Times New Roman" w:eastAsia="Times New Roman" w:hAnsi="Times New Roman" w:cs="Times New Roman"/>
              </w:rPr>
            </w:pPr>
          </w:p>
          <w:p w14:paraId="54699B3B" w14:textId="77777777" w:rsidR="009C0BF3" w:rsidRDefault="009C0BF3" w:rsidP="009C0BF3">
            <w:pPr>
              <w:rPr>
                <w:rFonts w:ascii="Times New Roman" w:eastAsia="Times New Roman" w:hAnsi="Times New Roman" w:cs="Times New Roman"/>
              </w:rPr>
            </w:pPr>
          </w:p>
          <w:p w14:paraId="727504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Arkivdel</w:t>
            </w:r>
          </w:p>
          <w:p w14:paraId="0E3C27B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4CD05AE" w14:textId="77777777" w:rsidR="009C0BF3" w:rsidRDefault="009C0BF3" w:rsidP="009C0BF3">
            <w:pPr>
              <w:rPr>
                <w:rFonts w:ascii="Times New Roman" w:eastAsia="Times New Roman" w:hAnsi="Times New Roman" w:cs="Times New Roman"/>
              </w:rPr>
            </w:pPr>
          </w:p>
          <w:p w14:paraId="385FA865" w14:textId="77777777" w:rsidR="009C0BF3" w:rsidRDefault="009C0BF3" w:rsidP="009C0BF3">
            <w:pPr>
              <w:rPr>
                <w:rFonts w:ascii="Times New Roman" w:eastAsia="Times New Roman" w:hAnsi="Times New Roman" w:cs="Times New Roman"/>
              </w:rPr>
            </w:pPr>
          </w:p>
        </w:tc>
      </w:tr>
    </w:tbl>
    <w:p w14:paraId="5785D3AE"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lastRenderedPageBreak/>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BF4EB15"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4168F41"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08290AC"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F41D70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DEB3A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43E90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http://rel.kxml.no/noark5/v4/api/arkivstruktur/ny-arkivdel/</w:t>
            </w:r>
          </w:p>
        </w:tc>
      </w:tr>
      <w:tr w:rsidR="009C0BF3" w14:paraId="4174658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BE303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F0F1A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http://rel.kxml.no/noark5/v4/api/arkivstruktur/ny-registrering/</w:t>
            </w:r>
          </w:p>
        </w:tc>
      </w:tr>
      <w:tr w:rsidR="009C0BF3" w14:paraId="02200BE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96838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E501A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http://rel.kxml.no/noark5/v4/api/arkivstruktur/ny-mappe/</w:t>
            </w:r>
          </w:p>
        </w:tc>
      </w:tr>
      <w:tr w:rsidR="009C0BF3" w14:paraId="44EE57F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2764F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FD2CC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w:t>
            </w:r>
          </w:p>
        </w:tc>
      </w:tr>
      <w:tr w:rsidR="009C0BF3" w14:paraId="58ED624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B2A0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DB44C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http://rel.kxml.no/noark5/v4/api/arkivstruktur/arkivdel/</w:t>
            </w:r>
          </w:p>
        </w:tc>
      </w:tr>
      <w:tr w:rsidR="009C0BF3" w14:paraId="50E6932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E046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F083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http://rel.kxml.no/noark5/v4/api/arkivstruktur/ny-klassifikasjonssystem/</w:t>
            </w:r>
          </w:p>
        </w:tc>
      </w:tr>
      <w:tr w:rsidR="009C0BF3" w14:paraId="51591AE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8A8CF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F3438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http://rel.kxml.no/noark5/v4/api/arkivstruktur/registrering/</w:t>
            </w:r>
          </w:p>
        </w:tc>
      </w:tr>
      <w:tr w:rsidR="009C0BF3" w14:paraId="4295C1C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26916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A394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http://rel.kxml.no/noark5/v4/api/arkivstruktur/klassifikasjonssystem/</w:t>
            </w:r>
          </w:p>
        </w:tc>
      </w:tr>
      <w:tr w:rsidR="009C0BF3" w14:paraId="5942A5C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3712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9BAAB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w:t>
            </w:r>
          </w:p>
        </w:tc>
      </w:tr>
      <w:tr w:rsidR="009C0BF3" w14:paraId="3D8B623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CDF09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38417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http://rel.kxml.no/noark5/v4/api/arkivstruktur/mappe/</w:t>
            </w:r>
          </w:p>
        </w:tc>
      </w:tr>
      <w:tr w:rsidR="009C0BF3" w14:paraId="6011691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43B2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B34B5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http://rel.kxml.no/noark5/v4/api/metadata/dokumentmedium/</w:t>
            </w:r>
          </w:p>
        </w:tc>
      </w:tr>
      <w:tr w:rsidR="009C0BF3" w14:paraId="5A57B80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6FA77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1D097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http://rel.kxml.no/noark5/v4/api/metadata/arkivdelstatus/</w:t>
            </w:r>
          </w:p>
        </w:tc>
      </w:tr>
      <w:tr w:rsidR="009C0BF3" w14:paraId="6B1A408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3B48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748B3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bl>
    <w:p w14:paraId="692AB33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7307A97"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62A311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BAA906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972B7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0E6572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FAB3C2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2328DC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DBD0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DE13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32A330F2" w14:textId="77777777" w:rsidR="009C0BF3" w:rsidRDefault="009C0BF3" w:rsidP="009C0BF3">
            <w:pPr>
              <w:rPr>
                <w:rFonts w:ascii="Times New Roman" w:eastAsia="Times New Roman" w:hAnsi="Times New Roman" w:cs="Times New Roman"/>
              </w:rPr>
            </w:pPr>
          </w:p>
          <w:p w14:paraId="399995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hentes automatisk fra innholdet i arkivdokumentet. Ja fra klassetittel dersom alle mapper skal ha samme tittel som klassen. Kan også hentes automatisk fra et fagsystem.</w:t>
            </w:r>
          </w:p>
          <w:p w14:paraId="540DC934" w14:textId="77777777" w:rsidR="009C0BF3" w:rsidRDefault="009C0BF3" w:rsidP="009C0BF3">
            <w:pPr>
              <w:rPr>
                <w:rFonts w:ascii="Times New Roman" w:eastAsia="Times New Roman" w:hAnsi="Times New Roman" w:cs="Times New Roman"/>
              </w:rPr>
            </w:pPr>
          </w:p>
          <w:p w14:paraId="2FECC4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For </w:t>
            </w:r>
            <w:r>
              <w:rPr>
                <w:rFonts w:ascii="Times New Roman" w:eastAsia="Times New Roman" w:hAnsi="Times New Roman" w:cs="Times New Roman"/>
              </w:rPr>
              <w:lastRenderedPageBreak/>
              <w:t>saksmappe og journalpost vil dette tilsvare "Sakstittel" og "Dokumentbeskrivelse". Disse navnene kan beholdes i grensesnittet.</w:t>
            </w:r>
          </w:p>
          <w:p w14:paraId="294BADA9" w14:textId="77777777" w:rsidR="009C0BF3" w:rsidRDefault="009C0BF3" w:rsidP="009C0BF3">
            <w:pPr>
              <w:rPr>
                <w:rFonts w:ascii="Times New Roman" w:eastAsia="Times New Roman" w:hAnsi="Times New Roman" w:cs="Times New Roman"/>
              </w:rPr>
            </w:pPr>
          </w:p>
          <w:p w14:paraId="575206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00BD5DD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C6804F" w14:textId="353CA517"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354A2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6B0F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D3DEFB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7640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9CBC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370B04F6" w14:textId="77777777" w:rsidR="009C0BF3" w:rsidRDefault="009C0BF3" w:rsidP="009C0BF3">
            <w:pPr>
              <w:rPr>
                <w:rFonts w:ascii="Times New Roman" w:eastAsia="Times New Roman" w:hAnsi="Times New Roman" w:cs="Times New Roman"/>
              </w:rPr>
            </w:pPr>
          </w:p>
          <w:p w14:paraId="3CCA1D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30C91A5F" w14:textId="77777777" w:rsidR="009C0BF3" w:rsidRDefault="009C0BF3" w:rsidP="009C0BF3">
            <w:pPr>
              <w:rPr>
                <w:rFonts w:ascii="Times New Roman" w:eastAsia="Times New Roman" w:hAnsi="Times New Roman" w:cs="Times New Roman"/>
              </w:rPr>
            </w:pPr>
          </w:p>
          <w:p w14:paraId="2E056D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Tilsvarende attributt finnes ikke i Noark 4 (men noen tabeller hadde egne attributter for merknad som kunne brukes som et beskrivelsesfelt)</w:t>
            </w:r>
          </w:p>
          <w:p w14:paraId="21394551" w14:textId="77777777" w:rsidR="009C0BF3" w:rsidRDefault="009C0BF3" w:rsidP="009C0BF3">
            <w:pPr>
              <w:rPr>
                <w:rFonts w:ascii="Times New Roman" w:eastAsia="Times New Roman" w:hAnsi="Times New Roman" w:cs="Times New Roman"/>
              </w:rPr>
            </w:pPr>
          </w:p>
          <w:p w14:paraId="2D24E7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7BC77BC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E3733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C8694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7C00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19D33C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219C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arkivdelstatus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7A68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den arkivperioden som arkivdelen omfatter</w:t>
            </w:r>
          </w:p>
          <w:p w14:paraId="32F67086" w14:textId="77777777" w:rsidR="009C0BF3" w:rsidRDefault="009C0BF3" w:rsidP="009C0BF3">
            <w:pPr>
              <w:rPr>
                <w:rFonts w:ascii="Times New Roman" w:eastAsia="Times New Roman" w:hAnsi="Times New Roman" w:cs="Times New Roman"/>
              </w:rPr>
            </w:pPr>
          </w:p>
          <w:p w14:paraId="334788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når arkivdelen opprettes eller ved skifte av status.</w:t>
            </w:r>
          </w:p>
          <w:p w14:paraId="5A408C87" w14:textId="77777777" w:rsidR="009C0BF3" w:rsidRDefault="009C0BF3" w:rsidP="009C0BF3">
            <w:pPr>
              <w:rPr>
                <w:rFonts w:ascii="Times New Roman" w:eastAsia="Times New Roman" w:hAnsi="Times New Roman" w:cs="Times New Roman"/>
              </w:rPr>
            </w:pPr>
          </w:p>
          <w:p w14:paraId="795BF0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Arkivdeler som avleveres skal ha status "Avsluttet periode"</w:t>
            </w:r>
          </w:p>
          <w:p w14:paraId="5734DFC6" w14:textId="77777777" w:rsidR="009C0BF3" w:rsidRDefault="009C0BF3" w:rsidP="009C0BF3">
            <w:pPr>
              <w:rPr>
                <w:rFonts w:ascii="Times New Roman" w:eastAsia="Times New Roman" w:hAnsi="Times New Roman" w:cs="Times New Roman"/>
              </w:rPr>
            </w:pPr>
          </w:p>
          <w:p w14:paraId="227988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M051</w:t>
            </w:r>
          </w:p>
          <w:p w14:paraId="2B753FC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1BB8FD" w14:textId="74A33BDE"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948EA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30DD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Arkivdelstatus</w:t>
            </w:r>
          </w:p>
        </w:tc>
      </w:tr>
      <w:tr w:rsidR="009C0BF3" w14:paraId="6848B45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D772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dokumentmedium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5E7C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om arkivenheten inneholder fysiske dokumenter, elektroniske dokumenter eller en blanding av fysiske og elektroniske dokumenter</w:t>
            </w:r>
          </w:p>
          <w:p w14:paraId="2DE96921" w14:textId="77777777" w:rsidR="009C0BF3" w:rsidRDefault="009C0BF3" w:rsidP="009C0BF3">
            <w:pPr>
              <w:rPr>
                <w:rFonts w:ascii="Times New Roman" w:eastAsia="Times New Roman" w:hAnsi="Times New Roman" w:cs="Times New Roman"/>
              </w:rPr>
            </w:pPr>
          </w:p>
          <w:p w14:paraId="6E72E3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487CDE7C" w14:textId="77777777" w:rsidR="009C0BF3" w:rsidRDefault="009C0BF3" w:rsidP="009C0BF3">
            <w:pPr>
              <w:rPr>
                <w:rFonts w:ascii="Times New Roman" w:eastAsia="Times New Roman" w:hAnsi="Times New Roman" w:cs="Times New Roman"/>
              </w:rPr>
            </w:pPr>
          </w:p>
          <w:p w14:paraId="79700B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Obligatorisk ved blanding av fysisk og elektronisk arkiv. Er hele arkivet enten fysisk eller elektronisk, er det tilstrekkelig med verdi på arkivnivå. Er en hel arkivdel enten fysisk eller elektronisk, er det tilstrekkelig å angi det på arkivdelnivå. Dersom underordnede arkivdeler inneholder både fysiske og elektroniske dokumenter, må informasjon om dette arves nedover i hierarkiet. Se også kommentar til M208 referanseArkivdel.</w:t>
            </w:r>
          </w:p>
          <w:p w14:paraId="5A79AA2C" w14:textId="77777777" w:rsidR="009C0BF3" w:rsidRDefault="009C0BF3" w:rsidP="009C0BF3">
            <w:pPr>
              <w:rPr>
                <w:rFonts w:ascii="Times New Roman" w:eastAsia="Times New Roman" w:hAnsi="Times New Roman" w:cs="Times New Roman"/>
              </w:rPr>
            </w:pPr>
          </w:p>
          <w:p w14:paraId="08823F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M300</w:t>
            </w:r>
          </w:p>
          <w:p w14:paraId="07D6E2A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C1330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D0372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E11E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Dokumentmedium</w:t>
            </w:r>
          </w:p>
        </w:tc>
      </w:tr>
      <w:tr w:rsidR="009C0BF3" w14:paraId="5C6CAD6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3CA0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oppbevaringssted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E89E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Stedet hvor de fysiske dokumentene oppbevares. Kan være angivelse av rom, hylle, skap osv. Overordnede arkivdeler (f.eks. en arkivdel) kan oppbevares på flere steder.</w:t>
            </w:r>
          </w:p>
          <w:p w14:paraId="6F1203C6" w14:textId="77777777" w:rsidR="009C0BF3" w:rsidRDefault="009C0BF3" w:rsidP="009C0BF3">
            <w:pPr>
              <w:rPr>
                <w:rFonts w:ascii="Times New Roman" w:eastAsia="Times New Roman" w:hAnsi="Times New Roman" w:cs="Times New Roman"/>
              </w:rPr>
            </w:pPr>
          </w:p>
          <w:p w14:paraId="2127B6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Arves fra overordnet </w:t>
            </w:r>
            <w:r>
              <w:rPr>
                <w:rFonts w:ascii="Times New Roman" w:eastAsia="Times New Roman" w:hAnsi="Times New Roman" w:cs="Times New Roman"/>
              </w:rPr>
              <w:lastRenderedPageBreak/>
              <w:t>nivå, kan overstyres manuelt</w:t>
            </w:r>
          </w:p>
          <w:p w14:paraId="0B9B7684" w14:textId="77777777" w:rsidR="009C0BF3" w:rsidRDefault="009C0BF3" w:rsidP="009C0BF3">
            <w:pPr>
              <w:rPr>
                <w:rFonts w:ascii="Times New Roman" w:eastAsia="Times New Roman" w:hAnsi="Times New Roman" w:cs="Times New Roman"/>
              </w:rPr>
            </w:pPr>
          </w:p>
          <w:p w14:paraId="661E5C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Fysiske dokumenters plassering skal ellers gå fram av arkivstrukturen. Fysiske dokumenter i et sakarkiv skal i utgangspunktet være ordnet i overordnede omslag (f.eks. hengemapper) etter stigende klasseID. Innenfor hver av disse skal omslagene skal dokumentene ligge i fysiske saksmapper som er ordnet etter stigende mappeID. Innenfor saksmappene skal dokumentene være ordnet etter stigende journalpostnummer ("dokumentnummer"). Vedlegg skal legges sammen med tilhørende hoveddokument.</w:t>
            </w:r>
          </w:p>
          <w:p w14:paraId="35C9BD97" w14:textId="77777777" w:rsidR="009C0BF3" w:rsidRDefault="009C0BF3" w:rsidP="009C0BF3">
            <w:pPr>
              <w:rPr>
                <w:rFonts w:ascii="Times New Roman" w:eastAsia="Times New Roman" w:hAnsi="Times New Roman" w:cs="Times New Roman"/>
              </w:rPr>
            </w:pPr>
          </w:p>
          <w:p w14:paraId="177B1B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M301</w:t>
            </w:r>
          </w:p>
          <w:p w14:paraId="68ED22A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5762E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79B93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C26A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7C79F4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441E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5230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4C0919C4" w14:textId="77777777" w:rsidR="009C0BF3" w:rsidRDefault="009C0BF3" w:rsidP="009C0BF3">
            <w:pPr>
              <w:rPr>
                <w:rFonts w:ascii="Times New Roman" w:eastAsia="Times New Roman" w:hAnsi="Times New Roman" w:cs="Times New Roman"/>
              </w:rPr>
            </w:pPr>
          </w:p>
          <w:p w14:paraId="142E47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4E891846" w14:textId="77777777" w:rsidR="009C0BF3" w:rsidRDefault="009C0BF3" w:rsidP="009C0BF3">
            <w:pPr>
              <w:rPr>
                <w:rFonts w:ascii="Times New Roman" w:eastAsia="Times New Roman" w:hAnsi="Times New Roman" w:cs="Times New Roman"/>
              </w:rPr>
            </w:pPr>
          </w:p>
          <w:p w14:paraId="7C7507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0ACA930" w14:textId="77777777" w:rsidR="009C0BF3" w:rsidRDefault="009C0BF3" w:rsidP="009C0BF3">
            <w:pPr>
              <w:rPr>
                <w:rFonts w:ascii="Times New Roman" w:eastAsia="Times New Roman" w:hAnsi="Times New Roman" w:cs="Times New Roman"/>
              </w:rPr>
            </w:pPr>
          </w:p>
          <w:p w14:paraId="6AE376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w:t>
            </w:r>
          </w:p>
          <w:p w14:paraId="33489A9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5FDE9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EAF5C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E308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78E90D1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366A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AF8F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avsluttet/lukket arkivenheten</w:t>
            </w:r>
          </w:p>
          <w:p w14:paraId="24271047" w14:textId="77777777" w:rsidR="009C0BF3" w:rsidRDefault="009C0BF3" w:rsidP="009C0BF3">
            <w:pPr>
              <w:rPr>
                <w:rFonts w:ascii="Times New Roman" w:eastAsia="Times New Roman" w:hAnsi="Times New Roman" w:cs="Times New Roman"/>
              </w:rPr>
            </w:pPr>
          </w:p>
          <w:p w14:paraId="09A82B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13872447" w14:textId="77777777" w:rsidR="009C0BF3" w:rsidRDefault="009C0BF3" w:rsidP="009C0BF3">
            <w:pPr>
              <w:rPr>
                <w:rFonts w:ascii="Times New Roman" w:eastAsia="Times New Roman" w:hAnsi="Times New Roman" w:cs="Times New Roman"/>
              </w:rPr>
            </w:pPr>
          </w:p>
          <w:p w14:paraId="428779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625B8E85" w14:textId="77777777" w:rsidR="009C0BF3" w:rsidRDefault="009C0BF3" w:rsidP="009C0BF3">
            <w:pPr>
              <w:rPr>
                <w:rFonts w:ascii="Times New Roman" w:eastAsia="Times New Roman" w:hAnsi="Times New Roman" w:cs="Times New Roman"/>
              </w:rPr>
            </w:pPr>
          </w:p>
          <w:p w14:paraId="6D775F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M603</w:t>
            </w:r>
          </w:p>
          <w:p w14:paraId="17A0537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AFB20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4EC68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225A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024680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A808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57BB6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BE142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18B21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7477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32C56E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B6F6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arkivperiodeStartDato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1E94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for starten av en arkivperiode</w:t>
            </w:r>
          </w:p>
          <w:p w14:paraId="25343A64" w14:textId="77777777" w:rsidR="009C0BF3" w:rsidRDefault="009C0BF3" w:rsidP="009C0BF3">
            <w:pPr>
              <w:rPr>
                <w:rFonts w:ascii="Times New Roman" w:eastAsia="Times New Roman" w:hAnsi="Times New Roman" w:cs="Times New Roman"/>
              </w:rPr>
            </w:pPr>
          </w:p>
          <w:p w14:paraId="5FB0E1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Settes automatisk til samme dato som M600 opprettetDato</w:t>
            </w:r>
          </w:p>
          <w:p w14:paraId="1FC4D6EF" w14:textId="77777777" w:rsidR="009C0BF3" w:rsidRDefault="009C0BF3" w:rsidP="009C0BF3">
            <w:pPr>
              <w:rPr>
                <w:rFonts w:ascii="Times New Roman" w:eastAsia="Times New Roman" w:hAnsi="Times New Roman" w:cs="Times New Roman"/>
              </w:rPr>
            </w:pPr>
          </w:p>
          <w:p w14:paraId="5D765B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Det kan tenkes tilfeller hvor startdatoen ikke er identisk med datoen arkivdelen ble opprettet</w:t>
            </w:r>
          </w:p>
          <w:p w14:paraId="20A02A31" w14:textId="77777777" w:rsidR="009C0BF3" w:rsidRDefault="009C0BF3" w:rsidP="009C0BF3">
            <w:pPr>
              <w:rPr>
                <w:rFonts w:ascii="Times New Roman" w:eastAsia="Times New Roman" w:hAnsi="Times New Roman" w:cs="Times New Roman"/>
              </w:rPr>
            </w:pPr>
          </w:p>
          <w:p w14:paraId="3B7F6F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M107</w:t>
            </w:r>
          </w:p>
          <w:p w14:paraId="22E8F33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C8168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15B2D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7B45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7A15EF8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0E0A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arkivperiodeSluttDato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C5CC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for slutten av en arkivperiode</w:t>
            </w:r>
          </w:p>
          <w:p w14:paraId="4F307C7C" w14:textId="77777777" w:rsidR="009C0BF3" w:rsidRDefault="009C0BF3" w:rsidP="009C0BF3">
            <w:pPr>
              <w:rPr>
                <w:rFonts w:ascii="Times New Roman" w:eastAsia="Times New Roman" w:hAnsi="Times New Roman" w:cs="Times New Roman"/>
              </w:rPr>
            </w:pPr>
          </w:p>
          <w:p w14:paraId="122482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Settes automatisk til samme dato som M602 avsluttetDato</w:t>
            </w:r>
          </w:p>
          <w:p w14:paraId="1DAA9B35" w14:textId="77777777" w:rsidR="009C0BF3" w:rsidRDefault="009C0BF3" w:rsidP="009C0BF3">
            <w:pPr>
              <w:rPr>
                <w:rFonts w:ascii="Times New Roman" w:eastAsia="Times New Roman" w:hAnsi="Times New Roman" w:cs="Times New Roman"/>
              </w:rPr>
            </w:pPr>
          </w:p>
          <w:p w14:paraId="3510FD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Kommentarer: Det kan forekomme tilfeller hvor sluttdatoen ikke er identisk med datoen arkivdelen ble avsluttet.</w:t>
            </w:r>
          </w:p>
          <w:p w14:paraId="67CD4E4F" w14:textId="77777777" w:rsidR="009C0BF3" w:rsidRDefault="009C0BF3" w:rsidP="009C0BF3">
            <w:pPr>
              <w:rPr>
                <w:rFonts w:ascii="Times New Roman" w:eastAsia="Times New Roman" w:hAnsi="Times New Roman" w:cs="Times New Roman"/>
              </w:rPr>
            </w:pPr>
          </w:p>
          <w:p w14:paraId="4A4217EC" w14:textId="77777777" w:rsidR="009C0BF3" w:rsidRDefault="009C0BF3" w:rsidP="009C0BF3">
            <w:pPr>
              <w:rPr>
                <w:rFonts w:ascii="Times New Roman" w:eastAsia="Times New Roman" w:hAnsi="Times New Roman" w:cs="Times New Roman"/>
              </w:rPr>
            </w:pPr>
          </w:p>
          <w:p w14:paraId="649C8F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M108</w:t>
            </w:r>
          </w:p>
          <w:p w14:paraId="654587D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79DB5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E058F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C1FD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5A2454B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9402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referanseForløper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3F92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M202</w:t>
            </w:r>
          </w:p>
          <w:p w14:paraId="0CDCC45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65A0D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D914E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03BA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D10442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D23B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referanseArvtaker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4773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M203</w:t>
            </w:r>
          </w:p>
          <w:p w14:paraId="2A2E617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5CBD2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D0AB1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3FDD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4250ED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13F6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E612E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71058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EE20C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6C3B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Kassasjon</w:t>
            </w:r>
          </w:p>
        </w:tc>
      </w:tr>
      <w:tr w:rsidR="009C0BF3" w14:paraId="316A0CC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B754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utførtKassasjon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35738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9D1AD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1C8BE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3084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UtførtKassasjon</w:t>
            </w:r>
          </w:p>
        </w:tc>
      </w:tr>
      <w:tr w:rsidR="009C0BF3" w14:paraId="0452198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7879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DBA8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CDE3A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A2C26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08A9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Sletting</w:t>
            </w:r>
          </w:p>
        </w:tc>
      </w:tr>
      <w:tr w:rsidR="009C0BF3" w14:paraId="5C1CA3C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AA0D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D9E58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47588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1C809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7D5B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w:t>
            </w:r>
          </w:p>
        </w:tc>
      </w:tr>
      <w:tr w:rsidR="009C0BF3" w14:paraId="4F35E5C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C4C1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gradering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40E13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0BA80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3B151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A45A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Gradering</w:t>
            </w:r>
          </w:p>
        </w:tc>
      </w:tr>
    </w:tbl>
    <w:p w14:paraId="61BDB7F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48653D8B"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648994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A2C813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0D4E728"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F6EA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5.2.13 En Arkivdel kan ha registrert ingen eller ett preferert </w:t>
            </w:r>
          </w:p>
          <w:p w14:paraId="11870F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Klassifikasjonssystem og et Klassifikasjonssystem kan </w:t>
            </w:r>
          </w:p>
          <w:p w14:paraId="055EC3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inngå i ingen, en eller flere Arkivdel(er). </w:t>
            </w:r>
          </w:p>
          <w:p w14:paraId="1F8AC374"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78F828" w14:textId="77777777" w:rsidR="009C0BF3" w:rsidRDefault="009C0BF3" w:rsidP="009C0BF3">
            <w:pPr>
              <w:rPr>
                <w:rFonts w:ascii="Times New Roman" w:eastAsia="Times New Roman" w:hAnsi="Times New Roman" w:cs="Times New Roman"/>
                <w:b/>
              </w:rPr>
            </w:pPr>
          </w:p>
        </w:tc>
      </w:tr>
      <w:tr w:rsidR="009C0BF3" w14:paraId="0EFB4AE0"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B4AE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5.2.14 En Arkivdel kan ha registrert ingen eller en Skjerming og </w:t>
            </w:r>
          </w:p>
          <w:p w14:paraId="088789E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en Skjerming kan inngå i ingen, en eller flere Arkivdeler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C29C84" w14:textId="77777777" w:rsidR="009C0BF3" w:rsidRDefault="009C0BF3" w:rsidP="009C0BF3">
            <w:pPr>
              <w:rPr>
                <w:rFonts w:ascii="Times New Roman" w:eastAsia="Times New Roman" w:hAnsi="Times New Roman" w:cs="Times New Roman"/>
                <w:b/>
              </w:rPr>
            </w:pPr>
          </w:p>
        </w:tc>
      </w:tr>
      <w:tr w:rsidR="009C0BF3" w14:paraId="3FE04B0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741B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5.2.15 En Arkivdel kan ha registrert ingen eller en Bevaring og </w:t>
            </w:r>
          </w:p>
          <w:p w14:paraId="564E5E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kassasjon og en Bevaring og kassasjon kan inngå i ingen, </w:t>
            </w:r>
          </w:p>
          <w:p w14:paraId="178D20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eller flere Arkivdeler. </w:t>
            </w:r>
          </w:p>
          <w:p w14:paraId="1C2AAF0A"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89DC97" w14:textId="77777777" w:rsidR="009C0BF3" w:rsidRDefault="009C0BF3" w:rsidP="009C0BF3">
            <w:pPr>
              <w:rPr>
                <w:rFonts w:ascii="Times New Roman" w:eastAsia="Times New Roman" w:hAnsi="Times New Roman" w:cs="Times New Roman"/>
                <w:b/>
              </w:rPr>
            </w:pPr>
          </w:p>
        </w:tc>
      </w:tr>
      <w:tr w:rsidR="009C0BF3" w14:paraId="6F1B4F5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ABDC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5.2.16 En Arkivdel kan ha tilknyttet (inneholde) ingen, en eller </w:t>
            </w:r>
          </w:p>
          <w:p w14:paraId="4E25F6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flere Mapper. </w:t>
            </w:r>
          </w:p>
          <w:p w14:paraId="2180B242"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4354DB" w14:textId="77777777" w:rsidR="009C0BF3" w:rsidRDefault="009C0BF3" w:rsidP="009C0BF3">
            <w:pPr>
              <w:rPr>
                <w:rFonts w:ascii="Times New Roman" w:eastAsia="Times New Roman" w:hAnsi="Times New Roman" w:cs="Times New Roman"/>
                <w:b/>
              </w:rPr>
            </w:pPr>
          </w:p>
        </w:tc>
      </w:tr>
      <w:tr w:rsidR="009C0BF3" w14:paraId="47D5201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BEB6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5.2.17 Når en tjeneste/funksjon sletter en Arkivdel, skal dette </w:t>
            </w:r>
          </w:p>
          <w:p w14:paraId="007147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logges. </w:t>
            </w:r>
          </w:p>
          <w:p w14:paraId="14CC4EF9"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FE6E29" w14:textId="77777777" w:rsidR="009C0BF3" w:rsidRDefault="009C0BF3" w:rsidP="009C0BF3">
            <w:pPr>
              <w:rPr>
                <w:rFonts w:ascii="Times New Roman" w:eastAsia="Times New Roman" w:hAnsi="Times New Roman" w:cs="Times New Roman"/>
                <w:b/>
              </w:rPr>
            </w:pPr>
          </w:p>
        </w:tc>
      </w:tr>
      <w:tr w:rsidR="009C0BF3" w14:paraId="6101734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3C87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5.2.18 Det skal finnes en tjeneste/funksjon for å ajourholde </w:t>
            </w:r>
          </w:p>
          <w:p w14:paraId="6B1B3A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primært Klassifikasjonssystem for en Arkivdel. </w:t>
            </w:r>
          </w:p>
          <w:p w14:paraId="0E9355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(referanseKlassifikasjonssystem) </w:t>
            </w:r>
          </w:p>
          <w:p w14:paraId="45449753"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6E13FB" w14:textId="77777777" w:rsidR="009C0BF3" w:rsidRDefault="009C0BF3" w:rsidP="009C0BF3">
            <w:pPr>
              <w:rPr>
                <w:rFonts w:ascii="Times New Roman" w:eastAsia="Times New Roman" w:hAnsi="Times New Roman" w:cs="Times New Roman"/>
                <w:b/>
              </w:rPr>
            </w:pPr>
          </w:p>
        </w:tc>
      </w:tr>
      <w:tr w:rsidR="009C0BF3" w14:paraId="72D3795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B139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5.2.19 Dersom Arkivdel er registrert som avsluttet (avsluttetDato </w:t>
            </w:r>
          </w:p>
          <w:p w14:paraId="1CEC26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er satt) skal det ikke være mulig å legge til flere </w:t>
            </w:r>
          </w:p>
          <w:p w14:paraId="2A8A253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tilhørende Mapper eller Registreringer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C1B899" w14:textId="77777777" w:rsidR="009C0BF3" w:rsidRDefault="009C0BF3" w:rsidP="009C0BF3">
            <w:pPr>
              <w:rPr>
                <w:rFonts w:ascii="Times New Roman" w:eastAsia="Times New Roman" w:hAnsi="Times New Roman" w:cs="Times New Roman"/>
                <w:b/>
              </w:rPr>
            </w:pPr>
          </w:p>
        </w:tc>
      </w:tr>
      <w:tr w:rsidR="009C0BF3" w14:paraId="07E9AF9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E385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5.2.20 En arkivdel skal inneholde informasjon om hvilken </w:t>
            </w:r>
          </w:p>
          <w:p w14:paraId="7489545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 xml:space="preserve">status arkivperioden har. </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7651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w:t>
            </w:r>
          </w:p>
          <w:p w14:paraId="7D1F5E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Autoriserte brukere skal kunne </w:t>
            </w:r>
          </w:p>
          <w:p w14:paraId="377377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endre statusverdier. Obligatoriske verdier er: </w:t>
            </w:r>
          </w:p>
          <w:p w14:paraId="63C28D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1. Aktiv periode </w:t>
            </w:r>
          </w:p>
          <w:p w14:paraId="39CE56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2. Overlappingsperiode </w:t>
            </w:r>
          </w:p>
          <w:p w14:paraId="3BD128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3. Avsluttet periode </w:t>
            </w:r>
          </w:p>
          <w:p w14:paraId="621A0A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Andre verdier kan brukes ved behov. </w:t>
            </w:r>
          </w:p>
          <w:p w14:paraId="1C238DA9" w14:textId="77777777" w:rsidR="009C0BF3" w:rsidRDefault="009C0BF3" w:rsidP="009C0BF3">
            <w:pPr>
              <w:rPr>
                <w:rFonts w:ascii="Times New Roman" w:eastAsia="Times New Roman" w:hAnsi="Times New Roman" w:cs="Times New Roman"/>
              </w:rPr>
            </w:pPr>
          </w:p>
          <w:p w14:paraId="1AFE3D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w:t>
            </w:r>
          </w:p>
          <w:p w14:paraId="268643F4" w14:textId="77777777" w:rsidR="009C0BF3" w:rsidRDefault="009C0BF3" w:rsidP="009C0BF3">
            <w:pPr>
              <w:rPr>
                <w:rFonts w:ascii="Times New Roman" w:eastAsia="Times New Roman" w:hAnsi="Times New Roman" w:cs="Times New Roman"/>
                <w:b/>
              </w:rPr>
            </w:pPr>
          </w:p>
        </w:tc>
      </w:tr>
      <w:tr w:rsidR="009C0BF3" w14:paraId="7FFED11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015C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5.2.21 En arkivdel skal inneholde dato for når arkivperioden </w:t>
            </w:r>
          </w:p>
          <w:p w14:paraId="6E3D69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starter. </w:t>
            </w:r>
          </w:p>
          <w:p w14:paraId="45083A8B"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BAB000" w14:textId="77777777" w:rsidR="009C0BF3" w:rsidRDefault="009C0BF3" w:rsidP="009C0BF3">
            <w:pPr>
              <w:rPr>
                <w:rFonts w:ascii="Times New Roman" w:eastAsia="Times New Roman" w:hAnsi="Times New Roman" w:cs="Times New Roman"/>
                <w:b/>
              </w:rPr>
            </w:pPr>
          </w:p>
        </w:tc>
      </w:tr>
      <w:tr w:rsidR="009C0BF3" w14:paraId="1FEAE01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A8E2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5.2.22 En avsluttet arkivdel skal inneholde dato for når </w:t>
            </w:r>
          </w:p>
          <w:p w14:paraId="02FBE1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perioden ble avsluttet. </w:t>
            </w:r>
          </w:p>
          <w:p w14:paraId="13F9686B"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277CC8" w14:textId="77777777" w:rsidR="009C0BF3" w:rsidRDefault="009C0BF3" w:rsidP="009C0BF3">
            <w:pPr>
              <w:rPr>
                <w:rFonts w:ascii="Times New Roman" w:eastAsia="Times New Roman" w:hAnsi="Times New Roman" w:cs="Times New Roman"/>
                <w:b/>
              </w:rPr>
            </w:pPr>
          </w:p>
        </w:tc>
      </w:tr>
      <w:tr w:rsidR="009C0BF3" w14:paraId="4EE6B19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A2DD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5.2.23 En arkivdel skal inneholde informasjon om de </w:t>
            </w:r>
          </w:p>
          <w:p w14:paraId="5308B1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tilhørende dokumentene er fysiske eller elektroniske. </w:t>
            </w:r>
          </w:p>
          <w:p w14:paraId="0F866058"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2AB822" w14:textId="77777777" w:rsidR="009C0BF3" w:rsidRDefault="009C0BF3" w:rsidP="009C0BF3">
            <w:pPr>
              <w:rPr>
                <w:rFonts w:ascii="Times New Roman" w:eastAsia="Times New Roman" w:hAnsi="Times New Roman" w:cs="Times New Roman"/>
                <w:b/>
              </w:rPr>
            </w:pPr>
          </w:p>
        </w:tc>
      </w:tr>
      <w:tr w:rsidR="009C0BF3" w14:paraId="6741B40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38B5E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Ny - arkivdel kan ha liste med enten klassifikasjonssystem eller mapper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A6CE36" w14:textId="77777777" w:rsidR="009C0BF3" w:rsidRDefault="009C0BF3" w:rsidP="009C0BF3">
            <w:pPr>
              <w:rPr>
                <w:rFonts w:ascii="Times New Roman" w:eastAsia="Times New Roman" w:hAnsi="Times New Roman" w:cs="Times New Roman"/>
                <w:b/>
              </w:rPr>
            </w:pPr>
          </w:p>
        </w:tc>
      </w:tr>
      <w:tr w:rsidR="009C0BF3" w14:paraId="07F460C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A53DA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Når arkivdel settes "Avsluttet" så skal avsluttetDato og avsluttetAv registreres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3BDF5B" w14:textId="77777777" w:rsidR="009C0BF3" w:rsidRDefault="009C0BF3" w:rsidP="009C0BF3">
            <w:pPr>
              <w:rPr>
                <w:rFonts w:ascii="Times New Roman" w:eastAsia="Times New Roman" w:hAnsi="Times New Roman" w:cs="Times New Roman"/>
                <w:b/>
              </w:rPr>
            </w:pPr>
          </w:p>
        </w:tc>
      </w:tr>
      <w:tr w:rsidR="009C0BF3" w14:paraId="5BBB66F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3281E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av arkivdel skal systemID, opprettetAv og opprettetDato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AE1DD6" w14:textId="77777777" w:rsidR="009C0BF3" w:rsidRDefault="009C0BF3" w:rsidP="009C0BF3">
            <w:pPr>
              <w:rPr>
                <w:rFonts w:ascii="Times New Roman" w:eastAsia="Times New Roman" w:hAnsi="Times New Roman" w:cs="Times New Roman"/>
                <w:b/>
              </w:rPr>
            </w:pPr>
          </w:p>
        </w:tc>
      </w:tr>
      <w:tr w:rsidR="009C0BF3" w14:paraId="3C82DEB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6921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5.10.1 En Arkivdel skal kunne ha registrert ingen eller ett </w:t>
            </w:r>
          </w:p>
          <w:p w14:paraId="3F30CE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Kassasjonsvedtak og et Kassasjonsvedtak kan inngå i </w:t>
            </w:r>
          </w:p>
          <w:p w14:paraId="4E78E5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ingen, en eller flere Arkivdeler. </w:t>
            </w:r>
          </w:p>
          <w:p w14:paraId="0F0D5230"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16BDFA" w14:textId="77777777" w:rsidR="009C0BF3" w:rsidRDefault="009C0BF3" w:rsidP="009C0BF3">
            <w:pPr>
              <w:rPr>
                <w:rFonts w:ascii="Times New Roman" w:eastAsia="Times New Roman" w:hAnsi="Times New Roman" w:cs="Times New Roman"/>
                <w:b/>
              </w:rPr>
            </w:pPr>
          </w:p>
        </w:tc>
      </w:tr>
      <w:tr w:rsidR="009C0BF3" w14:paraId="4B15822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A5C8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5.10.8 Det skal finnes en tjeneste/funksjon for å ajourholde </w:t>
            </w:r>
          </w:p>
          <w:p w14:paraId="0A0E6E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kassasjonsvedtak, kassasjonshjemmel og bevaringstid </w:t>
            </w:r>
          </w:p>
          <w:p w14:paraId="66C25A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 en Arkivdel. </w:t>
            </w:r>
          </w:p>
          <w:p w14:paraId="492643D5"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051C24" w14:textId="77777777" w:rsidR="009C0BF3" w:rsidRDefault="009C0BF3" w:rsidP="009C0BF3">
            <w:pPr>
              <w:rPr>
                <w:rFonts w:ascii="Times New Roman" w:eastAsia="Times New Roman" w:hAnsi="Times New Roman" w:cs="Times New Roman"/>
                <w:b/>
              </w:rPr>
            </w:pPr>
          </w:p>
        </w:tc>
      </w:tr>
      <w:tr w:rsidR="009C0BF3" w14:paraId="1F8DED0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2EA2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5.10.9 Metadata om bevaring og kassasjon på en Arkivdel skal </w:t>
            </w:r>
          </w:p>
          <w:p w14:paraId="7F2E38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kunne arves til Mappe, Registrering og </w:t>
            </w:r>
          </w:p>
          <w:p w14:paraId="2B3A09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Dokumentbeskrivelse. </w:t>
            </w:r>
          </w:p>
          <w:p w14:paraId="6C79F217"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49494E" w14:textId="77777777" w:rsidR="009C0BF3" w:rsidRDefault="009C0BF3" w:rsidP="009C0BF3">
            <w:pPr>
              <w:rPr>
                <w:rFonts w:ascii="Times New Roman" w:eastAsia="Times New Roman" w:hAnsi="Times New Roman" w:cs="Times New Roman"/>
                <w:b/>
              </w:rPr>
            </w:pPr>
          </w:p>
        </w:tc>
      </w:tr>
      <w:tr w:rsidR="009C0BF3" w14:paraId="2E71CD5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CA3D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5.10.10 Dersom arv av metadata om bevaring og kassasjon skal </w:t>
            </w:r>
          </w:p>
          <w:p w14:paraId="43B912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skje fra arkivdel, skal dette overstyre arv av metadata fra </w:t>
            </w:r>
          </w:p>
          <w:p w14:paraId="2DF6D3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klassene. </w:t>
            </w:r>
          </w:p>
          <w:p w14:paraId="710A2D2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73E054" w14:textId="77777777" w:rsidR="009C0BF3" w:rsidRDefault="009C0BF3" w:rsidP="009C0BF3">
            <w:pPr>
              <w:rPr>
                <w:rFonts w:ascii="Times New Roman" w:eastAsia="Times New Roman" w:hAnsi="Times New Roman" w:cs="Times New Roman"/>
                <w:b/>
              </w:rPr>
            </w:pPr>
          </w:p>
        </w:tc>
      </w:tr>
      <w:tr w:rsidR="009C0BF3" w14:paraId="36434AF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E009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5.10.16 Det skal være mulig å slå av funksjonen for arv fra </w:t>
            </w:r>
          </w:p>
          <w:p w14:paraId="53E8C7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klasser og arkivdeler, slik at metadata om bevaring og </w:t>
            </w:r>
          </w:p>
          <w:p w14:paraId="2441DD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kassasjon ikke arves til underliggende mapper. </w:t>
            </w:r>
          </w:p>
          <w:p w14:paraId="0DD25F3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9C38FE" w14:textId="77777777" w:rsidR="009C0BF3" w:rsidRDefault="009C0BF3" w:rsidP="009C0BF3">
            <w:pPr>
              <w:rPr>
                <w:rFonts w:ascii="Times New Roman" w:eastAsia="Times New Roman" w:hAnsi="Times New Roman" w:cs="Times New Roman"/>
                <w:b/>
              </w:rPr>
            </w:pPr>
          </w:p>
        </w:tc>
      </w:tr>
      <w:tr w:rsidR="009C0BF3" w14:paraId="2A064CD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9F54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5.11.1 En arkivdel skal kunne inneholde en tekstlig beskrivelse </w:t>
            </w:r>
          </w:p>
          <w:p w14:paraId="518AAD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 hvilke prinsipper den skal periodiseres etter. </w:t>
            </w:r>
          </w:p>
          <w:p w14:paraId="50382618"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1A38EB" w14:textId="77777777" w:rsidR="009C0BF3" w:rsidRDefault="009C0BF3" w:rsidP="009C0BF3">
            <w:pPr>
              <w:rPr>
                <w:rFonts w:ascii="Times New Roman" w:eastAsia="Times New Roman" w:hAnsi="Times New Roman" w:cs="Times New Roman"/>
                <w:b/>
              </w:rPr>
            </w:pPr>
          </w:p>
        </w:tc>
      </w:tr>
      <w:tr w:rsidR="009C0BF3" w14:paraId="058614F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BD9F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5.11.2 En arkivdel skal inneholde referanser til eventuelle </w:t>
            </w:r>
          </w:p>
          <w:p w14:paraId="5B9541B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 xml:space="preserve">forløpere og arvtakere. </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06BCCF" w14:textId="77777777" w:rsidR="009C0BF3" w:rsidRDefault="009C0BF3" w:rsidP="009C0BF3">
            <w:pPr>
              <w:rPr>
                <w:rFonts w:ascii="Times New Roman" w:eastAsia="Times New Roman" w:hAnsi="Times New Roman" w:cs="Times New Roman"/>
                <w:b/>
              </w:rPr>
            </w:pPr>
          </w:p>
        </w:tc>
      </w:tr>
      <w:tr w:rsidR="009C0BF3" w14:paraId="2674588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DDF6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5.11.4 En arkivdel som inneholder en overlappingsperiode, </w:t>
            </w:r>
          </w:p>
          <w:p w14:paraId="7544B3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være sperret for tilføyelse av nyopprettede mapper. </w:t>
            </w:r>
          </w:p>
          <w:p w14:paraId="67B976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Men eksisterende mapper i en overlappingsperiode skal </w:t>
            </w:r>
          </w:p>
          <w:p w14:paraId="51164A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være åpne for nye registreringer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24EBBB" w14:textId="77777777" w:rsidR="009C0BF3" w:rsidRDefault="009C0BF3" w:rsidP="009C0BF3">
            <w:pPr>
              <w:rPr>
                <w:rFonts w:ascii="Times New Roman" w:eastAsia="Times New Roman" w:hAnsi="Times New Roman" w:cs="Times New Roman"/>
                <w:b/>
              </w:rPr>
            </w:pPr>
          </w:p>
        </w:tc>
      </w:tr>
      <w:tr w:rsidR="009C0BF3" w14:paraId="28EE3ED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75D7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5.11.5 Dersom en ny registrering føyes til en mappe som </w:t>
            </w:r>
          </w:p>
          <w:p w14:paraId="3BCA4E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tilhører en arkivdel i overlappingsperiode, skal mappen </w:t>
            </w:r>
          </w:p>
          <w:p w14:paraId="5B3AEB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automatisk overføres til arkivdelens arvtaker. </w:t>
            </w:r>
          </w:p>
          <w:p w14:paraId="7E5E9F47"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116221" w14:textId="77777777" w:rsidR="009C0BF3" w:rsidRDefault="009C0BF3" w:rsidP="009C0BF3">
            <w:pPr>
              <w:rPr>
                <w:rFonts w:ascii="Times New Roman" w:eastAsia="Times New Roman" w:hAnsi="Times New Roman" w:cs="Times New Roman"/>
                <w:b/>
              </w:rPr>
            </w:pPr>
          </w:p>
        </w:tc>
      </w:tr>
      <w:tr w:rsidR="009C0BF3" w14:paraId="2D13B3C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EE8A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5.11.6 En arkivdel som inneholder en avsluttet arkivperiode, </w:t>
            </w:r>
          </w:p>
          <w:p w14:paraId="1854ED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være sperret for tilføyelse av nye mapper. Alle </w:t>
            </w:r>
          </w:p>
          <w:p w14:paraId="0D1BEF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mapper skal være lukket, slik at heller ingen </w:t>
            </w:r>
          </w:p>
          <w:p w14:paraId="03B844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registreringer og dokumenter kan føyes til. </w:t>
            </w:r>
          </w:p>
          <w:p w14:paraId="4F3802E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D4E9A2" w14:textId="77777777" w:rsidR="009C0BF3" w:rsidRDefault="009C0BF3" w:rsidP="009C0BF3">
            <w:pPr>
              <w:rPr>
                <w:rFonts w:ascii="Times New Roman" w:eastAsia="Times New Roman" w:hAnsi="Times New Roman" w:cs="Times New Roman"/>
                <w:b/>
              </w:rPr>
            </w:pPr>
          </w:p>
        </w:tc>
      </w:tr>
      <w:tr w:rsidR="009C0BF3" w14:paraId="7BF6C19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E4E7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5.11.7 Det skal være umulig å avslutte en arkivdel i </w:t>
            </w:r>
          </w:p>
          <w:p w14:paraId="53A095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overlappingsperiode dersom den fremdeles inneholder </w:t>
            </w:r>
          </w:p>
          <w:p w14:paraId="52A67F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åpne mapper. </w:t>
            </w:r>
          </w:p>
          <w:p w14:paraId="5879DA03"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AD7F3A" w14:textId="77777777" w:rsidR="009C0BF3" w:rsidRDefault="009C0BF3" w:rsidP="009C0BF3">
            <w:pPr>
              <w:rPr>
                <w:rFonts w:ascii="Times New Roman" w:eastAsia="Times New Roman" w:hAnsi="Times New Roman" w:cs="Times New Roman"/>
                <w:b/>
              </w:rPr>
            </w:pPr>
          </w:p>
        </w:tc>
      </w:tr>
      <w:tr w:rsidR="009C0BF3" w14:paraId="0A2B1E5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6E93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5.11.13 Dersom dokumentene i en arkivdel er ikke-elektroniske </w:t>
            </w:r>
          </w:p>
          <w:p w14:paraId="6115E7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(fysiske), skal det også være mulig å registrere </w:t>
            </w:r>
          </w:p>
          <w:p w14:paraId="2050EE5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 xml:space="preserve">oppbevaringssted. </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D4B4DB" w14:textId="77777777" w:rsidR="009C0BF3" w:rsidRDefault="009C0BF3" w:rsidP="009C0BF3">
            <w:pPr>
              <w:rPr>
                <w:rFonts w:ascii="Times New Roman" w:eastAsia="Times New Roman" w:hAnsi="Times New Roman" w:cs="Times New Roman"/>
                <w:b/>
              </w:rPr>
            </w:pPr>
          </w:p>
        </w:tc>
      </w:tr>
      <w:tr w:rsidR="009C0BF3" w14:paraId="1BA9C7F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3693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5.13.6 En Arkivdel og arkivdelens metadata skal kun opprettes </w:t>
            </w:r>
          </w:p>
          <w:p w14:paraId="4FD842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endres gjennom Administratorfunksjonen for </w:t>
            </w:r>
          </w:p>
          <w:p w14:paraId="367090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Noark 5 kjerne. </w:t>
            </w:r>
          </w:p>
          <w:p w14:paraId="17755567"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5A20D2" w14:textId="77777777" w:rsidR="009C0BF3" w:rsidRDefault="009C0BF3" w:rsidP="009C0BF3">
            <w:pPr>
              <w:rPr>
                <w:rFonts w:ascii="Times New Roman" w:eastAsia="Times New Roman" w:hAnsi="Times New Roman" w:cs="Times New Roman"/>
                <w:b/>
              </w:rPr>
            </w:pPr>
          </w:p>
        </w:tc>
      </w:tr>
      <w:tr w:rsidR="009C0BF3" w14:paraId="02075C1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68567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6.6.9 - 6.6.19 rettighetsangivelser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CA2557" w14:textId="77777777" w:rsidR="009C0BF3" w:rsidRDefault="009C0BF3" w:rsidP="009C0BF3">
            <w:pPr>
              <w:rPr>
                <w:rFonts w:ascii="Times New Roman" w:eastAsia="Times New Roman" w:hAnsi="Times New Roman" w:cs="Times New Roman"/>
                <w:b/>
              </w:rPr>
            </w:pPr>
          </w:p>
        </w:tc>
      </w:tr>
      <w:tr w:rsidR="009C0BF3" w14:paraId="5C2B71A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649D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6.6.25 Det skal finnes en tjeneste/funksjon for å ajourholde </w:t>
            </w:r>
          </w:p>
          <w:p w14:paraId="020A35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opplysninger om skjermingskode (skjermingsgrad, </w:t>
            </w:r>
          </w:p>
          <w:p w14:paraId="5CA8FD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skjermingshjemmel og skjermingsvarighet) for en verdi </w:t>
            </w:r>
          </w:p>
          <w:p w14:paraId="5A1265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 Arkivdel, klasse, Mappe, Registrering og </w:t>
            </w:r>
          </w:p>
          <w:p w14:paraId="0ED4967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Dokumentbeskrivelse</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9C1DAF" w14:textId="77777777" w:rsidR="009C0BF3" w:rsidRDefault="009C0BF3" w:rsidP="009C0BF3">
            <w:pPr>
              <w:rPr>
                <w:rFonts w:ascii="Times New Roman" w:eastAsia="Times New Roman" w:hAnsi="Times New Roman" w:cs="Times New Roman"/>
                <w:b/>
              </w:rPr>
            </w:pPr>
          </w:p>
        </w:tc>
      </w:tr>
      <w:tr w:rsidR="009C0BF3" w14:paraId="4EF4D66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B30A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6.6.26 Skjerming bør kunne arves til mappe, journalpost, </w:t>
            </w:r>
          </w:p>
          <w:p w14:paraId="34946E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dokumentbeskrivelse og dokumentobjekt. </w:t>
            </w:r>
          </w:p>
          <w:p w14:paraId="3D6135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Arvede verdier skal kunne overstyres. </w:t>
            </w:r>
          </w:p>
          <w:p w14:paraId="555D478A"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8E5F8F" w14:textId="77777777" w:rsidR="009C0BF3" w:rsidRDefault="009C0BF3" w:rsidP="009C0BF3">
            <w:pPr>
              <w:rPr>
                <w:rFonts w:ascii="Times New Roman" w:eastAsia="Times New Roman" w:hAnsi="Times New Roman" w:cs="Times New Roman"/>
                <w:b/>
              </w:rPr>
            </w:pPr>
          </w:p>
        </w:tc>
      </w:tr>
      <w:tr w:rsidR="009C0BF3" w14:paraId="17A264C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D2052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M020 tittel: Skal normalt ikke kunne endres etter at enheten er lukket, eller dokumentene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1CC446" w14:textId="77777777" w:rsidR="009C0BF3" w:rsidRDefault="009C0BF3" w:rsidP="009C0BF3">
            <w:pPr>
              <w:rPr>
                <w:rFonts w:ascii="Times New Roman" w:eastAsia="Times New Roman" w:hAnsi="Times New Roman" w:cs="Times New Roman"/>
                <w:b/>
              </w:rPr>
            </w:pPr>
          </w:p>
        </w:tc>
      </w:tr>
      <w:tr w:rsidR="009C0BF3" w14:paraId="2FCDD3B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002A3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M107 arkivperiodeStartDato: Skal kunne endres manuelt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603B40" w14:textId="77777777" w:rsidR="009C0BF3" w:rsidRDefault="009C0BF3" w:rsidP="009C0BF3">
            <w:pPr>
              <w:rPr>
                <w:rFonts w:ascii="Times New Roman" w:eastAsia="Times New Roman" w:hAnsi="Times New Roman" w:cs="Times New Roman"/>
                <w:b/>
              </w:rPr>
            </w:pPr>
          </w:p>
        </w:tc>
      </w:tr>
      <w:tr w:rsidR="009C0BF3" w14:paraId="4309E29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40595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M108 arkivperiodeSluttDato: Skal kunne endres manuelt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B139F8" w14:textId="77777777" w:rsidR="009C0BF3" w:rsidRDefault="009C0BF3" w:rsidP="009C0BF3">
            <w:pPr>
              <w:rPr>
                <w:rFonts w:ascii="Times New Roman" w:eastAsia="Times New Roman" w:hAnsi="Times New Roman" w:cs="Times New Roman"/>
                <w:b/>
              </w:rPr>
            </w:pPr>
          </w:p>
        </w:tc>
      </w:tr>
      <w:tr w:rsidR="009C0BF3" w14:paraId="76DA2B0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46B2A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M601 avsluttetDato: Skal ikke kunne endres. Obligatorisk dersom arkivdelen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410E9B" w14:textId="77777777" w:rsidR="009C0BF3" w:rsidRDefault="009C0BF3" w:rsidP="009C0BF3">
            <w:pPr>
              <w:rPr>
                <w:rFonts w:ascii="Times New Roman" w:eastAsia="Times New Roman" w:hAnsi="Times New Roman" w:cs="Times New Roman"/>
                <w:b/>
              </w:rPr>
            </w:pPr>
          </w:p>
        </w:tc>
      </w:tr>
      <w:tr w:rsidR="009C0BF3" w14:paraId="4649408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B243E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M603 avsluttetAv: Skal ikke kunne endres. Obligatorisk dersom arkivenheten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E4A98D" w14:textId="77777777" w:rsidR="009C0BF3" w:rsidRDefault="009C0BF3" w:rsidP="009C0BF3">
            <w:pPr>
              <w:rPr>
                <w:rFonts w:ascii="Times New Roman" w:eastAsia="Times New Roman" w:hAnsi="Times New Roman" w:cs="Times New Roman"/>
                <w:b/>
              </w:rPr>
            </w:pPr>
          </w:p>
        </w:tc>
      </w:tr>
    </w:tbl>
    <w:p w14:paraId="033CEDEF" w14:textId="77777777" w:rsidR="009C0BF3" w:rsidRDefault="009C0BF3" w:rsidP="009C0BF3">
      <w:pPr>
        <w:rPr>
          <w:rFonts w:ascii="Times New Roman" w:eastAsia="Times New Roman" w:hAnsi="Times New Roman" w:cs="Times New Roman"/>
        </w:rPr>
      </w:pPr>
    </w:p>
    <w:p w14:paraId="5380A5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958B68E" w14:textId="77777777" w:rsidR="009C0BF3" w:rsidRDefault="009C0BF3" w:rsidP="009C0BF3">
      <w:pPr>
        <w:rPr>
          <w:rFonts w:ascii="Times New Roman" w:eastAsia="Times New Roman" w:hAnsi="Times New Roman" w:cs="Times New Roman"/>
        </w:rPr>
      </w:pPr>
    </w:p>
    <w:p w14:paraId="2B60146B" w14:textId="77777777" w:rsidR="009C0BF3" w:rsidRDefault="009C0BF3" w:rsidP="009C0BF3">
      <w:pPr>
        <w:pStyle w:val="Overskrift4"/>
      </w:pPr>
      <w:bookmarkStart w:id="12694" w:name="_Toc456353546"/>
      <w:r>
        <w:t>Arkivenhet</w:t>
      </w:r>
      <w:bookmarkEnd w:id="12694"/>
    </w:p>
    <w:p w14:paraId="1FFC1481"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24AB653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E56CC57" w14:textId="77777777" w:rsidR="009C0BF3" w:rsidRDefault="009C0BF3" w:rsidP="009C0BF3">
      <w:pPr>
        <w:rPr>
          <w:rFonts w:ascii="Times New Roman" w:eastAsia="Times New Roman" w:hAnsi="Times New Roman" w:cs="Times New Roman"/>
        </w:rPr>
      </w:pPr>
    </w:p>
    <w:p w14:paraId="42EA0B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arkivenhet (se NOARK 5 v3.1 krav 5.1.2 og 5.1.3) skal kunne </w:t>
      </w:r>
    </w:p>
    <w:p w14:paraId="27D6B4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identifiseres entydig innenfor det arkivskapende </w:t>
      </w:r>
    </w:p>
    <w:p w14:paraId="72DBF1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organet. I et arkivuttrekk skal denne identifikasjonen </w:t>
      </w:r>
    </w:p>
    <w:p w14:paraId="7AC24A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hete systemID, og være entydig på tvers av alle uttrekk </w:t>
      </w:r>
    </w:p>
    <w:p w14:paraId="0AB060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som organet produserer, dermed også på tvers av alle </w:t>
      </w:r>
    </w:p>
    <w:p w14:paraId="2B664B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systemer organet benytter. Også arkivenheter som </w:t>
      </w:r>
    </w:p>
    <w:p w14:paraId="0E77E7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dupliseres i et arkivuttrekk, skal identifiseres entydig, </w:t>
      </w:r>
    </w:p>
    <w:p w14:paraId="28FF7B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slik at identiske arkivenheter har ulik systemID. </w:t>
      </w:r>
    </w:p>
    <w:p w14:paraId="6C299C7F" w14:textId="77777777" w:rsidR="009C0BF3" w:rsidRDefault="009C0BF3" w:rsidP="009C0BF3">
      <w:pPr>
        <w:rPr>
          <w:rFonts w:ascii="Times New Roman" w:eastAsia="Times New Roman" w:hAnsi="Times New Roman" w:cs="Times New Roman"/>
        </w:rPr>
      </w:pPr>
    </w:p>
    <w:p w14:paraId="1365B371" w14:textId="77777777" w:rsidR="009C0BF3" w:rsidRDefault="009C0BF3" w:rsidP="009C0BF3">
      <w:pPr>
        <w:rPr>
          <w:rFonts w:ascii="Times New Roman" w:eastAsia="Times New Roman" w:hAnsi="Times New Roman" w:cs="Times New Roman"/>
        </w:rPr>
      </w:pPr>
    </w:p>
    <w:p w14:paraId="3FA1C0E8"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3BE895DF"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B72495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A7560C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40DC27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EEB820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1E96B6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4CA567D" w14:textId="77777777" w:rsidR="009C0BF3" w:rsidRDefault="009C0BF3" w:rsidP="009C0BF3">
            <w:pPr>
              <w:rPr>
                <w:rFonts w:ascii="Times New Roman" w:eastAsia="Times New Roman" w:hAnsi="Times New Roman" w:cs="Times New Roman"/>
              </w:rPr>
            </w:pPr>
            <w:r>
              <w:rPr>
                <w:rStyle w:val="Objecttype"/>
              </w:rPr>
              <w:t>Generalization</w:t>
            </w:r>
          </w:p>
          <w:p w14:paraId="4164E8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5733AB7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454F4A" w14:textId="77777777" w:rsidR="009C0BF3" w:rsidRDefault="009C0BF3" w:rsidP="009C0BF3">
            <w:pPr>
              <w:rPr>
                <w:rFonts w:ascii="Times New Roman" w:eastAsia="Times New Roman" w:hAnsi="Times New Roman" w:cs="Times New Roman"/>
              </w:rPr>
            </w:pPr>
          </w:p>
          <w:p w14:paraId="21FFB508" w14:textId="77777777" w:rsidR="009C0BF3" w:rsidRDefault="009C0BF3" w:rsidP="009C0BF3">
            <w:pPr>
              <w:rPr>
                <w:rFonts w:ascii="Times New Roman" w:eastAsia="Times New Roman" w:hAnsi="Times New Roman" w:cs="Times New Roman"/>
              </w:rPr>
            </w:pPr>
          </w:p>
          <w:p w14:paraId="69D0C4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Arkivdel</w:t>
            </w:r>
          </w:p>
          <w:p w14:paraId="0901FA9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BF828D6" w14:textId="77777777" w:rsidR="009C0BF3" w:rsidRDefault="009C0BF3" w:rsidP="009C0BF3">
            <w:pPr>
              <w:rPr>
                <w:rFonts w:ascii="Times New Roman" w:eastAsia="Times New Roman" w:hAnsi="Times New Roman" w:cs="Times New Roman"/>
              </w:rPr>
            </w:pPr>
          </w:p>
          <w:p w14:paraId="6A435E60" w14:textId="77777777" w:rsidR="009C0BF3" w:rsidRDefault="009C0BF3" w:rsidP="009C0BF3">
            <w:pPr>
              <w:rPr>
                <w:rFonts w:ascii="Times New Roman" w:eastAsia="Times New Roman" w:hAnsi="Times New Roman" w:cs="Times New Roman"/>
              </w:rPr>
            </w:pPr>
          </w:p>
          <w:p w14:paraId="358871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Arkivenhet</w:t>
            </w:r>
          </w:p>
          <w:p w14:paraId="4E733EC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63D3C21" w14:textId="77777777" w:rsidR="009C0BF3" w:rsidRDefault="009C0BF3" w:rsidP="009C0BF3">
            <w:pPr>
              <w:rPr>
                <w:rFonts w:ascii="Times New Roman" w:eastAsia="Times New Roman" w:hAnsi="Times New Roman" w:cs="Times New Roman"/>
              </w:rPr>
            </w:pPr>
          </w:p>
          <w:p w14:paraId="663888EA" w14:textId="77777777" w:rsidR="009C0BF3" w:rsidRDefault="009C0BF3" w:rsidP="009C0BF3">
            <w:pPr>
              <w:rPr>
                <w:rFonts w:ascii="Times New Roman" w:eastAsia="Times New Roman" w:hAnsi="Times New Roman" w:cs="Times New Roman"/>
              </w:rPr>
            </w:pPr>
          </w:p>
        </w:tc>
      </w:tr>
      <w:tr w:rsidR="009C0BF3" w14:paraId="358AD33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2CAF617" w14:textId="77777777" w:rsidR="009C0BF3" w:rsidRDefault="009C0BF3" w:rsidP="009C0BF3">
            <w:pPr>
              <w:rPr>
                <w:rFonts w:ascii="Times New Roman" w:eastAsia="Times New Roman" w:hAnsi="Times New Roman" w:cs="Times New Roman"/>
              </w:rPr>
            </w:pPr>
            <w:r>
              <w:rPr>
                <w:rStyle w:val="Objecttype"/>
              </w:rPr>
              <w:lastRenderedPageBreak/>
              <w:t>Aggregation</w:t>
            </w:r>
          </w:p>
          <w:p w14:paraId="0F4F7A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7717245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DDA31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logg</w:t>
            </w:r>
          </w:p>
          <w:p w14:paraId="46B8BD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84281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Hendelseslogg</w:t>
            </w:r>
          </w:p>
          <w:p w14:paraId="6A80E8D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E72B4C9" w14:textId="77777777" w:rsidR="009C0BF3" w:rsidRDefault="009C0BF3" w:rsidP="009C0BF3">
            <w:pPr>
              <w:rPr>
                <w:rFonts w:ascii="Times New Roman" w:eastAsia="Times New Roman" w:hAnsi="Times New Roman" w:cs="Times New Roman"/>
              </w:rPr>
            </w:pPr>
          </w:p>
          <w:p w14:paraId="418E73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11028D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2A0827C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EBD43E" w14:textId="77777777" w:rsidR="009C0BF3" w:rsidRDefault="009C0BF3" w:rsidP="009C0BF3">
            <w:pPr>
              <w:rPr>
                <w:rFonts w:ascii="Times New Roman" w:eastAsia="Times New Roman" w:hAnsi="Times New Roman" w:cs="Times New Roman"/>
              </w:rPr>
            </w:pPr>
          </w:p>
          <w:p w14:paraId="133A102A" w14:textId="77777777" w:rsidR="009C0BF3" w:rsidRDefault="009C0BF3" w:rsidP="009C0BF3">
            <w:pPr>
              <w:rPr>
                <w:rFonts w:ascii="Times New Roman" w:eastAsia="Times New Roman" w:hAnsi="Times New Roman" w:cs="Times New Roman"/>
              </w:rPr>
            </w:pPr>
          </w:p>
        </w:tc>
      </w:tr>
      <w:tr w:rsidR="009C0BF3" w14:paraId="05FD7EE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9D64C36" w14:textId="77777777" w:rsidR="009C0BF3" w:rsidRDefault="009C0BF3" w:rsidP="009C0BF3">
            <w:pPr>
              <w:rPr>
                <w:rFonts w:ascii="Times New Roman" w:eastAsia="Times New Roman" w:hAnsi="Times New Roman" w:cs="Times New Roman"/>
              </w:rPr>
            </w:pPr>
            <w:r>
              <w:rPr>
                <w:rStyle w:val="Objecttype"/>
              </w:rPr>
              <w:t>Generalization</w:t>
            </w:r>
          </w:p>
          <w:p w14:paraId="1D367B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E3CF17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3073453" w14:textId="77777777" w:rsidR="009C0BF3" w:rsidRDefault="009C0BF3" w:rsidP="009C0BF3">
            <w:pPr>
              <w:rPr>
                <w:rFonts w:ascii="Times New Roman" w:eastAsia="Times New Roman" w:hAnsi="Times New Roman" w:cs="Times New Roman"/>
              </w:rPr>
            </w:pPr>
          </w:p>
          <w:p w14:paraId="166F1771" w14:textId="77777777" w:rsidR="009C0BF3" w:rsidRDefault="009C0BF3" w:rsidP="009C0BF3">
            <w:pPr>
              <w:rPr>
                <w:rFonts w:ascii="Times New Roman" w:eastAsia="Times New Roman" w:hAnsi="Times New Roman" w:cs="Times New Roman"/>
              </w:rPr>
            </w:pPr>
          </w:p>
          <w:p w14:paraId="3EE301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25CBAE3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1E74488" w14:textId="77777777" w:rsidR="009C0BF3" w:rsidRDefault="009C0BF3" w:rsidP="009C0BF3">
            <w:pPr>
              <w:rPr>
                <w:rFonts w:ascii="Times New Roman" w:eastAsia="Times New Roman" w:hAnsi="Times New Roman" w:cs="Times New Roman"/>
              </w:rPr>
            </w:pPr>
          </w:p>
          <w:p w14:paraId="703CD2FF" w14:textId="77777777" w:rsidR="009C0BF3" w:rsidRDefault="009C0BF3" w:rsidP="009C0BF3">
            <w:pPr>
              <w:rPr>
                <w:rFonts w:ascii="Times New Roman" w:eastAsia="Times New Roman" w:hAnsi="Times New Roman" w:cs="Times New Roman"/>
              </w:rPr>
            </w:pPr>
          </w:p>
          <w:p w14:paraId="687766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479CF7A2"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BD4E342" w14:textId="77777777" w:rsidR="009C0BF3" w:rsidRDefault="009C0BF3" w:rsidP="009C0BF3">
            <w:pPr>
              <w:rPr>
                <w:rFonts w:ascii="Times New Roman" w:eastAsia="Times New Roman" w:hAnsi="Times New Roman" w:cs="Times New Roman"/>
              </w:rPr>
            </w:pPr>
          </w:p>
          <w:p w14:paraId="611F39E9" w14:textId="77777777" w:rsidR="009C0BF3" w:rsidRDefault="009C0BF3" w:rsidP="009C0BF3">
            <w:pPr>
              <w:rPr>
                <w:rFonts w:ascii="Times New Roman" w:eastAsia="Times New Roman" w:hAnsi="Times New Roman" w:cs="Times New Roman"/>
              </w:rPr>
            </w:pPr>
          </w:p>
        </w:tc>
      </w:tr>
      <w:tr w:rsidR="009C0BF3" w14:paraId="203F5E56"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8F95268" w14:textId="77777777" w:rsidR="009C0BF3" w:rsidRDefault="009C0BF3" w:rsidP="009C0BF3">
            <w:pPr>
              <w:rPr>
                <w:rFonts w:ascii="Times New Roman" w:eastAsia="Times New Roman" w:hAnsi="Times New Roman" w:cs="Times New Roman"/>
              </w:rPr>
            </w:pPr>
            <w:r>
              <w:rPr>
                <w:rStyle w:val="Objecttype"/>
              </w:rPr>
              <w:t>Generalization</w:t>
            </w:r>
          </w:p>
          <w:p w14:paraId="3FDB43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59B4099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AE1F37F" w14:textId="77777777" w:rsidR="009C0BF3" w:rsidRDefault="009C0BF3" w:rsidP="009C0BF3">
            <w:pPr>
              <w:rPr>
                <w:rFonts w:ascii="Times New Roman" w:eastAsia="Times New Roman" w:hAnsi="Times New Roman" w:cs="Times New Roman"/>
              </w:rPr>
            </w:pPr>
          </w:p>
          <w:p w14:paraId="79474E10" w14:textId="77777777" w:rsidR="009C0BF3" w:rsidRDefault="009C0BF3" w:rsidP="009C0BF3">
            <w:pPr>
              <w:rPr>
                <w:rFonts w:ascii="Times New Roman" w:eastAsia="Times New Roman" w:hAnsi="Times New Roman" w:cs="Times New Roman"/>
              </w:rPr>
            </w:pPr>
          </w:p>
          <w:p w14:paraId="3F8AB0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46A6CAD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7C12082" w14:textId="77777777" w:rsidR="009C0BF3" w:rsidRDefault="009C0BF3" w:rsidP="009C0BF3">
            <w:pPr>
              <w:rPr>
                <w:rFonts w:ascii="Times New Roman" w:eastAsia="Times New Roman" w:hAnsi="Times New Roman" w:cs="Times New Roman"/>
              </w:rPr>
            </w:pPr>
          </w:p>
          <w:p w14:paraId="1708D2C0" w14:textId="77777777" w:rsidR="009C0BF3" w:rsidRDefault="009C0BF3" w:rsidP="009C0BF3">
            <w:pPr>
              <w:rPr>
                <w:rFonts w:ascii="Times New Roman" w:eastAsia="Times New Roman" w:hAnsi="Times New Roman" w:cs="Times New Roman"/>
              </w:rPr>
            </w:pPr>
          </w:p>
          <w:p w14:paraId="4889DA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6B80124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B4AD011" w14:textId="77777777" w:rsidR="009C0BF3" w:rsidRDefault="009C0BF3" w:rsidP="009C0BF3">
            <w:pPr>
              <w:rPr>
                <w:rFonts w:ascii="Times New Roman" w:eastAsia="Times New Roman" w:hAnsi="Times New Roman" w:cs="Times New Roman"/>
              </w:rPr>
            </w:pPr>
          </w:p>
          <w:p w14:paraId="701CE9B9" w14:textId="77777777" w:rsidR="009C0BF3" w:rsidRDefault="009C0BF3" w:rsidP="009C0BF3">
            <w:pPr>
              <w:rPr>
                <w:rFonts w:ascii="Times New Roman" w:eastAsia="Times New Roman" w:hAnsi="Times New Roman" w:cs="Times New Roman"/>
              </w:rPr>
            </w:pPr>
          </w:p>
        </w:tc>
      </w:tr>
      <w:tr w:rsidR="009C0BF3" w14:paraId="6E7F0E8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A12D419" w14:textId="77777777" w:rsidR="009C0BF3" w:rsidRDefault="009C0BF3" w:rsidP="009C0BF3">
            <w:pPr>
              <w:rPr>
                <w:rFonts w:ascii="Times New Roman" w:eastAsia="Times New Roman" w:hAnsi="Times New Roman" w:cs="Times New Roman"/>
              </w:rPr>
            </w:pPr>
            <w:r>
              <w:rPr>
                <w:rStyle w:val="Objecttype"/>
              </w:rPr>
              <w:t>Generalization</w:t>
            </w:r>
          </w:p>
          <w:p w14:paraId="7F5F88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0EF79F3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CA46A88" w14:textId="77777777" w:rsidR="009C0BF3" w:rsidRDefault="009C0BF3" w:rsidP="009C0BF3">
            <w:pPr>
              <w:rPr>
                <w:rFonts w:ascii="Times New Roman" w:eastAsia="Times New Roman" w:hAnsi="Times New Roman" w:cs="Times New Roman"/>
              </w:rPr>
            </w:pPr>
          </w:p>
          <w:p w14:paraId="5A97C3EA" w14:textId="77777777" w:rsidR="009C0BF3" w:rsidRDefault="009C0BF3" w:rsidP="009C0BF3">
            <w:pPr>
              <w:rPr>
                <w:rFonts w:ascii="Times New Roman" w:eastAsia="Times New Roman" w:hAnsi="Times New Roman" w:cs="Times New Roman"/>
              </w:rPr>
            </w:pPr>
          </w:p>
          <w:p w14:paraId="0B43C0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412B769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B7207E1" w14:textId="77777777" w:rsidR="009C0BF3" w:rsidRDefault="009C0BF3" w:rsidP="009C0BF3">
            <w:pPr>
              <w:rPr>
                <w:rFonts w:ascii="Times New Roman" w:eastAsia="Times New Roman" w:hAnsi="Times New Roman" w:cs="Times New Roman"/>
              </w:rPr>
            </w:pPr>
          </w:p>
          <w:p w14:paraId="20A507F9" w14:textId="77777777" w:rsidR="009C0BF3" w:rsidRDefault="009C0BF3" w:rsidP="009C0BF3">
            <w:pPr>
              <w:rPr>
                <w:rFonts w:ascii="Times New Roman" w:eastAsia="Times New Roman" w:hAnsi="Times New Roman" w:cs="Times New Roman"/>
              </w:rPr>
            </w:pPr>
          </w:p>
          <w:p w14:paraId="762FAF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1E59812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ABC42E1" w14:textId="77777777" w:rsidR="009C0BF3" w:rsidRDefault="009C0BF3" w:rsidP="009C0BF3">
            <w:pPr>
              <w:rPr>
                <w:rFonts w:ascii="Times New Roman" w:eastAsia="Times New Roman" w:hAnsi="Times New Roman" w:cs="Times New Roman"/>
              </w:rPr>
            </w:pPr>
          </w:p>
          <w:p w14:paraId="535E94CB" w14:textId="77777777" w:rsidR="009C0BF3" w:rsidRDefault="009C0BF3" w:rsidP="009C0BF3">
            <w:pPr>
              <w:rPr>
                <w:rFonts w:ascii="Times New Roman" w:eastAsia="Times New Roman" w:hAnsi="Times New Roman" w:cs="Times New Roman"/>
              </w:rPr>
            </w:pPr>
          </w:p>
        </w:tc>
      </w:tr>
      <w:tr w:rsidR="009C0BF3" w14:paraId="7F24B5F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B5D48A2" w14:textId="77777777" w:rsidR="009C0BF3" w:rsidRDefault="009C0BF3" w:rsidP="009C0BF3">
            <w:pPr>
              <w:rPr>
                <w:rFonts w:ascii="Times New Roman" w:eastAsia="Times New Roman" w:hAnsi="Times New Roman" w:cs="Times New Roman"/>
              </w:rPr>
            </w:pPr>
            <w:r>
              <w:rPr>
                <w:rStyle w:val="Objecttype"/>
              </w:rPr>
              <w:t>Generalization</w:t>
            </w:r>
          </w:p>
          <w:p w14:paraId="64B81E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067448E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61E0283" w14:textId="77777777" w:rsidR="009C0BF3" w:rsidRDefault="009C0BF3" w:rsidP="009C0BF3">
            <w:pPr>
              <w:rPr>
                <w:rFonts w:ascii="Times New Roman" w:eastAsia="Times New Roman" w:hAnsi="Times New Roman" w:cs="Times New Roman"/>
              </w:rPr>
            </w:pPr>
          </w:p>
          <w:p w14:paraId="38533CB3" w14:textId="77777777" w:rsidR="009C0BF3" w:rsidRDefault="009C0BF3" w:rsidP="009C0BF3">
            <w:pPr>
              <w:rPr>
                <w:rFonts w:ascii="Times New Roman" w:eastAsia="Times New Roman" w:hAnsi="Times New Roman" w:cs="Times New Roman"/>
              </w:rPr>
            </w:pPr>
          </w:p>
          <w:p w14:paraId="6C4C62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495BD5A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31F9A91" w14:textId="77777777" w:rsidR="009C0BF3" w:rsidRDefault="009C0BF3" w:rsidP="009C0BF3">
            <w:pPr>
              <w:rPr>
                <w:rFonts w:ascii="Times New Roman" w:eastAsia="Times New Roman" w:hAnsi="Times New Roman" w:cs="Times New Roman"/>
              </w:rPr>
            </w:pPr>
          </w:p>
          <w:p w14:paraId="4E798A09" w14:textId="77777777" w:rsidR="009C0BF3" w:rsidRDefault="009C0BF3" w:rsidP="009C0BF3">
            <w:pPr>
              <w:rPr>
                <w:rFonts w:ascii="Times New Roman" w:eastAsia="Times New Roman" w:hAnsi="Times New Roman" w:cs="Times New Roman"/>
              </w:rPr>
            </w:pPr>
          </w:p>
          <w:p w14:paraId="27B161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5AF80F6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972B5B5" w14:textId="77777777" w:rsidR="009C0BF3" w:rsidRDefault="009C0BF3" w:rsidP="009C0BF3">
            <w:pPr>
              <w:rPr>
                <w:rFonts w:ascii="Times New Roman" w:eastAsia="Times New Roman" w:hAnsi="Times New Roman" w:cs="Times New Roman"/>
              </w:rPr>
            </w:pPr>
          </w:p>
          <w:p w14:paraId="40B1C6CE" w14:textId="77777777" w:rsidR="009C0BF3" w:rsidRDefault="009C0BF3" w:rsidP="009C0BF3">
            <w:pPr>
              <w:rPr>
                <w:rFonts w:ascii="Times New Roman" w:eastAsia="Times New Roman" w:hAnsi="Times New Roman" w:cs="Times New Roman"/>
              </w:rPr>
            </w:pPr>
          </w:p>
        </w:tc>
      </w:tr>
      <w:tr w:rsidR="009C0BF3" w14:paraId="75B7A22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657223" w14:textId="77777777" w:rsidR="009C0BF3" w:rsidRDefault="009C0BF3" w:rsidP="009C0BF3">
            <w:pPr>
              <w:rPr>
                <w:rFonts w:ascii="Times New Roman" w:eastAsia="Times New Roman" w:hAnsi="Times New Roman" w:cs="Times New Roman"/>
              </w:rPr>
            </w:pPr>
            <w:r>
              <w:rPr>
                <w:rStyle w:val="Objecttype"/>
              </w:rPr>
              <w:t>Generalization</w:t>
            </w:r>
          </w:p>
          <w:p w14:paraId="54D885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11884E1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5286FFE" w14:textId="77777777" w:rsidR="009C0BF3" w:rsidRDefault="009C0BF3" w:rsidP="009C0BF3">
            <w:pPr>
              <w:rPr>
                <w:rFonts w:ascii="Times New Roman" w:eastAsia="Times New Roman" w:hAnsi="Times New Roman" w:cs="Times New Roman"/>
              </w:rPr>
            </w:pPr>
          </w:p>
          <w:p w14:paraId="6B5D407B" w14:textId="77777777" w:rsidR="009C0BF3" w:rsidRDefault="009C0BF3" w:rsidP="009C0BF3">
            <w:pPr>
              <w:rPr>
                <w:rFonts w:ascii="Times New Roman" w:eastAsia="Times New Roman" w:hAnsi="Times New Roman" w:cs="Times New Roman"/>
              </w:rPr>
            </w:pPr>
          </w:p>
          <w:p w14:paraId="737FAD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Arkivskaper</w:t>
            </w:r>
          </w:p>
          <w:p w14:paraId="042B8EC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120E3D" w14:textId="77777777" w:rsidR="009C0BF3" w:rsidRDefault="009C0BF3" w:rsidP="009C0BF3">
            <w:pPr>
              <w:rPr>
                <w:rFonts w:ascii="Times New Roman" w:eastAsia="Times New Roman" w:hAnsi="Times New Roman" w:cs="Times New Roman"/>
              </w:rPr>
            </w:pPr>
          </w:p>
          <w:p w14:paraId="4DB903BD" w14:textId="77777777" w:rsidR="009C0BF3" w:rsidRDefault="009C0BF3" w:rsidP="009C0BF3">
            <w:pPr>
              <w:rPr>
                <w:rFonts w:ascii="Times New Roman" w:eastAsia="Times New Roman" w:hAnsi="Times New Roman" w:cs="Times New Roman"/>
              </w:rPr>
            </w:pPr>
          </w:p>
          <w:p w14:paraId="4DD151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72397E9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2BAA39A" w14:textId="77777777" w:rsidR="009C0BF3" w:rsidRDefault="009C0BF3" w:rsidP="009C0BF3">
            <w:pPr>
              <w:rPr>
                <w:rFonts w:ascii="Times New Roman" w:eastAsia="Times New Roman" w:hAnsi="Times New Roman" w:cs="Times New Roman"/>
              </w:rPr>
            </w:pPr>
          </w:p>
          <w:p w14:paraId="6D2313B3" w14:textId="77777777" w:rsidR="009C0BF3" w:rsidRDefault="009C0BF3" w:rsidP="009C0BF3">
            <w:pPr>
              <w:rPr>
                <w:rFonts w:ascii="Times New Roman" w:eastAsia="Times New Roman" w:hAnsi="Times New Roman" w:cs="Times New Roman"/>
              </w:rPr>
            </w:pPr>
          </w:p>
        </w:tc>
      </w:tr>
      <w:tr w:rsidR="009C0BF3" w14:paraId="1C60EB3A"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0D584C5" w14:textId="77777777" w:rsidR="009C0BF3" w:rsidRDefault="009C0BF3" w:rsidP="009C0BF3">
            <w:pPr>
              <w:rPr>
                <w:rFonts w:ascii="Times New Roman" w:eastAsia="Times New Roman" w:hAnsi="Times New Roman" w:cs="Times New Roman"/>
              </w:rPr>
            </w:pPr>
            <w:r>
              <w:rPr>
                <w:rStyle w:val="Objecttype"/>
              </w:rPr>
              <w:t>Generalization</w:t>
            </w:r>
          </w:p>
          <w:p w14:paraId="3A534D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28C2195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95212B7" w14:textId="77777777" w:rsidR="009C0BF3" w:rsidRDefault="009C0BF3" w:rsidP="009C0BF3">
            <w:pPr>
              <w:rPr>
                <w:rFonts w:ascii="Times New Roman" w:eastAsia="Times New Roman" w:hAnsi="Times New Roman" w:cs="Times New Roman"/>
              </w:rPr>
            </w:pPr>
          </w:p>
          <w:p w14:paraId="1CA4CB9A" w14:textId="77777777" w:rsidR="009C0BF3" w:rsidRDefault="009C0BF3" w:rsidP="009C0BF3">
            <w:pPr>
              <w:rPr>
                <w:rFonts w:ascii="Times New Roman" w:eastAsia="Times New Roman" w:hAnsi="Times New Roman" w:cs="Times New Roman"/>
              </w:rPr>
            </w:pPr>
          </w:p>
          <w:p w14:paraId="792393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Registrering</w:t>
            </w:r>
          </w:p>
          <w:p w14:paraId="64E2982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3F3A093" w14:textId="77777777" w:rsidR="009C0BF3" w:rsidRDefault="009C0BF3" w:rsidP="009C0BF3">
            <w:pPr>
              <w:rPr>
                <w:rFonts w:ascii="Times New Roman" w:eastAsia="Times New Roman" w:hAnsi="Times New Roman" w:cs="Times New Roman"/>
              </w:rPr>
            </w:pPr>
          </w:p>
          <w:p w14:paraId="14641F24" w14:textId="77777777" w:rsidR="009C0BF3" w:rsidRDefault="009C0BF3" w:rsidP="009C0BF3">
            <w:pPr>
              <w:rPr>
                <w:rFonts w:ascii="Times New Roman" w:eastAsia="Times New Roman" w:hAnsi="Times New Roman" w:cs="Times New Roman"/>
              </w:rPr>
            </w:pPr>
          </w:p>
          <w:p w14:paraId="600B65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Arkivenhet</w:t>
            </w:r>
          </w:p>
          <w:p w14:paraId="304556E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F24B2B6" w14:textId="77777777" w:rsidR="009C0BF3" w:rsidRDefault="009C0BF3" w:rsidP="009C0BF3">
            <w:pPr>
              <w:rPr>
                <w:rFonts w:ascii="Times New Roman" w:eastAsia="Times New Roman" w:hAnsi="Times New Roman" w:cs="Times New Roman"/>
              </w:rPr>
            </w:pPr>
          </w:p>
          <w:p w14:paraId="6DE8F08B" w14:textId="77777777" w:rsidR="009C0BF3" w:rsidRDefault="009C0BF3" w:rsidP="009C0BF3">
            <w:pPr>
              <w:rPr>
                <w:rFonts w:ascii="Times New Roman" w:eastAsia="Times New Roman" w:hAnsi="Times New Roman" w:cs="Times New Roman"/>
              </w:rPr>
            </w:pPr>
          </w:p>
        </w:tc>
      </w:tr>
      <w:tr w:rsidR="009C0BF3" w14:paraId="0AE2747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D2CC4BF" w14:textId="77777777" w:rsidR="009C0BF3" w:rsidRDefault="009C0BF3" w:rsidP="009C0BF3">
            <w:pPr>
              <w:rPr>
                <w:rFonts w:ascii="Times New Roman" w:eastAsia="Times New Roman" w:hAnsi="Times New Roman" w:cs="Times New Roman"/>
              </w:rPr>
            </w:pPr>
            <w:r>
              <w:rPr>
                <w:rStyle w:val="Objecttype"/>
              </w:rPr>
              <w:lastRenderedPageBreak/>
              <w:t>Generalization</w:t>
            </w:r>
          </w:p>
          <w:p w14:paraId="4984A1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0033100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1FB7094" w14:textId="77777777" w:rsidR="009C0BF3" w:rsidRDefault="009C0BF3" w:rsidP="009C0BF3">
            <w:pPr>
              <w:rPr>
                <w:rFonts w:ascii="Times New Roman" w:eastAsia="Times New Roman" w:hAnsi="Times New Roman" w:cs="Times New Roman"/>
              </w:rPr>
            </w:pPr>
          </w:p>
          <w:p w14:paraId="661ABDE6" w14:textId="77777777" w:rsidR="009C0BF3" w:rsidRDefault="009C0BF3" w:rsidP="009C0BF3">
            <w:pPr>
              <w:rPr>
                <w:rFonts w:ascii="Times New Roman" w:eastAsia="Times New Roman" w:hAnsi="Times New Roman" w:cs="Times New Roman"/>
              </w:rPr>
            </w:pPr>
          </w:p>
          <w:p w14:paraId="2AF40A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6F43CA8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BEA5AC" w14:textId="77777777" w:rsidR="009C0BF3" w:rsidRDefault="009C0BF3" w:rsidP="009C0BF3">
            <w:pPr>
              <w:rPr>
                <w:rFonts w:ascii="Times New Roman" w:eastAsia="Times New Roman" w:hAnsi="Times New Roman" w:cs="Times New Roman"/>
              </w:rPr>
            </w:pPr>
          </w:p>
          <w:p w14:paraId="2AE6632B" w14:textId="77777777" w:rsidR="009C0BF3" w:rsidRDefault="009C0BF3" w:rsidP="009C0BF3">
            <w:pPr>
              <w:rPr>
                <w:rFonts w:ascii="Times New Roman" w:eastAsia="Times New Roman" w:hAnsi="Times New Roman" w:cs="Times New Roman"/>
              </w:rPr>
            </w:pPr>
          </w:p>
          <w:p w14:paraId="63773E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70A5216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9FEED52" w14:textId="77777777" w:rsidR="009C0BF3" w:rsidRDefault="009C0BF3" w:rsidP="009C0BF3">
            <w:pPr>
              <w:rPr>
                <w:rFonts w:ascii="Times New Roman" w:eastAsia="Times New Roman" w:hAnsi="Times New Roman" w:cs="Times New Roman"/>
              </w:rPr>
            </w:pPr>
          </w:p>
          <w:p w14:paraId="13E31D29" w14:textId="77777777" w:rsidR="009C0BF3" w:rsidRDefault="009C0BF3" w:rsidP="009C0BF3">
            <w:pPr>
              <w:rPr>
                <w:rFonts w:ascii="Times New Roman" w:eastAsia="Times New Roman" w:hAnsi="Times New Roman" w:cs="Times New Roman"/>
              </w:rPr>
            </w:pPr>
          </w:p>
        </w:tc>
      </w:tr>
    </w:tbl>
    <w:p w14:paraId="2C9B4A3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5E98D5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C7A9D95"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6FC3E29"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5AE9A7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BE083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F1221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0218E7B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66879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10A45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http://rel.kxml.no/noark5/v4/api/arkivstruktur/ny-hendelseslogg/</w:t>
            </w:r>
          </w:p>
        </w:tc>
      </w:tr>
      <w:tr w:rsidR="009C0BF3" w14:paraId="6D8D713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07F05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11E5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http://rel.kxml.no/noark5/v4/api/arkivstruktur/logg/</w:t>
            </w:r>
          </w:p>
        </w:tc>
      </w:tr>
    </w:tbl>
    <w:p w14:paraId="663D177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2CEA7E9"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0BAB50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5C0BF1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E6FA97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CC66CA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343959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631472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0C58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A861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6FB351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Entydig identifikasjon av arkivenheten innenfor det arkivskapende organet. Dersom organet har flere arkivsystemer, skal altså </w:t>
            </w:r>
            <w:r>
              <w:rPr>
                <w:rFonts w:ascii="Times New Roman" w:eastAsia="Times New Roman" w:hAnsi="Times New Roman" w:cs="Times New Roman"/>
                <w:i/>
                <w:color w:val="000000"/>
              </w:rPr>
              <w:t>systemID</w:t>
            </w:r>
            <w:r>
              <w:rPr>
                <w:rFonts w:ascii="Times New Roman" w:eastAsia="Times New Roman" w:hAnsi="Times New Roman" w:cs="Times New Roman"/>
              </w:rPr>
              <w:t xml:space="preserve"> være gjennomgående entydig. Systemidentifikasjonen vil som oftest være en nummerisk kode uten noe logisk meningsinnhold. Identifikasjonen trenger ikke å være synlig for brukerne. </w:t>
            </w:r>
          </w:p>
          <w:p w14:paraId="4D5A42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Registreres automatisk av systemet</w:t>
            </w:r>
          </w:p>
          <w:p w14:paraId="1AC415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ikke kunne endres </w:t>
            </w:r>
          </w:p>
          <w:p w14:paraId="6F84C9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Alle referanser fra en arkivenhet til en annen skal peke til arkivenhetens systemidentifikasjon. Dette gjelder også referanser fra en arkivdel til en annen, f.eks. mellom to arkivperioder som avleveres </w:t>
            </w:r>
            <w:r>
              <w:rPr>
                <w:rFonts w:ascii="Times New Roman" w:eastAsia="Times New Roman" w:hAnsi="Times New Roman" w:cs="Times New Roman"/>
              </w:rPr>
              <w:lastRenderedPageBreak/>
              <w:t xml:space="preserve">på forskjellig tidspunkt. I et arkivuttrekk skal </w:t>
            </w:r>
            <w:r>
              <w:rPr>
                <w:rFonts w:ascii="Times New Roman" w:eastAsia="Times New Roman" w:hAnsi="Times New Roman" w:cs="Times New Roman"/>
                <w:i/>
                <w:color w:val="000000"/>
              </w:rPr>
              <w:t>systemID</w:t>
            </w:r>
            <w:r>
              <w:rPr>
                <w:rFonts w:ascii="Times New Roman" w:eastAsia="Times New Roman" w:hAnsi="Times New Roman" w:cs="Times New Roman"/>
              </w:rPr>
              <w:t xml:space="preserve"> være entydig (unik). Dokumentobjekt har ingen systemidentifikasjon fordi enheten kan være duplisert i et arkivuttrekk dersom samme dokumentfil er knyttet til flere forskjellige registreringer. </w:t>
            </w:r>
          </w:p>
          <w:p w14:paraId="543C2BF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6F16D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CB2E5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BD6D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A68EA8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8428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oppdatertDato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18FF1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FFD0F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FFFD2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A08D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2EB31CC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F97F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9593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opprettet/registrert</w:t>
            </w:r>
          </w:p>
          <w:p w14:paraId="18449583" w14:textId="77777777" w:rsidR="009C0BF3" w:rsidRDefault="009C0BF3" w:rsidP="009C0BF3">
            <w:pPr>
              <w:rPr>
                <w:rFonts w:ascii="Times New Roman" w:eastAsia="Times New Roman" w:hAnsi="Times New Roman" w:cs="Times New Roman"/>
              </w:rPr>
            </w:pPr>
          </w:p>
          <w:p w14:paraId="1A2873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1CEFFFBB" w14:textId="77777777" w:rsidR="009C0BF3" w:rsidRDefault="009C0BF3" w:rsidP="009C0BF3">
            <w:pPr>
              <w:rPr>
                <w:rFonts w:ascii="Times New Roman" w:eastAsia="Times New Roman" w:hAnsi="Times New Roman" w:cs="Times New Roman"/>
              </w:rPr>
            </w:pPr>
          </w:p>
          <w:p w14:paraId="3E3264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E466BDA" w14:textId="77777777" w:rsidR="009C0BF3" w:rsidRDefault="009C0BF3" w:rsidP="009C0BF3">
            <w:pPr>
              <w:rPr>
                <w:rFonts w:ascii="Times New Roman" w:eastAsia="Times New Roman" w:hAnsi="Times New Roman" w:cs="Times New Roman"/>
              </w:rPr>
            </w:pPr>
          </w:p>
          <w:p w14:paraId="5EA44C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M600</w:t>
            </w:r>
          </w:p>
          <w:p w14:paraId="6017E78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1ADB4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5AD81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216F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3389A22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644C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D779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opprettet/registrerte arkivenheten</w:t>
            </w:r>
          </w:p>
          <w:p w14:paraId="2750B9C5" w14:textId="77777777" w:rsidR="009C0BF3" w:rsidRDefault="009C0BF3" w:rsidP="009C0BF3">
            <w:pPr>
              <w:rPr>
                <w:rFonts w:ascii="Times New Roman" w:eastAsia="Times New Roman" w:hAnsi="Times New Roman" w:cs="Times New Roman"/>
              </w:rPr>
            </w:pPr>
          </w:p>
          <w:p w14:paraId="5EF38F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40C7F482" w14:textId="77777777" w:rsidR="009C0BF3" w:rsidRDefault="009C0BF3" w:rsidP="009C0BF3">
            <w:pPr>
              <w:rPr>
                <w:rFonts w:ascii="Times New Roman" w:eastAsia="Times New Roman" w:hAnsi="Times New Roman" w:cs="Times New Roman"/>
              </w:rPr>
            </w:pPr>
          </w:p>
          <w:p w14:paraId="51FBE6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7BA7370" w14:textId="77777777" w:rsidR="009C0BF3" w:rsidRDefault="009C0BF3" w:rsidP="009C0BF3">
            <w:pPr>
              <w:rPr>
                <w:rFonts w:ascii="Times New Roman" w:eastAsia="Times New Roman" w:hAnsi="Times New Roman" w:cs="Times New Roman"/>
              </w:rPr>
            </w:pPr>
          </w:p>
          <w:p w14:paraId="56EB6B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M601</w:t>
            </w:r>
          </w:p>
          <w:p w14:paraId="20926DD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8C7B9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6E295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3403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754197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1F8B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oppdatertAv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26C2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oppdaterte arkivenheten</w:t>
            </w:r>
          </w:p>
          <w:p w14:paraId="1CF3F844" w14:textId="77777777" w:rsidR="009C0BF3" w:rsidRDefault="009C0BF3" w:rsidP="009C0BF3">
            <w:pPr>
              <w:rPr>
                <w:rFonts w:ascii="Times New Roman" w:eastAsia="Times New Roman" w:hAnsi="Times New Roman" w:cs="Times New Roman"/>
              </w:rPr>
            </w:pPr>
          </w:p>
          <w:p w14:paraId="5687F9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oppdatering av enheten</w:t>
            </w:r>
          </w:p>
          <w:p w14:paraId="3989266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92B06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85623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159D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075BB5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62C3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referanseOppdatertAv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041E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SystemID på person som oppdaterte arkivenheten</w:t>
            </w:r>
          </w:p>
          <w:p w14:paraId="6115599F" w14:textId="77777777" w:rsidR="009C0BF3" w:rsidRDefault="009C0BF3" w:rsidP="009C0BF3">
            <w:pPr>
              <w:rPr>
                <w:rFonts w:ascii="Times New Roman" w:eastAsia="Times New Roman" w:hAnsi="Times New Roman" w:cs="Times New Roman"/>
              </w:rPr>
            </w:pPr>
          </w:p>
          <w:p w14:paraId="0B1C04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oppdatering av enheten</w:t>
            </w:r>
          </w:p>
          <w:p w14:paraId="4CE19C8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3E372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D71D7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9295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2356341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A06C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8220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SystemID på person som opprettet/registrerte arkivenheten</w:t>
            </w:r>
          </w:p>
          <w:p w14:paraId="6319E26C" w14:textId="77777777" w:rsidR="009C0BF3" w:rsidRDefault="009C0BF3" w:rsidP="009C0BF3">
            <w:pPr>
              <w:rPr>
                <w:rFonts w:ascii="Times New Roman" w:eastAsia="Times New Roman" w:hAnsi="Times New Roman" w:cs="Times New Roman"/>
              </w:rPr>
            </w:pPr>
          </w:p>
          <w:p w14:paraId="731035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4FD8E22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68A14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00C41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706E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3D18222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582F21CE"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1E311E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F33902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3C4A3077"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30C7A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skal systemID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68607C" w14:textId="77777777" w:rsidR="009C0BF3" w:rsidRDefault="009C0BF3" w:rsidP="009C0BF3">
            <w:pPr>
              <w:rPr>
                <w:rFonts w:ascii="Times New Roman" w:eastAsia="Times New Roman" w:hAnsi="Times New Roman" w:cs="Times New Roman"/>
                <w:b/>
              </w:rPr>
            </w:pPr>
          </w:p>
        </w:tc>
      </w:tr>
      <w:tr w:rsidR="009C0BF3" w14:paraId="51867B5C"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3220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 systemID: Skal ikke kunne endres</w:t>
            </w:r>
          </w:p>
          <w:p w14:paraId="6F1B247E"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53EBB5" w14:textId="77777777" w:rsidR="009C0BF3" w:rsidRDefault="009C0BF3" w:rsidP="009C0BF3">
            <w:pPr>
              <w:rPr>
                <w:rFonts w:ascii="Times New Roman" w:eastAsia="Times New Roman" w:hAnsi="Times New Roman" w:cs="Times New Roman"/>
                <w:b/>
              </w:rPr>
            </w:pPr>
          </w:p>
        </w:tc>
      </w:tr>
      <w:tr w:rsidR="009C0BF3" w14:paraId="70E37E8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3754F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M600 opprettetDato: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C3215A" w14:textId="77777777" w:rsidR="009C0BF3" w:rsidRDefault="009C0BF3" w:rsidP="009C0BF3">
            <w:pPr>
              <w:rPr>
                <w:rFonts w:ascii="Times New Roman" w:eastAsia="Times New Roman" w:hAnsi="Times New Roman" w:cs="Times New Roman"/>
                <w:b/>
              </w:rPr>
            </w:pPr>
          </w:p>
        </w:tc>
      </w:tr>
      <w:tr w:rsidR="009C0BF3" w14:paraId="3D31036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7A764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M601 opprettetAv: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1895A1" w14:textId="77777777" w:rsidR="009C0BF3" w:rsidRDefault="009C0BF3" w:rsidP="009C0BF3">
            <w:pPr>
              <w:rPr>
                <w:rFonts w:ascii="Times New Roman" w:eastAsia="Times New Roman" w:hAnsi="Times New Roman" w:cs="Times New Roman"/>
                <w:b/>
              </w:rPr>
            </w:pPr>
          </w:p>
        </w:tc>
      </w:tr>
    </w:tbl>
    <w:p w14:paraId="1C5D4072" w14:textId="77777777" w:rsidR="009C0BF3" w:rsidRDefault="009C0BF3" w:rsidP="009C0BF3">
      <w:pPr>
        <w:rPr>
          <w:rFonts w:ascii="Times New Roman" w:eastAsia="Times New Roman" w:hAnsi="Times New Roman" w:cs="Times New Roman"/>
        </w:rPr>
      </w:pPr>
    </w:p>
    <w:p w14:paraId="407E12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FA0738F" w14:textId="77777777" w:rsidR="009C0BF3" w:rsidRDefault="009C0BF3" w:rsidP="009C0BF3">
      <w:pPr>
        <w:rPr>
          <w:rFonts w:ascii="Times New Roman" w:eastAsia="Times New Roman" w:hAnsi="Times New Roman" w:cs="Times New Roman"/>
        </w:rPr>
      </w:pPr>
    </w:p>
    <w:p w14:paraId="097E0B92" w14:textId="77777777" w:rsidR="009C0BF3" w:rsidRDefault="009C0BF3" w:rsidP="009C0BF3">
      <w:pPr>
        <w:pStyle w:val="Overskrift4"/>
      </w:pPr>
      <w:bookmarkStart w:id="12695" w:name="_Toc456353547"/>
      <w:r>
        <w:lastRenderedPageBreak/>
        <w:t>Arkivskaper</w:t>
      </w:r>
      <w:bookmarkEnd w:id="12695"/>
    </w:p>
    <w:p w14:paraId="438E929E"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4F9B822D"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1BDDDCD4" w14:textId="77777777" w:rsidR="009C0BF3" w:rsidRDefault="009C0BF3" w:rsidP="009C0BF3">
      <w:pPr>
        <w:rPr>
          <w:rFonts w:ascii="Times New Roman" w:eastAsia="Times New Roman" w:hAnsi="Times New Roman" w:cs="Times New Roman"/>
        </w:rPr>
      </w:pPr>
    </w:p>
    <w:p w14:paraId="296D7A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Tradisjonelt har et arkiv blitt definert etter organisasjon. Ett organ skaper ett arkiv, dvs. </w:t>
      </w:r>
    </w:p>
    <w:p w14:paraId="680AC1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organet er arkivskaperen. Men elektronisk informasjonsteknologi har ført til at det blir stadig </w:t>
      </w:r>
    </w:p>
    <w:p w14:paraId="7F9C53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vanligere at flere arkivskapere sammen skaper ett arkiv. Arkivet vil da være definert etter </w:t>
      </w:r>
    </w:p>
    <w:p w14:paraId="2B35AE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funksjon, ikke organisasjon</w:t>
      </w:r>
    </w:p>
    <w:p w14:paraId="456BE8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7B904BC" w14:textId="77777777" w:rsidR="009C0BF3" w:rsidRDefault="009C0BF3" w:rsidP="009C0BF3">
      <w:pPr>
        <w:rPr>
          <w:rFonts w:ascii="Times New Roman" w:eastAsia="Times New Roman" w:hAnsi="Times New Roman" w:cs="Times New Roman"/>
        </w:rPr>
      </w:pPr>
    </w:p>
    <w:p w14:paraId="6FF790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en Noark 5-løsning skal det altså være mulig å knytte en eller flere arkivskapere til ett arkiv. </w:t>
      </w:r>
    </w:p>
    <w:p w14:paraId="07683C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Informasjon om arkivskapere er obligatorisk i arkivuttrekk. </w:t>
      </w:r>
    </w:p>
    <w:p w14:paraId="44D6B924" w14:textId="77777777" w:rsidR="009C0BF3" w:rsidRDefault="009C0BF3" w:rsidP="009C0BF3">
      <w:pPr>
        <w:rPr>
          <w:rFonts w:ascii="Times New Roman" w:eastAsia="Times New Roman" w:hAnsi="Times New Roman" w:cs="Times New Roman"/>
        </w:rPr>
      </w:pPr>
    </w:p>
    <w:p w14:paraId="7C89720A" w14:textId="77777777" w:rsidR="009C0BF3" w:rsidRDefault="009C0BF3" w:rsidP="009C0BF3">
      <w:pPr>
        <w:rPr>
          <w:rFonts w:ascii="Times New Roman" w:eastAsia="Times New Roman" w:hAnsi="Times New Roman" w:cs="Times New Roman"/>
        </w:rPr>
      </w:pPr>
    </w:p>
    <w:p w14:paraId="3FE8F34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021F5DB5"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6C9B8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3AC21F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DA0E03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FC6A11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72AE005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85A9497" w14:textId="77777777" w:rsidR="009C0BF3" w:rsidRDefault="009C0BF3" w:rsidP="009C0BF3">
            <w:pPr>
              <w:rPr>
                <w:rFonts w:ascii="Times New Roman" w:eastAsia="Times New Roman" w:hAnsi="Times New Roman" w:cs="Times New Roman"/>
              </w:rPr>
            </w:pPr>
            <w:r>
              <w:rPr>
                <w:rStyle w:val="Objecttype"/>
              </w:rPr>
              <w:t>Aggregation</w:t>
            </w:r>
          </w:p>
          <w:p w14:paraId="160322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1147AC5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5AB88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arkivskaper</w:t>
            </w:r>
          </w:p>
          <w:p w14:paraId="209C53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2838B4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Arkivskaper</w:t>
            </w:r>
          </w:p>
          <w:p w14:paraId="22765FA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23FDB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56E4DD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5222E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w:t>
            </w:r>
          </w:p>
          <w:p w14:paraId="2B69D63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4B1BB3" w14:textId="77777777" w:rsidR="009C0BF3" w:rsidRDefault="009C0BF3" w:rsidP="009C0BF3">
            <w:pPr>
              <w:rPr>
                <w:rFonts w:ascii="Times New Roman" w:eastAsia="Times New Roman" w:hAnsi="Times New Roman" w:cs="Times New Roman"/>
              </w:rPr>
            </w:pPr>
          </w:p>
          <w:p w14:paraId="5A726C34" w14:textId="77777777" w:rsidR="009C0BF3" w:rsidRDefault="009C0BF3" w:rsidP="009C0BF3">
            <w:pPr>
              <w:rPr>
                <w:rFonts w:ascii="Times New Roman" w:eastAsia="Times New Roman" w:hAnsi="Times New Roman" w:cs="Times New Roman"/>
              </w:rPr>
            </w:pPr>
          </w:p>
        </w:tc>
      </w:tr>
      <w:tr w:rsidR="009C0BF3" w14:paraId="1F4AE5F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8504108" w14:textId="77777777" w:rsidR="009C0BF3" w:rsidRDefault="009C0BF3" w:rsidP="009C0BF3">
            <w:pPr>
              <w:rPr>
                <w:rFonts w:ascii="Times New Roman" w:eastAsia="Times New Roman" w:hAnsi="Times New Roman" w:cs="Times New Roman"/>
              </w:rPr>
            </w:pPr>
            <w:r>
              <w:rPr>
                <w:rStyle w:val="Objecttype"/>
              </w:rPr>
              <w:t>Generalization</w:t>
            </w:r>
          </w:p>
          <w:p w14:paraId="59DB9C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5911ECD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FB70A16" w14:textId="77777777" w:rsidR="009C0BF3" w:rsidRDefault="009C0BF3" w:rsidP="009C0BF3">
            <w:pPr>
              <w:rPr>
                <w:rFonts w:ascii="Times New Roman" w:eastAsia="Times New Roman" w:hAnsi="Times New Roman" w:cs="Times New Roman"/>
              </w:rPr>
            </w:pPr>
          </w:p>
          <w:p w14:paraId="4C0AA0A5" w14:textId="77777777" w:rsidR="009C0BF3" w:rsidRDefault="009C0BF3" w:rsidP="009C0BF3">
            <w:pPr>
              <w:rPr>
                <w:rFonts w:ascii="Times New Roman" w:eastAsia="Times New Roman" w:hAnsi="Times New Roman" w:cs="Times New Roman"/>
              </w:rPr>
            </w:pPr>
          </w:p>
          <w:p w14:paraId="4EC1AB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Arkivskaper</w:t>
            </w:r>
          </w:p>
          <w:p w14:paraId="76E45F4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228B0B7" w14:textId="77777777" w:rsidR="009C0BF3" w:rsidRDefault="009C0BF3" w:rsidP="009C0BF3">
            <w:pPr>
              <w:rPr>
                <w:rFonts w:ascii="Times New Roman" w:eastAsia="Times New Roman" w:hAnsi="Times New Roman" w:cs="Times New Roman"/>
              </w:rPr>
            </w:pPr>
          </w:p>
          <w:p w14:paraId="5E1028AE" w14:textId="77777777" w:rsidR="009C0BF3" w:rsidRDefault="009C0BF3" w:rsidP="009C0BF3">
            <w:pPr>
              <w:rPr>
                <w:rFonts w:ascii="Times New Roman" w:eastAsia="Times New Roman" w:hAnsi="Times New Roman" w:cs="Times New Roman"/>
              </w:rPr>
            </w:pPr>
          </w:p>
          <w:p w14:paraId="2CF591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63C87527"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C43564D" w14:textId="77777777" w:rsidR="009C0BF3" w:rsidRDefault="009C0BF3" w:rsidP="009C0BF3">
            <w:pPr>
              <w:rPr>
                <w:rFonts w:ascii="Times New Roman" w:eastAsia="Times New Roman" w:hAnsi="Times New Roman" w:cs="Times New Roman"/>
              </w:rPr>
            </w:pPr>
          </w:p>
          <w:p w14:paraId="5E52887C" w14:textId="77777777" w:rsidR="009C0BF3" w:rsidRDefault="009C0BF3" w:rsidP="009C0BF3">
            <w:pPr>
              <w:rPr>
                <w:rFonts w:ascii="Times New Roman" w:eastAsia="Times New Roman" w:hAnsi="Times New Roman" w:cs="Times New Roman"/>
              </w:rPr>
            </w:pPr>
          </w:p>
        </w:tc>
      </w:tr>
    </w:tbl>
    <w:p w14:paraId="17645A2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30C2C45"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FE3002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288BECA"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27EF0C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50B01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23ABD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http://rel.kxml.no/noark5/v4/api/arkivstruktur/arkivskaper/</w:t>
            </w:r>
          </w:p>
        </w:tc>
      </w:tr>
      <w:tr w:rsidR="009C0BF3" w14:paraId="5A7C895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AE7B5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3AD7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110E6E4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AD50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03A6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http://rel.kxml.no/noark5/v4/api/arkivstruktur/ny-arkivskaper/</w:t>
            </w:r>
          </w:p>
        </w:tc>
      </w:tr>
      <w:tr w:rsidR="009C0BF3" w14:paraId="09EBD30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A938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F285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w:t>
            </w:r>
          </w:p>
        </w:tc>
      </w:tr>
      <w:tr w:rsidR="009C0BF3" w14:paraId="78498D8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70ACE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9CA3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w:t>
            </w:r>
          </w:p>
        </w:tc>
      </w:tr>
    </w:tbl>
    <w:p w14:paraId="38C6F9A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645D8B1"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464BA3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lastRenderedPageBreak/>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74880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36696F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1BB87A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2501BC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5AD2EB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96B1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arkivskaperID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2091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Unik ID for arkivskaperen</w:t>
            </w:r>
          </w:p>
          <w:p w14:paraId="7C7EFBAA" w14:textId="77777777" w:rsidR="009C0BF3" w:rsidRDefault="009C0BF3" w:rsidP="009C0BF3">
            <w:pPr>
              <w:rPr>
                <w:rFonts w:ascii="Times New Roman" w:eastAsia="Times New Roman" w:hAnsi="Times New Roman" w:cs="Times New Roman"/>
              </w:rPr>
            </w:pPr>
          </w:p>
          <w:p w14:paraId="2E899B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manuelt ved opprettelsen av arkivet </w:t>
            </w:r>
          </w:p>
          <w:p w14:paraId="701E5CC7" w14:textId="77777777" w:rsidR="009C0BF3" w:rsidRDefault="009C0BF3" w:rsidP="009C0BF3">
            <w:pPr>
              <w:rPr>
                <w:rFonts w:ascii="Times New Roman" w:eastAsia="Times New Roman" w:hAnsi="Times New Roman" w:cs="Times New Roman"/>
              </w:rPr>
            </w:pPr>
          </w:p>
          <w:p w14:paraId="57DA26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Kan være organisasjonsnummer (Brønnøysundregistrene) eller annen identifikasjon avtalt med arkivdepotet</w:t>
            </w:r>
          </w:p>
          <w:p w14:paraId="670D28F4" w14:textId="77777777" w:rsidR="009C0BF3" w:rsidRDefault="009C0BF3" w:rsidP="009C0BF3">
            <w:pPr>
              <w:rPr>
                <w:rFonts w:ascii="Times New Roman" w:eastAsia="Times New Roman" w:hAnsi="Times New Roman" w:cs="Times New Roman"/>
              </w:rPr>
            </w:pPr>
          </w:p>
          <w:p w14:paraId="7EE901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M006</w:t>
            </w:r>
          </w:p>
          <w:p w14:paraId="4BFE2F9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745DE3" w14:textId="3A29E782"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42C9D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4651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3C0BAE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E5DD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arkivskaperNavn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731C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organisasjonen som har skapt arkivet</w:t>
            </w:r>
          </w:p>
          <w:p w14:paraId="2B189C16" w14:textId="77777777" w:rsidR="009C0BF3" w:rsidRDefault="009C0BF3" w:rsidP="009C0BF3">
            <w:pPr>
              <w:rPr>
                <w:rFonts w:ascii="Times New Roman" w:eastAsia="Times New Roman" w:hAnsi="Times New Roman" w:cs="Times New Roman"/>
              </w:rPr>
            </w:pPr>
          </w:p>
          <w:p w14:paraId="6A28C6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opprettelsen av arkivet.</w:t>
            </w:r>
          </w:p>
          <w:p w14:paraId="39435E5B" w14:textId="77777777" w:rsidR="009C0BF3" w:rsidRDefault="009C0BF3" w:rsidP="009C0BF3">
            <w:pPr>
              <w:rPr>
                <w:rFonts w:ascii="Times New Roman" w:eastAsia="Times New Roman" w:hAnsi="Times New Roman" w:cs="Times New Roman"/>
              </w:rPr>
            </w:pPr>
          </w:p>
          <w:p w14:paraId="68879D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5A98CED" w14:textId="77777777" w:rsidR="009C0BF3" w:rsidRDefault="009C0BF3" w:rsidP="009C0BF3">
            <w:pPr>
              <w:rPr>
                <w:rFonts w:ascii="Times New Roman" w:eastAsia="Times New Roman" w:hAnsi="Times New Roman" w:cs="Times New Roman"/>
              </w:rPr>
            </w:pPr>
          </w:p>
          <w:p w14:paraId="44903B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M023</w:t>
            </w:r>
          </w:p>
          <w:p w14:paraId="6C4D9AE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3BBDCB" w14:textId="7059A55E"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ED11F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D685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CAF625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CF5E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6097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059804DE" w14:textId="77777777" w:rsidR="009C0BF3" w:rsidRDefault="009C0BF3" w:rsidP="009C0BF3">
            <w:pPr>
              <w:rPr>
                <w:rFonts w:ascii="Times New Roman" w:eastAsia="Times New Roman" w:hAnsi="Times New Roman" w:cs="Times New Roman"/>
              </w:rPr>
            </w:pPr>
          </w:p>
          <w:p w14:paraId="33FF61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673D4C4E" w14:textId="77777777" w:rsidR="009C0BF3" w:rsidRDefault="009C0BF3" w:rsidP="009C0BF3">
            <w:pPr>
              <w:rPr>
                <w:rFonts w:ascii="Times New Roman" w:eastAsia="Times New Roman" w:hAnsi="Times New Roman" w:cs="Times New Roman"/>
              </w:rPr>
            </w:pPr>
          </w:p>
          <w:p w14:paraId="35A544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Tilsvarende attributt finnes ikke i Noark 4 (men noen tabeller </w:t>
            </w:r>
          </w:p>
          <w:p w14:paraId="20314A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hadde egne attributter for merknad som kunne brukes </w:t>
            </w:r>
            <w:r>
              <w:rPr>
                <w:rFonts w:ascii="Times New Roman" w:eastAsia="Times New Roman" w:hAnsi="Times New Roman" w:cs="Times New Roman"/>
              </w:rPr>
              <w:lastRenderedPageBreak/>
              <w:t xml:space="preserve">som et </w:t>
            </w:r>
          </w:p>
          <w:p w14:paraId="1E00C9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beskrivelsesfelt)</w:t>
            </w:r>
          </w:p>
          <w:p w14:paraId="1F422363" w14:textId="77777777" w:rsidR="009C0BF3" w:rsidRDefault="009C0BF3" w:rsidP="009C0BF3">
            <w:pPr>
              <w:rPr>
                <w:rFonts w:ascii="Times New Roman" w:eastAsia="Times New Roman" w:hAnsi="Times New Roman" w:cs="Times New Roman"/>
              </w:rPr>
            </w:pPr>
          </w:p>
          <w:p w14:paraId="475440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0641A05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B0D04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32B66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8CE8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0F5C722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2FEF7036"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893439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495BFE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B0AFAF3"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B08E2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skal systemID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49388C" w14:textId="77777777" w:rsidR="009C0BF3" w:rsidRDefault="009C0BF3" w:rsidP="009C0BF3">
            <w:pPr>
              <w:rPr>
                <w:rFonts w:ascii="Times New Roman" w:eastAsia="Times New Roman" w:hAnsi="Times New Roman" w:cs="Times New Roman"/>
                <w:b/>
              </w:rPr>
            </w:pPr>
          </w:p>
        </w:tc>
      </w:tr>
    </w:tbl>
    <w:p w14:paraId="5F49F693" w14:textId="77777777" w:rsidR="009C0BF3" w:rsidRDefault="009C0BF3" w:rsidP="009C0BF3">
      <w:pPr>
        <w:rPr>
          <w:rFonts w:ascii="Times New Roman" w:eastAsia="Times New Roman" w:hAnsi="Times New Roman" w:cs="Times New Roman"/>
        </w:rPr>
      </w:pPr>
    </w:p>
    <w:p w14:paraId="33853C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195C64C2" w14:textId="77777777" w:rsidR="009C0BF3" w:rsidRDefault="009C0BF3" w:rsidP="009C0BF3">
      <w:pPr>
        <w:rPr>
          <w:rFonts w:ascii="Times New Roman" w:eastAsia="Times New Roman" w:hAnsi="Times New Roman" w:cs="Times New Roman"/>
        </w:rPr>
      </w:pPr>
    </w:p>
    <w:p w14:paraId="08923142" w14:textId="77777777" w:rsidR="009C0BF3" w:rsidRDefault="009C0BF3" w:rsidP="009C0BF3">
      <w:pPr>
        <w:pStyle w:val="Overskrift4"/>
      </w:pPr>
      <w:bookmarkStart w:id="12696" w:name="_Toc456353548"/>
      <w:r>
        <w:t>Basisregistrering</w:t>
      </w:r>
      <w:bookmarkEnd w:id="12696"/>
    </w:p>
    <w:p w14:paraId="6B786F1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064AB574"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Registrering</w:t>
      </w:r>
    </w:p>
    <w:p w14:paraId="7B1FCC6C" w14:textId="77777777" w:rsidR="009C0BF3" w:rsidRDefault="009C0BF3" w:rsidP="009C0BF3">
      <w:pPr>
        <w:rPr>
          <w:rFonts w:ascii="Times New Roman" w:eastAsia="Times New Roman" w:hAnsi="Times New Roman" w:cs="Times New Roman"/>
        </w:rPr>
      </w:pPr>
    </w:p>
    <w:p w14:paraId="0DF24E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basisregistrering inneholder alle metadata fra registrering, samt andre metadata som er </w:t>
      </w:r>
    </w:p>
    <w:p w14:paraId="23C073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obligatoriske i alle typer arkivsystemer. En basisregistrering kan danne utgangspunkt for andre </w:t>
      </w:r>
    </w:p>
    <w:p w14:paraId="292D00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registreringstyper for spesialiserte fagsystemer</w:t>
      </w:r>
    </w:p>
    <w:p w14:paraId="3E86814A" w14:textId="77777777" w:rsidR="009C0BF3" w:rsidRDefault="009C0BF3" w:rsidP="009C0BF3">
      <w:pPr>
        <w:rPr>
          <w:rFonts w:ascii="Times New Roman" w:eastAsia="Times New Roman" w:hAnsi="Times New Roman" w:cs="Times New Roman"/>
        </w:rPr>
      </w:pPr>
    </w:p>
    <w:p w14:paraId="491AC268" w14:textId="77777777" w:rsidR="009C0BF3" w:rsidRDefault="009C0BF3" w:rsidP="009C0BF3">
      <w:pPr>
        <w:rPr>
          <w:rFonts w:ascii="Times New Roman" w:eastAsia="Times New Roman" w:hAnsi="Times New Roman" w:cs="Times New Roman"/>
        </w:rPr>
      </w:pPr>
    </w:p>
    <w:p w14:paraId="22A0F76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4A7717F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44032A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DE3799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ABCA90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2ACCE6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354D2C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5E02531" w14:textId="77777777" w:rsidR="009C0BF3" w:rsidRDefault="009C0BF3" w:rsidP="009C0BF3">
            <w:pPr>
              <w:rPr>
                <w:rFonts w:ascii="Times New Roman" w:eastAsia="Times New Roman" w:hAnsi="Times New Roman" w:cs="Times New Roman"/>
              </w:rPr>
            </w:pPr>
            <w:r>
              <w:rPr>
                <w:rStyle w:val="Objecttype"/>
              </w:rPr>
              <w:t>Generalization</w:t>
            </w:r>
          </w:p>
          <w:p w14:paraId="12FFB2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668043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76C6CB" w14:textId="77777777" w:rsidR="009C0BF3" w:rsidRDefault="009C0BF3" w:rsidP="009C0BF3">
            <w:pPr>
              <w:rPr>
                <w:rFonts w:ascii="Times New Roman" w:eastAsia="Times New Roman" w:hAnsi="Times New Roman" w:cs="Times New Roman"/>
              </w:rPr>
            </w:pPr>
          </w:p>
          <w:p w14:paraId="5AB50354" w14:textId="77777777" w:rsidR="009C0BF3" w:rsidRDefault="009C0BF3" w:rsidP="009C0BF3">
            <w:pPr>
              <w:rPr>
                <w:rFonts w:ascii="Times New Roman" w:eastAsia="Times New Roman" w:hAnsi="Times New Roman" w:cs="Times New Roman"/>
              </w:rPr>
            </w:pPr>
          </w:p>
          <w:p w14:paraId="6D4DA6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56F76A0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CACAB05" w14:textId="77777777" w:rsidR="009C0BF3" w:rsidRDefault="009C0BF3" w:rsidP="009C0BF3">
            <w:pPr>
              <w:rPr>
                <w:rFonts w:ascii="Times New Roman" w:eastAsia="Times New Roman" w:hAnsi="Times New Roman" w:cs="Times New Roman"/>
              </w:rPr>
            </w:pPr>
          </w:p>
          <w:p w14:paraId="3729DC66" w14:textId="77777777" w:rsidR="009C0BF3" w:rsidRDefault="009C0BF3" w:rsidP="009C0BF3">
            <w:pPr>
              <w:rPr>
                <w:rFonts w:ascii="Times New Roman" w:eastAsia="Times New Roman" w:hAnsi="Times New Roman" w:cs="Times New Roman"/>
              </w:rPr>
            </w:pPr>
          </w:p>
          <w:p w14:paraId="5BF8F9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7975DEA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9EA879A" w14:textId="77777777" w:rsidR="009C0BF3" w:rsidRDefault="009C0BF3" w:rsidP="009C0BF3">
            <w:pPr>
              <w:rPr>
                <w:rFonts w:ascii="Times New Roman" w:eastAsia="Times New Roman" w:hAnsi="Times New Roman" w:cs="Times New Roman"/>
              </w:rPr>
            </w:pPr>
          </w:p>
          <w:p w14:paraId="7560F2F0" w14:textId="77777777" w:rsidR="009C0BF3" w:rsidRDefault="009C0BF3" w:rsidP="009C0BF3">
            <w:pPr>
              <w:rPr>
                <w:rFonts w:ascii="Times New Roman" w:eastAsia="Times New Roman" w:hAnsi="Times New Roman" w:cs="Times New Roman"/>
              </w:rPr>
            </w:pPr>
          </w:p>
        </w:tc>
      </w:tr>
      <w:tr w:rsidR="009C0BF3" w14:paraId="40BD510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C33C6A7" w14:textId="77777777" w:rsidR="009C0BF3" w:rsidRDefault="009C0BF3" w:rsidP="009C0BF3">
            <w:pPr>
              <w:rPr>
                <w:rFonts w:ascii="Times New Roman" w:eastAsia="Times New Roman" w:hAnsi="Times New Roman" w:cs="Times New Roman"/>
              </w:rPr>
            </w:pPr>
            <w:r>
              <w:rPr>
                <w:rStyle w:val="Objecttype"/>
              </w:rPr>
              <w:t>Association</w:t>
            </w:r>
          </w:p>
          <w:p w14:paraId="1958D6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003634B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A9054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4E086E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48145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5E5733E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26E14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6424DD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755CD8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05E7FC8F"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FD0B285" w14:textId="77777777" w:rsidR="009C0BF3" w:rsidRDefault="009C0BF3" w:rsidP="009C0BF3">
            <w:pPr>
              <w:rPr>
                <w:rFonts w:ascii="Times New Roman" w:eastAsia="Times New Roman" w:hAnsi="Times New Roman" w:cs="Times New Roman"/>
              </w:rPr>
            </w:pPr>
          </w:p>
          <w:p w14:paraId="745D7779" w14:textId="77777777" w:rsidR="009C0BF3" w:rsidRDefault="009C0BF3" w:rsidP="009C0BF3">
            <w:pPr>
              <w:rPr>
                <w:rFonts w:ascii="Times New Roman" w:eastAsia="Times New Roman" w:hAnsi="Times New Roman" w:cs="Times New Roman"/>
              </w:rPr>
            </w:pPr>
          </w:p>
        </w:tc>
      </w:tr>
      <w:tr w:rsidR="009C0BF3" w14:paraId="3D1A5BF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9DA1498" w14:textId="77777777" w:rsidR="009C0BF3" w:rsidRDefault="009C0BF3" w:rsidP="009C0BF3">
            <w:pPr>
              <w:rPr>
                <w:rFonts w:ascii="Times New Roman" w:eastAsia="Times New Roman" w:hAnsi="Times New Roman" w:cs="Times New Roman"/>
              </w:rPr>
            </w:pPr>
            <w:r>
              <w:rPr>
                <w:rStyle w:val="Objecttype"/>
              </w:rPr>
              <w:lastRenderedPageBreak/>
              <w:t>Generalization</w:t>
            </w:r>
          </w:p>
          <w:p w14:paraId="7E54D4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176EBE7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E8CE2AD" w14:textId="77777777" w:rsidR="009C0BF3" w:rsidRDefault="009C0BF3" w:rsidP="009C0BF3">
            <w:pPr>
              <w:rPr>
                <w:rFonts w:ascii="Times New Roman" w:eastAsia="Times New Roman" w:hAnsi="Times New Roman" w:cs="Times New Roman"/>
              </w:rPr>
            </w:pPr>
          </w:p>
          <w:p w14:paraId="4DE0B05B" w14:textId="77777777" w:rsidR="009C0BF3" w:rsidRDefault="009C0BF3" w:rsidP="009C0BF3">
            <w:pPr>
              <w:rPr>
                <w:rFonts w:ascii="Times New Roman" w:eastAsia="Times New Roman" w:hAnsi="Times New Roman" w:cs="Times New Roman"/>
              </w:rPr>
            </w:pPr>
          </w:p>
          <w:p w14:paraId="3FDA85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Møteregistrering</w:t>
            </w:r>
          </w:p>
          <w:p w14:paraId="3D2E1B9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CE50C41" w14:textId="77777777" w:rsidR="009C0BF3" w:rsidRDefault="009C0BF3" w:rsidP="009C0BF3">
            <w:pPr>
              <w:rPr>
                <w:rFonts w:ascii="Times New Roman" w:eastAsia="Times New Roman" w:hAnsi="Times New Roman" w:cs="Times New Roman"/>
              </w:rPr>
            </w:pPr>
          </w:p>
          <w:p w14:paraId="6A13ED62" w14:textId="77777777" w:rsidR="009C0BF3" w:rsidRDefault="009C0BF3" w:rsidP="009C0BF3">
            <w:pPr>
              <w:rPr>
                <w:rFonts w:ascii="Times New Roman" w:eastAsia="Times New Roman" w:hAnsi="Times New Roman" w:cs="Times New Roman"/>
              </w:rPr>
            </w:pPr>
          </w:p>
          <w:p w14:paraId="1986A5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5D7FD5CF"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C3A3C72" w14:textId="77777777" w:rsidR="009C0BF3" w:rsidRDefault="009C0BF3" w:rsidP="009C0BF3">
            <w:pPr>
              <w:rPr>
                <w:rFonts w:ascii="Times New Roman" w:eastAsia="Times New Roman" w:hAnsi="Times New Roman" w:cs="Times New Roman"/>
              </w:rPr>
            </w:pPr>
          </w:p>
          <w:p w14:paraId="312D9783" w14:textId="77777777" w:rsidR="009C0BF3" w:rsidRDefault="009C0BF3" w:rsidP="009C0BF3">
            <w:pPr>
              <w:rPr>
                <w:rFonts w:ascii="Times New Roman" w:eastAsia="Times New Roman" w:hAnsi="Times New Roman" w:cs="Times New Roman"/>
              </w:rPr>
            </w:pPr>
          </w:p>
        </w:tc>
      </w:tr>
      <w:tr w:rsidR="009C0BF3" w14:paraId="283D0FA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7474210" w14:textId="77777777" w:rsidR="009C0BF3" w:rsidRDefault="009C0BF3" w:rsidP="009C0BF3">
            <w:pPr>
              <w:rPr>
                <w:rFonts w:ascii="Times New Roman" w:eastAsia="Times New Roman" w:hAnsi="Times New Roman" w:cs="Times New Roman"/>
              </w:rPr>
            </w:pPr>
            <w:r>
              <w:rPr>
                <w:rStyle w:val="Objecttype"/>
              </w:rPr>
              <w:t>Generalization</w:t>
            </w:r>
          </w:p>
          <w:p w14:paraId="43BE3B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3F00AC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AD961CF" w14:textId="77777777" w:rsidR="009C0BF3" w:rsidRDefault="009C0BF3" w:rsidP="009C0BF3">
            <w:pPr>
              <w:rPr>
                <w:rFonts w:ascii="Times New Roman" w:eastAsia="Times New Roman" w:hAnsi="Times New Roman" w:cs="Times New Roman"/>
              </w:rPr>
            </w:pPr>
          </w:p>
          <w:p w14:paraId="608A17FE" w14:textId="77777777" w:rsidR="009C0BF3" w:rsidRDefault="009C0BF3" w:rsidP="009C0BF3">
            <w:pPr>
              <w:rPr>
                <w:rFonts w:ascii="Times New Roman" w:eastAsia="Times New Roman" w:hAnsi="Times New Roman" w:cs="Times New Roman"/>
              </w:rPr>
            </w:pPr>
          </w:p>
          <w:p w14:paraId="2CC744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73939CA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0ECACDA" w14:textId="77777777" w:rsidR="009C0BF3" w:rsidRDefault="009C0BF3" w:rsidP="009C0BF3">
            <w:pPr>
              <w:rPr>
                <w:rFonts w:ascii="Times New Roman" w:eastAsia="Times New Roman" w:hAnsi="Times New Roman" w:cs="Times New Roman"/>
              </w:rPr>
            </w:pPr>
          </w:p>
          <w:p w14:paraId="12AFCB17" w14:textId="77777777" w:rsidR="009C0BF3" w:rsidRDefault="009C0BF3" w:rsidP="009C0BF3">
            <w:pPr>
              <w:rPr>
                <w:rFonts w:ascii="Times New Roman" w:eastAsia="Times New Roman" w:hAnsi="Times New Roman" w:cs="Times New Roman"/>
              </w:rPr>
            </w:pPr>
          </w:p>
          <w:p w14:paraId="7D0EE5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3F763C2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5EEF30C" w14:textId="77777777" w:rsidR="009C0BF3" w:rsidRDefault="009C0BF3" w:rsidP="009C0BF3">
            <w:pPr>
              <w:rPr>
                <w:rFonts w:ascii="Times New Roman" w:eastAsia="Times New Roman" w:hAnsi="Times New Roman" w:cs="Times New Roman"/>
              </w:rPr>
            </w:pPr>
          </w:p>
          <w:p w14:paraId="2AEEDA65" w14:textId="77777777" w:rsidR="009C0BF3" w:rsidRDefault="009C0BF3" w:rsidP="009C0BF3">
            <w:pPr>
              <w:rPr>
                <w:rFonts w:ascii="Times New Roman" w:eastAsia="Times New Roman" w:hAnsi="Times New Roman" w:cs="Times New Roman"/>
              </w:rPr>
            </w:pPr>
          </w:p>
        </w:tc>
      </w:tr>
      <w:tr w:rsidR="009C0BF3" w14:paraId="541C31E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98E9E5C" w14:textId="77777777" w:rsidR="009C0BF3" w:rsidRDefault="009C0BF3" w:rsidP="009C0BF3">
            <w:pPr>
              <w:rPr>
                <w:rFonts w:ascii="Times New Roman" w:eastAsia="Times New Roman" w:hAnsi="Times New Roman" w:cs="Times New Roman"/>
              </w:rPr>
            </w:pPr>
            <w:r>
              <w:rPr>
                <w:rStyle w:val="Objecttype"/>
              </w:rPr>
              <w:t>Association</w:t>
            </w:r>
          </w:p>
          <w:p w14:paraId="7F5E12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570050B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22567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30083B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6DDD3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4716AA3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B8DF340" w14:textId="77777777" w:rsidR="009C0BF3" w:rsidRDefault="009C0BF3" w:rsidP="009C0BF3">
            <w:pPr>
              <w:rPr>
                <w:rFonts w:ascii="Times New Roman" w:eastAsia="Times New Roman" w:hAnsi="Times New Roman" w:cs="Times New Roman"/>
              </w:rPr>
            </w:pPr>
          </w:p>
          <w:p w14:paraId="1FB9B937" w14:textId="77777777" w:rsidR="009C0BF3" w:rsidRDefault="009C0BF3" w:rsidP="009C0BF3">
            <w:pPr>
              <w:rPr>
                <w:rFonts w:ascii="Times New Roman" w:eastAsia="Times New Roman" w:hAnsi="Times New Roman" w:cs="Times New Roman"/>
              </w:rPr>
            </w:pPr>
          </w:p>
          <w:p w14:paraId="33033A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1DD8464B"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D0D7F18" w14:textId="77777777" w:rsidR="009C0BF3" w:rsidRDefault="009C0BF3" w:rsidP="009C0BF3">
            <w:pPr>
              <w:rPr>
                <w:rFonts w:ascii="Times New Roman" w:eastAsia="Times New Roman" w:hAnsi="Times New Roman" w:cs="Times New Roman"/>
              </w:rPr>
            </w:pPr>
          </w:p>
          <w:p w14:paraId="59D17902" w14:textId="77777777" w:rsidR="009C0BF3" w:rsidRDefault="009C0BF3" w:rsidP="009C0BF3">
            <w:pPr>
              <w:rPr>
                <w:rFonts w:ascii="Times New Roman" w:eastAsia="Times New Roman" w:hAnsi="Times New Roman" w:cs="Times New Roman"/>
              </w:rPr>
            </w:pPr>
          </w:p>
        </w:tc>
      </w:tr>
    </w:tbl>
    <w:p w14:paraId="58B2F4CF"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438DB0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466822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B9B69DB"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E7F7A6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37D8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7437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http://rel.kxml.no/noark5/v4/api/arkivstruktur/merknad/</w:t>
            </w:r>
          </w:p>
        </w:tc>
      </w:tr>
      <w:tr w:rsidR="009C0BF3" w14:paraId="3132D82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86F2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0CE8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http://rel.kxml.no/noark5/v4/api/metadata/dokumentmedium/</w:t>
            </w:r>
          </w:p>
        </w:tc>
      </w:tr>
      <w:tr w:rsidR="009C0BF3" w14:paraId="746611F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9AAA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995B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http://rel.kxml.no/noark5/v4/api/arkivstruktur/ny-kryssreferanse/</w:t>
            </w:r>
          </w:p>
        </w:tc>
      </w:tr>
      <w:tr w:rsidR="009C0BF3" w14:paraId="0F58AC8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ACCF5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3F4BF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http://rel.kxml.no/noark5/v4/api/arkivstruktur/ny-basisregistrering/</w:t>
            </w:r>
          </w:p>
        </w:tc>
      </w:tr>
      <w:tr w:rsidR="009C0BF3" w14:paraId="3D223BE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DE66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A0A03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09E5D2F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56178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74CD7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http://rel.kxml.no/noark5/v4/api/arkivstruktur/ny-merknad/</w:t>
            </w:r>
          </w:p>
        </w:tc>
      </w:tr>
      <w:tr w:rsidR="009C0BF3" w14:paraId="6ABD580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0DB66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C09B0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http://rel.kxml.no/noark5/v4/api/arkivstruktur/basisregistrering/</w:t>
            </w:r>
          </w:p>
        </w:tc>
      </w:tr>
      <w:tr w:rsidR="009C0BF3" w14:paraId="627BEA1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CE61C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2F315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http://rel.kxml.no/noark5/v4/api/arkivstruktur/kryssreferanse/</w:t>
            </w:r>
          </w:p>
        </w:tc>
      </w:tr>
    </w:tbl>
    <w:p w14:paraId="46D0680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CA4406B"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434593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74F906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263E88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DDC81D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F6D3C0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E8BA40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480F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registreringsID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99D2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registreringen innenfor arkivet. Andre arkiver innenfor samme system kan inneholde den samme koden. Koden kan være rent nummerisk, men kan også ha en logisk oppbygging. Merk at registreringsID er </w:t>
            </w:r>
            <w:r>
              <w:rPr>
                <w:rFonts w:ascii="Times New Roman" w:eastAsia="Times New Roman" w:hAnsi="Times New Roman" w:cs="Times New Roman"/>
              </w:rPr>
              <w:lastRenderedPageBreak/>
              <w:t>identisk med saksår og sekvensnummer (oftest bare kalt "saksnummer") i kombinasjon med "dokumentnummer" i Noark 4, se kommentar.</w:t>
            </w:r>
          </w:p>
          <w:p w14:paraId="671EC31B" w14:textId="77777777" w:rsidR="009C0BF3" w:rsidRDefault="009C0BF3" w:rsidP="009C0BF3">
            <w:pPr>
              <w:rPr>
                <w:rFonts w:ascii="Times New Roman" w:eastAsia="Times New Roman" w:hAnsi="Times New Roman" w:cs="Times New Roman"/>
              </w:rPr>
            </w:pPr>
          </w:p>
          <w:p w14:paraId="222FC6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etter interne regler</w:t>
            </w:r>
          </w:p>
          <w:p w14:paraId="1DDD8D0A" w14:textId="77777777" w:rsidR="009C0BF3" w:rsidRDefault="009C0BF3" w:rsidP="009C0BF3">
            <w:pPr>
              <w:rPr>
                <w:rFonts w:ascii="Times New Roman" w:eastAsia="Times New Roman" w:hAnsi="Times New Roman" w:cs="Times New Roman"/>
              </w:rPr>
            </w:pPr>
          </w:p>
          <w:p w14:paraId="577868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Saksnummer og dokumentnummer (f.eks. 2011/3869-8, dvs. dokumentnummer 8 i saksnummer 2011/3869) er ikke lenger obligatorisk identifikasjon i Noark 5, men det anbefales at dette mønsteret fremdeles brukes i sakarkiver. I slike tilfeller skal verdien for "dokumentnummer" kopieres til M015 journalpostnummer i journalposten.</w:t>
            </w:r>
          </w:p>
          <w:p w14:paraId="415CA568" w14:textId="77777777" w:rsidR="009C0BF3" w:rsidRDefault="009C0BF3" w:rsidP="009C0BF3">
            <w:pPr>
              <w:rPr>
                <w:rFonts w:ascii="Times New Roman" w:eastAsia="Times New Roman" w:hAnsi="Times New Roman" w:cs="Times New Roman"/>
              </w:rPr>
            </w:pPr>
          </w:p>
          <w:p w14:paraId="1A4251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M004</w:t>
            </w:r>
          </w:p>
          <w:p w14:paraId="7D3FBF6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9FA8B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175DF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7C10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B448A9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1FC8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6465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2AA64322" w14:textId="77777777" w:rsidR="009C0BF3" w:rsidRDefault="009C0BF3" w:rsidP="009C0BF3">
            <w:pPr>
              <w:rPr>
                <w:rFonts w:ascii="Times New Roman" w:eastAsia="Times New Roman" w:hAnsi="Times New Roman" w:cs="Times New Roman"/>
              </w:rPr>
            </w:pPr>
          </w:p>
          <w:p w14:paraId="476A3E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hentes automatisk fra innholdet i arkivdokumentet. Ja fra klassetittel dersom alle mapper skal ha samme tittel som klassen. Kan også hentes automatisk fra et fagsystem.</w:t>
            </w:r>
          </w:p>
          <w:p w14:paraId="51F160B5" w14:textId="77777777" w:rsidR="009C0BF3" w:rsidRDefault="009C0BF3" w:rsidP="009C0BF3">
            <w:pPr>
              <w:rPr>
                <w:rFonts w:ascii="Times New Roman" w:eastAsia="Times New Roman" w:hAnsi="Times New Roman" w:cs="Times New Roman"/>
              </w:rPr>
            </w:pPr>
          </w:p>
          <w:p w14:paraId="3417DE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For saksmappe og journalpost vil dette tilsvare "Sakstittel" og "Dokumentbeskrivelse". Disse navnene kan beholdes i grensesnittet.</w:t>
            </w:r>
          </w:p>
          <w:p w14:paraId="12C9C4F8" w14:textId="77777777" w:rsidR="009C0BF3" w:rsidRDefault="009C0BF3" w:rsidP="009C0BF3">
            <w:pPr>
              <w:rPr>
                <w:rFonts w:ascii="Times New Roman" w:eastAsia="Times New Roman" w:hAnsi="Times New Roman" w:cs="Times New Roman"/>
              </w:rPr>
            </w:pPr>
          </w:p>
          <w:p w14:paraId="619627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587CD98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B32841" w14:textId="00F5CA2C"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1C0F4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8292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758EAB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84CD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offentligTittel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BED0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Offentlig tittel på arkivenheten, ord som skal skjermes er fjernet fra innholdet i tittelen (erstattet med ******)</w:t>
            </w:r>
          </w:p>
          <w:p w14:paraId="3754397F" w14:textId="77777777" w:rsidR="009C0BF3" w:rsidRDefault="009C0BF3" w:rsidP="009C0BF3">
            <w:pPr>
              <w:rPr>
                <w:rFonts w:ascii="Times New Roman" w:eastAsia="Times New Roman" w:hAnsi="Times New Roman" w:cs="Times New Roman"/>
              </w:rPr>
            </w:pPr>
          </w:p>
          <w:p w14:paraId="352E89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555A7DE6" w14:textId="77777777" w:rsidR="009C0BF3" w:rsidRDefault="009C0BF3" w:rsidP="009C0BF3">
            <w:pPr>
              <w:rPr>
                <w:rFonts w:ascii="Times New Roman" w:eastAsia="Times New Roman" w:hAnsi="Times New Roman" w:cs="Times New Roman"/>
              </w:rPr>
            </w:pPr>
          </w:p>
          <w:p w14:paraId="0B9CCA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 løpende og offentlig journaler skal også offentligTittel være med dersom ord i tittelfeltet skal skjermes.</w:t>
            </w:r>
          </w:p>
          <w:p w14:paraId="1922C9C9" w14:textId="77777777" w:rsidR="009C0BF3" w:rsidRDefault="009C0BF3" w:rsidP="009C0BF3">
            <w:pPr>
              <w:rPr>
                <w:rFonts w:ascii="Times New Roman" w:eastAsia="Times New Roman" w:hAnsi="Times New Roman" w:cs="Times New Roman"/>
              </w:rPr>
            </w:pPr>
          </w:p>
          <w:p w14:paraId="66A3E1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M025</w:t>
            </w:r>
          </w:p>
          <w:p w14:paraId="37FC046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410AB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4472D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F62E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9CD970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3097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27D5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1B25739F" w14:textId="77777777" w:rsidR="009C0BF3" w:rsidRDefault="009C0BF3" w:rsidP="009C0BF3">
            <w:pPr>
              <w:rPr>
                <w:rFonts w:ascii="Times New Roman" w:eastAsia="Times New Roman" w:hAnsi="Times New Roman" w:cs="Times New Roman"/>
              </w:rPr>
            </w:pPr>
          </w:p>
          <w:p w14:paraId="06D166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2A4562B5" w14:textId="77777777" w:rsidR="009C0BF3" w:rsidRDefault="009C0BF3" w:rsidP="009C0BF3">
            <w:pPr>
              <w:rPr>
                <w:rFonts w:ascii="Times New Roman" w:eastAsia="Times New Roman" w:hAnsi="Times New Roman" w:cs="Times New Roman"/>
              </w:rPr>
            </w:pPr>
          </w:p>
          <w:p w14:paraId="42E88D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Tilsvarende attributt finnes ikke i Noark 4 (men noen tabeller hadde egne attributter for merknad som kunne brukes som et beskrivelsesfelt)</w:t>
            </w:r>
          </w:p>
          <w:p w14:paraId="6E760B45" w14:textId="77777777" w:rsidR="009C0BF3" w:rsidRDefault="009C0BF3" w:rsidP="009C0BF3">
            <w:pPr>
              <w:rPr>
                <w:rFonts w:ascii="Times New Roman" w:eastAsia="Times New Roman" w:hAnsi="Times New Roman" w:cs="Times New Roman"/>
              </w:rPr>
            </w:pPr>
          </w:p>
          <w:p w14:paraId="419B40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7C134BC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4FCD3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7FA2D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9734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2D4B05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271B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nøkkelord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5F1C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Nøkkeord eller stikkord som beskriver innholdet i enheten</w:t>
            </w:r>
          </w:p>
          <w:p w14:paraId="2DCA3090" w14:textId="77777777" w:rsidR="009C0BF3" w:rsidRDefault="009C0BF3" w:rsidP="009C0BF3">
            <w:pPr>
              <w:rPr>
                <w:rFonts w:ascii="Times New Roman" w:eastAsia="Times New Roman" w:hAnsi="Times New Roman" w:cs="Times New Roman"/>
              </w:rPr>
            </w:pPr>
          </w:p>
          <w:p w14:paraId="40B5E2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vanligvis ved oppslag fra liste (f.eks. en tesaurus). Kan også registreres automatisk på grunnlag av dokumentinnhold eller integrering med fagsystem.</w:t>
            </w:r>
          </w:p>
          <w:p w14:paraId="1CB9489A" w14:textId="77777777" w:rsidR="009C0BF3" w:rsidRDefault="009C0BF3" w:rsidP="009C0BF3">
            <w:pPr>
              <w:rPr>
                <w:rFonts w:ascii="Times New Roman" w:eastAsia="Times New Roman" w:hAnsi="Times New Roman" w:cs="Times New Roman"/>
              </w:rPr>
            </w:pPr>
          </w:p>
          <w:p w14:paraId="0B22EE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Nøkkelord kan brukes for å forbedre mulighetene for søking og gjenfinning. Nøkkelord skal ikke erstatte klassifikasjon.</w:t>
            </w:r>
          </w:p>
          <w:p w14:paraId="561F95B7" w14:textId="77777777" w:rsidR="009C0BF3" w:rsidRDefault="009C0BF3" w:rsidP="009C0BF3">
            <w:pPr>
              <w:rPr>
                <w:rFonts w:ascii="Times New Roman" w:eastAsia="Times New Roman" w:hAnsi="Times New Roman" w:cs="Times New Roman"/>
              </w:rPr>
            </w:pPr>
          </w:p>
          <w:p w14:paraId="14BF7A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M022</w:t>
            </w:r>
          </w:p>
          <w:p w14:paraId="10BFE5E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E272B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57434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BDA7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6AD7AF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7DE6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forfatter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F42D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(eller eventuelt organisasjon) som har forfattet eller skapt dokumentet.</w:t>
            </w:r>
          </w:p>
          <w:p w14:paraId="4E8F03EB" w14:textId="77777777" w:rsidR="009C0BF3" w:rsidRDefault="009C0BF3" w:rsidP="009C0BF3">
            <w:pPr>
              <w:rPr>
                <w:rFonts w:ascii="Times New Roman" w:eastAsia="Times New Roman" w:hAnsi="Times New Roman" w:cs="Times New Roman"/>
              </w:rPr>
            </w:pPr>
          </w:p>
          <w:p w14:paraId="5F9629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automatisk fra innholdet i dokumentet eller manuelt</w:t>
            </w:r>
          </w:p>
          <w:p w14:paraId="1EBF6F39" w14:textId="77777777" w:rsidR="009C0BF3" w:rsidRDefault="009C0BF3" w:rsidP="009C0BF3">
            <w:pPr>
              <w:rPr>
                <w:rFonts w:ascii="Times New Roman" w:eastAsia="Times New Roman" w:hAnsi="Times New Roman" w:cs="Times New Roman"/>
              </w:rPr>
            </w:pPr>
          </w:p>
          <w:p w14:paraId="311A9B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Sakarkiver har tradisjonelt ikke noen forfatter på journalposten, men kan eventuelt ha det på </w:t>
            </w:r>
            <w:r>
              <w:rPr>
                <w:rFonts w:ascii="Times New Roman" w:eastAsia="Times New Roman" w:hAnsi="Times New Roman" w:cs="Times New Roman"/>
              </w:rPr>
              <w:lastRenderedPageBreak/>
              <w:t>dokumentbeskrivelsen. I en journalpost vil derfor forfatter vanligvis være forstått som M307 saksbehandler (utgående og organinterne dokumenter) eller eventuelt M400 korrespondansepartNavn (ved inngående dokumenter). Fagsystemer uten korrespondansedokumenter bør normal ha en forfatter. Her kan personnavn eventuelt erstattes med en kilde (f.eks. et system).</w:t>
            </w:r>
          </w:p>
          <w:p w14:paraId="64CD37E6" w14:textId="77777777" w:rsidR="009C0BF3" w:rsidRDefault="009C0BF3" w:rsidP="009C0BF3">
            <w:pPr>
              <w:rPr>
                <w:rFonts w:ascii="Times New Roman" w:eastAsia="Times New Roman" w:hAnsi="Times New Roman" w:cs="Times New Roman"/>
              </w:rPr>
            </w:pPr>
          </w:p>
          <w:p w14:paraId="2FE652B0" w14:textId="77777777" w:rsidR="009C0BF3" w:rsidRDefault="009C0BF3" w:rsidP="009C0BF3">
            <w:pPr>
              <w:rPr>
                <w:rFonts w:ascii="Times New Roman" w:eastAsia="Times New Roman" w:hAnsi="Times New Roman" w:cs="Times New Roman"/>
              </w:rPr>
            </w:pPr>
          </w:p>
          <w:p w14:paraId="31FF05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M024 </w:t>
            </w:r>
          </w:p>
          <w:p w14:paraId="1F82D7F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A4F29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FBFB2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DECE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2BE16E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52C4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dokumentmedium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3ABF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om arkivenheten inneholder fysiske dokumenter, elektroniske dokumenter eller en blanding av fysiske og elektroniske dokumenter</w:t>
            </w:r>
          </w:p>
          <w:p w14:paraId="2AC4894C" w14:textId="77777777" w:rsidR="009C0BF3" w:rsidRDefault="009C0BF3" w:rsidP="009C0BF3">
            <w:pPr>
              <w:rPr>
                <w:rFonts w:ascii="Times New Roman" w:eastAsia="Times New Roman" w:hAnsi="Times New Roman" w:cs="Times New Roman"/>
              </w:rPr>
            </w:pPr>
          </w:p>
          <w:p w14:paraId="50D3F6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6EAB7BC0" w14:textId="77777777" w:rsidR="009C0BF3" w:rsidRDefault="009C0BF3" w:rsidP="009C0BF3">
            <w:pPr>
              <w:rPr>
                <w:rFonts w:ascii="Times New Roman" w:eastAsia="Times New Roman" w:hAnsi="Times New Roman" w:cs="Times New Roman"/>
              </w:rPr>
            </w:pPr>
          </w:p>
          <w:p w14:paraId="43B76F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Obligatorisk ved blanding av fysisk og elektronisk arkiv. Er hele arkivet enten fysisk eller elektronisk, er det tilstrekkelig med verdi på arkivnivå. Er en hel arkivdel enten fysisk eller elektronisk, er det tilstrekkelig å angi det på arkivdelnivå. Dersom underordnede arkivdeler </w:t>
            </w:r>
            <w:r>
              <w:rPr>
                <w:rFonts w:ascii="Times New Roman" w:eastAsia="Times New Roman" w:hAnsi="Times New Roman" w:cs="Times New Roman"/>
              </w:rPr>
              <w:lastRenderedPageBreak/>
              <w:t>inneholder både fysiske og elektroniske dokumenter, må informasjon om dette arves nedover i hierarkiet. Se også kommentar til M208 referanseArkivdel.</w:t>
            </w:r>
          </w:p>
          <w:p w14:paraId="6F36F002" w14:textId="77777777" w:rsidR="009C0BF3" w:rsidRDefault="009C0BF3" w:rsidP="009C0BF3">
            <w:pPr>
              <w:rPr>
                <w:rFonts w:ascii="Times New Roman" w:eastAsia="Times New Roman" w:hAnsi="Times New Roman" w:cs="Times New Roman"/>
              </w:rPr>
            </w:pPr>
          </w:p>
          <w:p w14:paraId="29A27E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M300</w:t>
            </w:r>
          </w:p>
          <w:p w14:paraId="59E1A54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8F9CF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85A4B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0C08E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Dokumentmedium</w:t>
            </w:r>
          </w:p>
        </w:tc>
      </w:tr>
      <w:tr w:rsidR="009C0BF3" w14:paraId="09B6806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8264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oppbevaringssted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63FF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Stedet hvor de fysiske dokumentene oppbevares. Kan være angivelse av rom, hylle, skap osv. Overordnede arkivdeler (f.eks. en arkivdel) kan oppbevares på flere steder.</w:t>
            </w:r>
          </w:p>
          <w:p w14:paraId="414C9D99" w14:textId="77777777" w:rsidR="009C0BF3" w:rsidRDefault="009C0BF3" w:rsidP="009C0BF3">
            <w:pPr>
              <w:rPr>
                <w:rFonts w:ascii="Times New Roman" w:eastAsia="Times New Roman" w:hAnsi="Times New Roman" w:cs="Times New Roman"/>
              </w:rPr>
            </w:pPr>
          </w:p>
          <w:p w14:paraId="3346CB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3E0738CC" w14:textId="77777777" w:rsidR="009C0BF3" w:rsidRDefault="009C0BF3" w:rsidP="009C0BF3">
            <w:pPr>
              <w:rPr>
                <w:rFonts w:ascii="Times New Roman" w:eastAsia="Times New Roman" w:hAnsi="Times New Roman" w:cs="Times New Roman"/>
              </w:rPr>
            </w:pPr>
          </w:p>
          <w:p w14:paraId="361AB2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Fysiske dokumenters plassering skal ellers gå fram av arkivstrukturen. Fysiske dokumenter i et sakarkiv skal i utgangspunktet være ordnet i overordnede omslag (f.eks. hengemapper) etter stigende klasseID. Innenfor hver av disse skal omslagene skal dokumentene ligge i fysiske saksmapper som er ordnet etter stigende mappeID. Innenfor saksmappene skal dokumentene være ordnet etter stigende journalpostnummer ("dokumentnummer"). Vedlegg skal legges sammen med tilhørende </w:t>
            </w:r>
            <w:r>
              <w:rPr>
                <w:rFonts w:ascii="Times New Roman" w:eastAsia="Times New Roman" w:hAnsi="Times New Roman" w:cs="Times New Roman"/>
              </w:rPr>
              <w:lastRenderedPageBreak/>
              <w:t>hoveddokument.</w:t>
            </w:r>
          </w:p>
          <w:p w14:paraId="39389157" w14:textId="77777777" w:rsidR="009C0BF3" w:rsidRDefault="009C0BF3" w:rsidP="009C0BF3">
            <w:pPr>
              <w:rPr>
                <w:rFonts w:ascii="Times New Roman" w:eastAsia="Times New Roman" w:hAnsi="Times New Roman" w:cs="Times New Roman"/>
              </w:rPr>
            </w:pPr>
          </w:p>
          <w:p w14:paraId="4A2C99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M301</w:t>
            </w:r>
          </w:p>
          <w:p w14:paraId="2C0447B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3F595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5465F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D836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3DF969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6915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74969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C29E1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3698E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951F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bl>
    <w:p w14:paraId="73A0AD6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3ABF2B3E"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28B84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333869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AC83C9E"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EAC1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5.5.7 En Basisregistrering skal kunne utvides til en </w:t>
            </w:r>
          </w:p>
          <w:p w14:paraId="131EFA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Journalpost. </w:t>
            </w:r>
          </w:p>
          <w:p w14:paraId="268CBDF9"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60C091" w14:textId="77777777" w:rsidR="009C0BF3" w:rsidRDefault="009C0BF3" w:rsidP="009C0BF3">
            <w:pPr>
              <w:rPr>
                <w:rFonts w:ascii="Times New Roman" w:eastAsia="Times New Roman" w:hAnsi="Times New Roman" w:cs="Times New Roman"/>
                <w:b/>
              </w:rPr>
            </w:pPr>
          </w:p>
        </w:tc>
      </w:tr>
      <w:tr w:rsidR="009C0BF3" w14:paraId="1CF9F8AB"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CA26E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M004 registreringsID: Skal normalt ikke kunne endres. Ved flytting til en annen mappe, kan endring av registreringsID forekomme.</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4277C7" w14:textId="77777777" w:rsidR="009C0BF3" w:rsidRDefault="009C0BF3" w:rsidP="009C0BF3">
            <w:pPr>
              <w:rPr>
                <w:rFonts w:ascii="Times New Roman" w:eastAsia="Times New Roman" w:hAnsi="Times New Roman" w:cs="Times New Roman"/>
                <w:b/>
              </w:rPr>
            </w:pPr>
          </w:p>
        </w:tc>
      </w:tr>
      <w:tr w:rsidR="009C0BF3" w14:paraId="2EAF089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C576D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M020 tittel: Skal normalt ikke kunne endres etter at enheten er lukket, eller dokumentene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6CCADA" w14:textId="77777777" w:rsidR="009C0BF3" w:rsidRDefault="009C0BF3" w:rsidP="009C0BF3">
            <w:pPr>
              <w:rPr>
                <w:rFonts w:ascii="Times New Roman" w:eastAsia="Times New Roman" w:hAnsi="Times New Roman" w:cs="Times New Roman"/>
                <w:b/>
              </w:rPr>
            </w:pPr>
          </w:p>
        </w:tc>
      </w:tr>
      <w:tr w:rsidR="009C0BF3" w14:paraId="70548B8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E9DC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M025 offentligTittel: Obligatorisk i arkivuttrekk dersom tittelen inneholder ord som skal skjermes, jf. M504 skjermingMetadata.</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ACC6D4" w14:textId="77777777" w:rsidR="009C0BF3" w:rsidRDefault="009C0BF3" w:rsidP="009C0BF3">
            <w:pPr>
              <w:rPr>
                <w:rFonts w:ascii="Times New Roman" w:eastAsia="Times New Roman" w:hAnsi="Times New Roman" w:cs="Times New Roman"/>
                <w:b/>
              </w:rPr>
            </w:pPr>
          </w:p>
        </w:tc>
      </w:tr>
    </w:tbl>
    <w:p w14:paraId="7678C18E" w14:textId="77777777" w:rsidR="009C0BF3" w:rsidRDefault="009C0BF3" w:rsidP="009C0BF3">
      <w:pPr>
        <w:rPr>
          <w:rFonts w:ascii="Times New Roman" w:eastAsia="Times New Roman" w:hAnsi="Times New Roman" w:cs="Times New Roman"/>
        </w:rPr>
      </w:pPr>
    </w:p>
    <w:p w14:paraId="11A661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702704E" w14:textId="77777777" w:rsidR="009C0BF3" w:rsidRDefault="009C0BF3" w:rsidP="009C0BF3">
      <w:pPr>
        <w:rPr>
          <w:rFonts w:ascii="Times New Roman" w:eastAsia="Times New Roman" w:hAnsi="Times New Roman" w:cs="Times New Roman"/>
        </w:rPr>
      </w:pPr>
    </w:p>
    <w:p w14:paraId="739B25B7" w14:textId="77777777" w:rsidR="009C0BF3" w:rsidRDefault="009C0BF3" w:rsidP="009C0BF3">
      <w:pPr>
        <w:pStyle w:val="Overskrift4"/>
      </w:pPr>
      <w:bookmarkStart w:id="12697" w:name="_Toc456353549"/>
      <w:r>
        <w:t>Dokumentbeskrivelse</w:t>
      </w:r>
      <w:bookmarkEnd w:id="12697"/>
    </w:p>
    <w:p w14:paraId="2202E55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6424872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6860DEFE" w14:textId="77777777" w:rsidR="009C0BF3" w:rsidRDefault="009C0BF3" w:rsidP="009C0BF3">
      <w:pPr>
        <w:rPr>
          <w:rFonts w:ascii="Times New Roman" w:eastAsia="Times New Roman" w:hAnsi="Times New Roman" w:cs="Times New Roman"/>
        </w:rPr>
      </w:pPr>
    </w:p>
    <w:p w14:paraId="6757A6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dokument er et informasjonsobjekt som kan behandles som en enhet. For å understreke at </w:t>
      </w:r>
    </w:p>
    <w:p w14:paraId="289ED3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 dreier seg om en enhet, kan vi bruke begrepet enkeltdokument. En registrering som </w:t>
      </w:r>
    </w:p>
    <w:p w14:paraId="702133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dokumenterer en transaksjon, vil vanligvis bestå av bare ett enkeltdokument. </w:t>
      </w:r>
    </w:p>
    <w:p w14:paraId="44CEB0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Dokumentbeskrivelsen inneholder altså metadata for enkeltdokumenter. </w:t>
      </w:r>
    </w:p>
    <w:p w14:paraId="48690412" w14:textId="77777777" w:rsidR="009C0BF3" w:rsidRDefault="009C0BF3" w:rsidP="009C0BF3">
      <w:pPr>
        <w:rPr>
          <w:rFonts w:ascii="Times New Roman" w:eastAsia="Times New Roman" w:hAnsi="Times New Roman" w:cs="Times New Roman"/>
        </w:rPr>
      </w:pPr>
    </w:p>
    <w:p w14:paraId="7FCE13C8" w14:textId="77777777" w:rsidR="009C0BF3" w:rsidRDefault="009C0BF3" w:rsidP="009C0BF3">
      <w:pPr>
        <w:rPr>
          <w:rFonts w:ascii="Times New Roman" w:eastAsia="Times New Roman" w:hAnsi="Times New Roman" w:cs="Times New Roman"/>
        </w:rPr>
      </w:pPr>
    </w:p>
    <w:p w14:paraId="1FD9D96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24700F7"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37697C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7AA09E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149F35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D098BD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4B6011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8FCC43E" w14:textId="77777777" w:rsidR="009C0BF3" w:rsidRDefault="009C0BF3" w:rsidP="009C0BF3">
            <w:pPr>
              <w:rPr>
                <w:rFonts w:ascii="Times New Roman" w:eastAsia="Times New Roman" w:hAnsi="Times New Roman" w:cs="Times New Roman"/>
              </w:rPr>
            </w:pPr>
            <w:r>
              <w:rPr>
                <w:rStyle w:val="Objecttype"/>
              </w:rPr>
              <w:lastRenderedPageBreak/>
              <w:t>NoteLink</w:t>
            </w:r>
          </w:p>
          <w:p w14:paraId="2401676D" w14:textId="77777777" w:rsidR="009C0BF3" w:rsidRDefault="009C0BF3" w:rsidP="009C0BF3">
            <w:pPr>
              <w:rPr>
                <w:rFonts w:ascii="Times New Roman" w:eastAsia="Times New Roman" w:hAnsi="Times New Roman" w:cs="Times New Roman"/>
              </w:rPr>
            </w:pPr>
          </w:p>
          <w:p w14:paraId="64E97F7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CCBBAEA" w14:textId="77777777" w:rsidR="009C0BF3" w:rsidRDefault="009C0BF3" w:rsidP="009C0BF3">
            <w:pPr>
              <w:rPr>
                <w:rFonts w:ascii="Times New Roman" w:eastAsia="Times New Roman" w:hAnsi="Times New Roman" w:cs="Times New Roman"/>
              </w:rPr>
            </w:pPr>
          </w:p>
          <w:p w14:paraId="5ECE962C" w14:textId="77777777" w:rsidR="009C0BF3" w:rsidRDefault="009C0BF3" w:rsidP="009C0BF3">
            <w:pPr>
              <w:rPr>
                <w:rFonts w:ascii="Times New Roman" w:eastAsia="Times New Roman" w:hAnsi="Times New Roman" w:cs="Times New Roman"/>
              </w:rPr>
            </w:pPr>
          </w:p>
          <w:p w14:paraId="3663F6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3402772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DA28243" w14:textId="77777777" w:rsidR="009C0BF3" w:rsidRDefault="009C0BF3" w:rsidP="009C0BF3">
            <w:pPr>
              <w:rPr>
                <w:rFonts w:ascii="Times New Roman" w:eastAsia="Times New Roman" w:hAnsi="Times New Roman" w:cs="Times New Roman"/>
              </w:rPr>
            </w:pPr>
          </w:p>
          <w:p w14:paraId="3E6C35C8" w14:textId="77777777" w:rsidR="009C0BF3" w:rsidRDefault="009C0BF3" w:rsidP="009C0BF3">
            <w:pPr>
              <w:rPr>
                <w:rFonts w:ascii="Times New Roman" w:eastAsia="Times New Roman" w:hAnsi="Times New Roman" w:cs="Times New Roman"/>
              </w:rPr>
            </w:pPr>
          </w:p>
          <w:p w14:paraId="585813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&lt;anonymous&gt;</w:t>
            </w:r>
          </w:p>
          <w:p w14:paraId="45F6808D"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CAE725F" w14:textId="77777777" w:rsidR="009C0BF3" w:rsidRDefault="009C0BF3" w:rsidP="009C0BF3">
            <w:pPr>
              <w:rPr>
                <w:rFonts w:ascii="Times New Roman" w:eastAsia="Times New Roman" w:hAnsi="Times New Roman" w:cs="Times New Roman"/>
              </w:rPr>
            </w:pPr>
          </w:p>
          <w:p w14:paraId="6B66757C" w14:textId="77777777" w:rsidR="009C0BF3" w:rsidRDefault="009C0BF3" w:rsidP="009C0BF3">
            <w:pPr>
              <w:rPr>
                <w:rFonts w:ascii="Times New Roman" w:eastAsia="Times New Roman" w:hAnsi="Times New Roman" w:cs="Times New Roman"/>
              </w:rPr>
            </w:pPr>
          </w:p>
        </w:tc>
      </w:tr>
      <w:tr w:rsidR="009C0BF3" w14:paraId="7B2DBA5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555CB77" w14:textId="77777777" w:rsidR="009C0BF3" w:rsidRDefault="009C0BF3" w:rsidP="009C0BF3">
            <w:pPr>
              <w:rPr>
                <w:rFonts w:ascii="Times New Roman" w:eastAsia="Times New Roman" w:hAnsi="Times New Roman" w:cs="Times New Roman"/>
              </w:rPr>
            </w:pPr>
            <w:r>
              <w:rPr>
                <w:rStyle w:val="Objecttype"/>
              </w:rPr>
              <w:t>Aggregation</w:t>
            </w:r>
          </w:p>
          <w:p w14:paraId="276B7F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6213BB8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A0F4B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27C0B2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679CB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298E047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84F4C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253AD9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5DBCEB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33B0102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467ECAE" w14:textId="77777777" w:rsidR="009C0BF3" w:rsidRDefault="009C0BF3" w:rsidP="009C0BF3">
            <w:pPr>
              <w:rPr>
                <w:rFonts w:ascii="Times New Roman" w:eastAsia="Times New Roman" w:hAnsi="Times New Roman" w:cs="Times New Roman"/>
              </w:rPr>
            </w:pPr>
          </w:p>
          <w:p w14:paraId="21EF7A26" w14:textId="77777777" w:rsidR="009C0BF3" w:rsidRDefault="009C0BF3" w:rsidP="009C0BF3">
            <w:pPr>
              <w:rPr>
                <w:rFonts w:ascii="Times New Roman" w:eastAsia="Times New Roman" w:hAnsi="Times New Roman" w:cs="Times New Roman"/>
              </w:rPr>
            </w:pPr>
          </w:p>
        </w:tc>
      </w:tr>
      <w:tr w:rsidR="009C0BF3" w14:paraId="2AD822B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452F187" w14:textId="77777777" w:rsidR="009C0BF3" w:rsidRDefault="009C0BF3" w:rsidP="009C0BF3">
            <w:pPr>
              <w:rPr>
                <w:rFonts w:ascii="Times New Roman" w:eastAsia="Times New Roman" w:hAnsi="Times New Roman" w:cs="Times New Roman"/>
              </w:rPr>
            </w:pPr>
            <w:r>
              <w:rPr>
                <w:rStyle w:val="Objecttype"/>
              </w:rPr>
              <w:t>Generalization</w:t>
            </w:r>
          </w:p>
          <w:p w14:paraId="1D0892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CD5C83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06DD07F" w14:textId="77777777" w:rsidR="009C0BF3" w:rsidRDefault="009C0BF3" w:rsidP="009C0BF3">
            <w:pPr>
              <w:rPr>
                <w:rFonts w:ascii="Times New Roman" w:eastAsia="Times New Roman" w:hAnsi="Times New Roman" w:cs="Times New Roman"/>
              </w:rPr>
            </w:pPr>
          </w:p>
          <w:p w14:paraId="6FE48A1A" w14:textId="77777777" w:rsidR="009C0BF3" w:rsidRDefault="009C0BF3" w:rsidP="009C0BF3">
            <w:pPr>
              <w:rPr>
                <w:rFonts w:ascii="Times New Roman" w:eastAsia="Times New Roman" w:hAnsi="Times New Roman" w:cs="Times New Roman"/>
              </w:rPr>
            </w:pPr>
          </w:p>
          <w:p w14:paraId="2D92EB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786ECCF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DB9A6C6" w14:textId="77777777" w:rsidR="009C0BF3" w:rsidRDefault="009C0BF3" w:rsidP="009C0BF3">
            <w:pPr>
              <w:rPr>
                <w:rFonts w:ascii="Times New Roman" w:eastAsia="Times New Roman" w:hAnsi="Times New Roman" w:cs="Times New Roman"/>
              </w:rPr>
            </w:pPr>
          </w:p>
          <w:p w14:paraId="663FD6C4" w14:textId="77777777" w:rsidR="009C0BF3" w:rsidRDefault="009C0BF3" w:rsidP="009C0BF3">
            <w:pPr>
              <w:rPr>
                <w:rFonts w:ascii="Times New Roman" w:eastAsia="Times New Roman" w:hAnsi="Times New Roman" w:cs="Times New Roman"/>
              </w:rPr>
            </w:pPr>
          </w:p>
          <w:p w14:paraId="3A1EF9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5145CF2D"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E29CE8E" w14:textId="77777777" w:rsidR="009C0BF3" w:rsidRDefault="009C0BF3" w:rsidP="009C0BF3">
            <w:pPr>
              <w:rPr>
                <w:rFonts w:ascii="Times New Roman" w:eastAsia="Times New Roman" w:hAnsi="Times New Roman" w:cs="Times New Roman"/>
              </w:rPr>
            </w:pPr>
          </w:p>
          <w:p w14:paraId="24E61C4B" w14:textId="77777777" w:rsidR="009C0BF3" w:rsidRDefault="009C0BF3" w:rsidP="009C0BF3">
            <w:pPr>
              <w:rPr>
                <w:rFonts w:ascii="Times New Roman" w:eastAsia="Times New Roman" w:hAnsi="Times New Roman" w:cs="Times New Roman"/>
              </w:rPr>
            </w:pPr>
          </w:p>
        </w:tc>
      </w:tr>
      <w:tr w:rsidR="009C0BF3" w14:paraId="35AF1884"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0B8AC88" w14:textId="77777777" w:rsidR="009C0BF3" w:rsidRDefault="009C0BF3" w:rsidP="009C0BF3">
            <w:pPr>
              <w:rPr>
                <w:rFonts w:ascii="Times New Roman" w:eastAsia="Times New Roman" w:hAnsi="Times New Roman" w:cs="Times New Roman"/>
              </w:rPr>
            </w:pPr>
            <w:r>
              <w:rPr>
                <w:rStyle w:val="Objecttype"/>
              </w:rPr>
              <w:t>Association</w:t>
            </w:r>
          </w:p>
          <w:p w14:paraId="07BFC6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632A636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C357E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5B3950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0DD32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00F3692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169062" w14:textId="77777777" w:rsidR="009C0BF3" w:rsidRDefault="009C0BF3" w:rsidP="009C0BF3">
            <w:pPr>
              <w:rPr>
                <w:rFonts w:ascii="Times New Roman" w:eastAsia="Times New Roman" w:hAnsi="Times New Roman" w:cs="Times New Roman"/>
              </w:rPr>
            </w:pPr>
          </w:p>
          <w:p w14:paraId="1DADB973" w14:textId="77777777" w:rsidR="009C0BF3" w:rsidRDefault="009C0BF3" w:rsidP="009C0BF3">
            <w:pPr>
              <w:rPr>
                <w:rFonts w:ascii="Times New Roman" w:eastAsia="Times New Roman" w:hAnsi="Times New Roman" w:cs="Times New Roman"/>
              </w:rPr>
            </w:pPr>
          </w:p>
          <w:p w14:paraId="2CB038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7F72506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F847A71" w14:textId="77777777" w:rsidR="009C0BF3" w:rsidRDefault="009C0BF3" w:rsidP="009C0BF3">
            <w:pPr>
              <w:rPr>
                <w:rFonts w:ascii="Times New Roman" w:eastAsia="Times New Roman" w:hAnsi="Times New Roman" w:cs="Times New Roman"/>
              </w:rPr>
            </w:pPr>
          </w:p>
          <w:p w14:paraId="785A27A0" w14:textId="77777777" w:rsidR="009C0BF3" w:rsidRDefault="009C0BF3" w:rsidP="009C0BF3">
            <w:pPr>
              <w:rPr>
                <w:rFonts w:ascii="Times New Roman" w:eastAsia="Times New Roman" w:hAnsi="Times New Roman" w:cs="Times New Roman"/>
              </w:rPr>
            </w:pPr>
          </w:p>
        </w:tc>
      </w:tr>
      <w:tr w:rsidR="009C0BF3" w14:paraId="79D3B20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94C4F4E" w14:textId="77777777" w:rsidR="009C0BF3" w:rsidRDefault="009C0BF3" w:rsidP="009C0BF3">
            <w:pPr>
              <w:rPr>
                <w:rFonts w:ascii="Times New Roman" w:eastAsia="Times New Roman" w:hAnsi="Times New Roman" w:cs="Times New Roman"/>
              </w:rPr>
            </w:pPr>
            <w:r>
              <w:rPr>
                <w:rStyle w:val="Objecttype"/>
              </w:rPr>
              <w:t>Aggregation</w:t>
            </w:r>
          </w:p>
          <w:p w14:paraId="1F8B24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3805039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366B8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dokumentobjekt</w:t>
            </w:r>
          </w:p>
          <w:p w14:paraId="06B482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560993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Dokumentobjekt</w:t>
            </w:r>
          </w:p>
          <w:p w14:paraId="485AA77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8D69E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3C97D9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287BE2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33A3233D"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48BB647" w14:textId="77777777" w:rsidR="009C0BF3" w:rsidRDefault="009C0BF3" w:rsidP="009C0BF3">
            <w:pPr>
              <w:rPr>
                <w:rFonts w:ascii="Times New Roman" w:eastAsia="Times New Roman" w:hAnsi="Times New Roman" w:cs="Times New Roman"/>
              </w:rPr>
            </w:pPr>
          </w:p>
          <w:p w14:paraId="4EDC7079" w14:textId="77777777" w:rsidR="009C0BF3" w:rsidRDefault="009C0BF3" w:rsidP="009C0BF3">
            <w:pPr>
              <w:rPr>
                <w:rFonts w:ascii="Times New Roman" w:eastAsia="Times New Roman" w:hAnsi="Times New Roman" w:cs="Times New Roman"/>
              </w:rPr>
            </w:pPr>
          </w:p>
        </w:tc>
      </w:tr>
    </w:tbl>
    <w:p w14:paraId="4961180C"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42EE1C3"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CE4610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06BD749"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ACC8CA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97D2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C6BB3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63AA26F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3D31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A914F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http://rel.kxml.no/noark5/v4/api/metadata/dokumenttype/</w:t>
            </w:r>
          </w:p>
        </w:tc>
      </w:tr>
      <w:tr w:rsidR="009C0BF3" w14:paraId="4A893C2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1A5B5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D2C60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http://rel.kxml.no/noark5/v4/api/arkivstruktur/ny-merknad/</w:t>
            </w:r>
          </w:p>
        </w:tc>
      </w:tr>
      <w:tr w:rsidR="009C0BF3" w14:paraId="194B3FE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DD6B0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2B54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http://rel.kxml.no/noark5/v4/api/arkivstruktur/ny-dokumentbeskrivelse/</w:t>
            </w:r>
          </w:p>
        </w:tc>
      </w:tr>
      <w:tr w:rsidR="009C0BF3" w14:paraId="1D71A1F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DFBD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7ED9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http://rel.kxml.no/noark5/v4/api/arkivstruktur/dokumentobjekt/</w:t>
            </w:r>
          </w:p>
        </w:tc>
      </w:tr>
      <w:tr w:rsidR="009C0BF3" w14:paraId="53DA533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B5FF5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B6384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http://rel.kxml.no/noark5/v4/api/metadata/dokumentstatus/</w:t>
            </w:r>
          </w:p>
        </w:tc>
      </w:tr>
      <w:tr w:rsidR="009C0BF3" w14:paraId="591BDCA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9B762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4E62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http://rel.kxml.no/noark5/v4/api/arkivstruktur/ny-dokumentobjekt/</w:t>
            </w:r>
          </w:p>
        </w:tc>
      </w:tr>
      <w:tr w:rsidR="009C0BF3" w14:paraId="37862D5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EC13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A9C8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http://rel.kxml.no/noark5/v4/api/arkivstruktur/registrering/</w:t>
            </w:r>
          </w:p>
        </w:tc>
      </w:tr>
      <w:tr w:rsidR="009C0BF3" w14:paraId="29446DB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8604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D6F13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http://rel.kxml.no/noark5/v4/api/metadata/tilknyttetregistreringsom/</w:t>
            </w:r>
          </w:p>
        </w:tc>
      </w:tr>
      <w:tr w:rsidR="009C0BF3" w14:paraId="57959A0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3263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50E7B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http://rel.kxml.no/noark5/v4/api/metadata/dokumentmedium/</w:t>
            </w:r>
          </w:p>
        </w:tc>
      </w:tr>
      <w:tr w:rsidR="009C0BF3" w14:paraId="2283617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1436C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2AC99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http://rel.kxml.no/noark5/v4/api/arkivstruktur/dokumentbeskrivelse/</w:t>
            </w:r>
          </w:p>
        </w:tc>
      </w:tr>
      <w:tr w:rsidR="009C0BF3" w14:paraId="6249779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3E06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974B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http://rel.kxml.no/noark5/v4/api/arkivstruktur/ny-registrering/</w:t>
            </w:r>
          </w:p>
        </w:tc>
      </w:tr>
      <w:tr w:rsidR="009C0BF3" w14:paraId="2DDDFBF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77D3B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A5FF2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http://rel.kxml.no/noark5/v4/api/arkivstruktur/merknad/</w:t>
            </w:r>
          </w:p>
        </w:tc>
      </w:tr>
    </w:tbl>
    <w:p w14:paraId="3817DD5E"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7B8D4FB"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69420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BA39E6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F002AB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4734D9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673E8D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5FE1102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CF56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2C06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dokument</w:t>
            </w:r>
          </w:p>
          <w:p w14:paraId="24FC7A45" w14:textId="77777777" w:rsidR="009C0BF3" w:rsidRDefault="009C0BF3" w:rsidP="009C0BF3">
            <w:pPr>
              <w:rPr>
                <w:rFonts w:ascii="Times New Roman" w:eastAsia="Times New Roman" w:hAnsi="Times New Roman" w:cs="Times New Roman"/>
              </w:rPr>
            </w:pPr>
          </w:p>
          <w:p w14:paraId="04EB7F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eller manuelt</w:t>
            </w:r>
          </w:p>
          <w:p w14:paraId="597A166B" w14:textId="77777777" w:rsidR="009C0BF3" w:rsidRDefault="009C0BF3" w:rsidP="009C0BF3">
            <w:pPr>
              <w:rPr>
                <w:rFonts w:ascii="Times New Roman" w:eastAsia="Times New Roman" w:hAnsi="Times New Roman" w:cs="Times New Roman"/>
              </w:rPr>
            </w:pPr>
          </w:p>
          <w:p w14:paraId="3BBAEE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D5C5FFF" w14:textId="77777777" w:rsidR="009C0BF3" w:rsidRDefault="009C0BF3" w:rsidP="009C0BF3">
            <w:pPr>
              <w:rPr>
                <w:rFonts w:ascii="Times New Roman" w:eastAsia="Times New Roman" w:hAnsi="Times New Roman" w:cs="Times New Roman"/>
              </w:rPr>
            </w:pPr>
          </w:p>
          <w:p w14:paraId="2BDB75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M083</w:t>
            </w:r>
          </w:p>
          <w:p w14:paraId="1D3D747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A9C92D" w14:textId="72109374"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97BC4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1EF6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Dokumenttype</w:t>
            </w:r>
          </w:p>
        </w:tc>
      </w:tr>
      <w:tr w:rsidR="009C0BF3" w14:paraId="44D28B3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36D1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1715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dokumentet</w:t>
            </w:r>
          </w:p>
          <w:p w14:paraId="728E309D" w14:textId="77777777" w:rsidR="009C0BF3" w:rsidRDefault="009C0BF3" w:rsidP="009C0BF3">
            <w:pPr>
              <w:rPr>
                <w:rFonts w:ascii="Times New Roman" w:eastAsia="Times New Roman" w:hAnsi="Times New Roman" w:cs="Times New Roman"/>
              </w:rPr>
            </w:pPr>
          </w:p>
          <w:p w14:paraId="53EBE2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Kan endres automatisk ved endring i saksstatus eller journalstatus.</w:t>
            </w:r>
          </w:p>
          <w:p w14:paraId="1B4B356F" w14:textId="77777777" w:rsidR="009C0BF3" w:rsidRDefault="009C0BF3" w:rsidP="009C0BF3">
            <w:pPr>
              <w:rPr>
                <w:rFonts w:ascii="Times New Roman" w:eastAsia="Times New Roman" w:hAnsi="Times New Roman" w:cs="Times New Roman"/>
              </w:rPr>
            </w:pPr>
          </w:p>
          <w:p w14:paraId="2F4DA5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Dokumentbeskrivelser som avlevers skal ha status "Dokumentet er ferdigstilt".</w:t>
            </w:r>
          </w:p>
          <w:p w14:paraId="50DB0E68" w14:textId="77777777" w:rsidR="009C0BF3" w:rsidRDefault="009C0BF3" w:rsidP="009C0BF3">
            <w:pPr>
              <w:rPr>
                <w:rFonts w:ascii="Times New Roman" w:eastAsia="Times New Roman" w:hAnsi="Times New Roman" w:cs="Times New Roman"/>
              </w:rPr>
            </w:pPr>
          </w:p>
          <w:p w14:paraId="7EC49D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M054</w:t>
            </w:r>
          </w:p>
          <w:p w14:paraId="57CAADF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805192" w14:textId="5754FA3B"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C5FF0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D61A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Dokumentstatus</w:t>
            </w:r>
          </w:p>
        </w:tc>
      </w:tr>
      <w:tr w:rsidR="009C0BF3" w14:paraId="24EF893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32EC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A24E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759DFC7F" w14:textId="77777777" w:rsidR="009C0BF3" w:rsidRDefault="009C0BF3" w:rsidP="009C0BF3">
            <w:pPr>
              <w:rPr>
                <w:rFonts w:ascii="Times New Roman" w:eastAsia="Times New Roman" w:hAnsi="Times New Roman" w:cs="Times New Roman"/>
              </w:rPr>
            </w:pPr>
          </w:p>
          <w:p w14:paraId="48EC80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hentes automatisk fra innholdet i arkivdokumentet. Ja fra klassetittel dersom alle mapper skal ha samme tittel som klassen. Kan også hentes automatisk fra et fagsystem.</w:t>
            </w:r>
          </w:p>
          <w:p w14:paraId="340701C1" w14:textId="77777777" w:rsidR="009C0BF3" w:rsidRDefault="009C0BF3" w:rsidP="009C0BF3">
            <w:pPr>
              <w:rPr>
                <w:rFonts w:ascii="Times New Roman" w:eastAsia="Times New Roman" w:hAnsi="Times New Roman" w:cs="Times New Roman"/>
              </w:rPr>
            </w:pPr>
          </w:p>
          <w:p w14:paraId="0BDB19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For saksmappe og journalpost vil dette tilsvare "Sakstittel" og "Dokumentbeskrivelse". Disse navnene kan beholdes i grensesnittet.</w:t>
            </w:r>
          </w:p>
          <w:p w14:paraId="6F602D40" w14:textId="77777777" w:rsidR="009C0BF3" w:rsidRDefault="009C0BF3" w:rsidP="009C0BF3">
            <w:pPr>
              <w:rPr>
                <w:rFonts w:ascii="Times New Roman" w:eastAsia="Times New Roman" w:hAnsi="Times New Roman" w:cs="Times New Roman"/>
              </w:rPr>
            </w:pPr>
          </w:p>
          <w:p w14:paraId="57B4F2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53D27FF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838E4E" w14:textId="1DAB7FDD"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F717E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5DFE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4FF4D3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708E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0B23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6F6B0AF4" w14:textId="77777777" w:rsidR="009C0BF3" w:rsidRDefault="009C0BF3" w:rsidP="009C0BF3">
            <w:pPr>
              <w:rPr>
                <w:rFonts w:ascii="Times New Roman" w:eastAsia="Times New Roman" w:hAnsi="Times New Roman" w:cs="Times New Roman"/>
              </w:rPr>
            </w:pPr>
          </w:p>
          <w:p w14:paraId="78902B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4DE766A1" w14:textId="77777777" w:rsidR="009C0BF3" w:rsidRDefault="009C0BF3" w:rsidP="009C0BF3">
            <w:pPr>
              <w:rPr>
                <w:rFonts w:ascii="Times New Roman" w:eastAsia="Times New Roman" w:hAnsi="Times New Roman" w:cs="Times New Roman"/>
              </w:rPr>
            </w:pPr>
          </w:p>
          <w:p w14:paraId="41591A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Tilsvarende attributt finnes ikke i Noark 4 (men noen tabeller hadde egne attributter for merknad som kunne brukes som et beskrivelsesfelt)</w:t>
            </w:r>
          </w:p>
          <w:p w14:paraId="126A301E" w14:textId="77777777" w:rsidR="009C0BF3" w:rsidRDefault="009C0BF3" w:rsidP="009C0BF3">
            <w:pPr>
              <w:rPr>
                <w:rFonts w:ascii="Times New Roman" w:eastAsia="Times New Roman" w:hAnsi="Times New Roman" w:cs="Times New Roman"/>
              </w:rPr>
            </w:pPr>
          </w:p>
          <w:p w14:paraId="0EC4AF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2A95B78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AE8AC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0F2B9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073E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1FE9DE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427F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forfatter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135B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Navn på person (eller eventuelt </w:t>
            </w:r>
            <w:r>
              <w:rPr>
                <w:rFonts w:ascii="Times New Roman" w:eastAsia="Times New Roman" w:hAnsi="Times New Roman" w:cs="Times New Roman"/>
              </w:rPr>
              <w:lastRenderedPageBreak/>
              <w:t>organisasjon) som har forfattet eller skapt dokumentet.</w:t>
            </w:r>
          </w:p>
          <w:p w14:paraId="24ADAAD1" w14:textId="77777777" w:rsidR="009C0BF3" w:rsidRDefault="009C0BF3" w:rsidP="009C0BF3">
            <w:pPr>
              <w:rPr>
                <w:rFonts w:ascii="Times New Roman" w:eastAsia="Times New Roman" w:hAnsi="Times New Roman" w:cs="Times New Roman"/>
              </w:rPr>
            </w:pPr>
          </w:p>
          <w:p w14:paraId="357ECA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automatisk fra innholdet i dokumentet eller manuelt</w:t>
            </w:r>
          </w:p>
          <w:p w14:paraId="5C21C72D" w14:textId="77777777" w:rsidR="009C0BF3" w:rsidRDefault="009C0BF3" w:rsidP="009C0BF3">
            <w:pPr>
              <w:rPr>
                <w:rFonts w:ascii="Times New Roman" w:eastAsia="Times New Roman" w:hAnsi="Times New Roman" w:cs="Times New Roman"/>
              </w:rPr>
            </w:pPr>
          </w:p>
          <w:p w14:paraId="16E2DF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Sakarkiver har tradisjonelt ikke noen forfatter på journalposten, men kan eventuelt ha det på dokumentbeskrivelsen. I en journalpost vil derfor forfatter vanligvis være forstått som M307 saksbehandler (utgående og organinterne dokumenter) eller eventuelt M400 korrespondansepartNavn (ved inngående dokumenter). Fagsystemer uten korrespondansedokumenter bør normal ha en forfatter. Her kan personnavn eventuelt erstattes med en kilde (f.eks. et system).</w:t>
            </w:r>
          </w:p>
          <w:p w14:paraId="18A88052" w14:textId="77777777" w:rsidR="009C0BF3" w:rsidRDefault="009C0BF3" w:rsidP="009C0BF3">
            <w:pPr>
              <w:rPr>
                <w:rFonts w:ascii="Times New Roman" w:eastAsia="Times New Roman" w:hAnsi="Times New Roman" w:cs="Times New Roman"/>
              </w:rPr>
            </w:pPr>
          </w:p>
          <w:p w14:paraId="134F82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M024</w:t>
            </w:r>
          </w:p>
          <w:p w14:paraId="6C5A21C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CFB72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B2FD0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A110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5DB1D2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FD5F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dokumentmedium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4923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om arkivenheten inneholder fysiske dokumenter, elektroniske dokumenter eller en blanding av fysiske og elektroniske dokumenter</w:t>
            </w:r>
          </w:p>
          <w:p w14:paraId="2EE50607" w14:textId="77777777" w:rsidR="009C0BF3" w:rsidRDefault="009C0BF3" w:rsidP="009C0BF3">
            <w:pPr>
              <w:rPr>
                <w:rFonts w:ascii="Times New Roman" w:eastAsia="Times New Roman" w:hAnsi="Times New Roman" w:cs="Times New Roman"/>
              </w:rPr>
            </w:pPr>
          </w:p>
          <w:p w14:paraId="23250A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5F0D7679" w14:textId="77777777" w:rsidR="009C0BF3" w:rsidRDefault="009C0BF3" w:rsidP="009C0BF3">
            <w:pPr>
              <w:rPr>
                <w:rFonts w:ascii="Times New Roman" w:eastAsia="Times New Roman" w:hAnsi="Times New Roman" w:cs="Times New Roman"/>
              </w:rPr>
            </w:pPr>
          </w:p>
          <w:p w14:paraId="2286E4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Obligatorisk ved blanding av fysisk og elektronisk arkiv. Er hele arkivet enten fysisk eller elektronisk, er det tilstrekkelig med verdi på arkivnivå. Er en hel arkivdel enten fysisk eller elektronisk, er det tilstrekkelig å angi det på arkivdelnivå. Dersom underordnede arkivdeler inneholder både fysiske og elektroniske dokumenter, må informasjon om dette arves nedover i hierarkiet. Se også kommentar til M208 referanseArkivdel.</w:t>
            </w:r>
          </w:p>
          <w:p w14:paraId="2BF3868C" w14:textId="77777777" w:rsidR="009C0BF3" w:rsidRDefault="009C0BF3" w:rsidP="009C0BF3">
            <w:pPr>
              <w:rPr>
                <w:rFonts w:ascii="Times New Roman" w:eastAsia="Times New Roman" w:hAnsi="Times New Roman" w:cs="Times New Roman"/>
              </w:rPr>
            </w:pPr>
          </w:p>
          <w:p w14:paraId="387D7C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M300</w:t>
            </w:r>
          </w:p>
          <w:p w14:paraId="4123092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23D14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2040A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5DE3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Dokumentmedium</w:t>
            </w:r>
          </w:p>
        </w:tc>
      </w:tr>
      <w:tr w:rsidR="009C0BF3" w14:paraId="4193BCC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FAD9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oppbevaringssted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67BC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Stedet hvor de fysiske dokumentene oppbevares. Kan være angivelse av rom, hylle, skap osv. Overordnede arkivdeler (f.eks. en arkivdel) kan oppbevares på flere steder.</w:t>
            </w:r>
          </w:p>
          <w:p w14:paraId="49B820BE" w14:textId="77777777" w:rsidR="009C0BF3" w:rsidRDefault="009C0BF3" w:rsidP="009C0BF3">
            <w:pPr>
              <w:rPr>
                <w:rFonts w:ascii="Times New Roman" w:eastAsia="Times New Roman" w:hAnsi="Times New Roman" w:cs="Times New Roman"/>
              </w:rPr>
            </w:pPr>
          </w:p>
          <w:p w14:paraId="37CCFE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4E4E45C8" w14:textId="77777777" w:rsidR="009C0BF3" w:rsidRDefault="009C0BF3" w:rsidP="009C0BF3">
            <w:pPr>
              <w:rPr>
                <w:rFonts w:ascii="Times New Roman" w:eastAsia="Times New Roman" w:hAnsi="Times New Roman" w:cs="Times New Roman"/>
              </w:rPr>
            </w:pPr>
          </w:p>
          <w:p w14:paraId="2BD7EC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Fysiske dokumenters plassering skal ellers gå fram av arkivstrukturen. Fysiske dokumenter i et sakarkiv skal i utgangspunktet være ordnet i overordnede omslag (f.eks. hengemapper) etter </w:t>
            </w:r>
            <w:r>
              <w:rPr>
                <w:rFonts w:ascii="Times New Roman" w:eastAsia="Times New Roman" w:hAnsi="Times New Roman" w:cs="Times New Roman"/>
              </w:rPr>
              <w:lastRenderedPageBreak/>
              <w:t>stigende klasseID. Innenfor hver av disse skal omslagene skal dokumentene ligge i fysiske saksmapper som er ordnet etter stigende mappeID. Innenfor saksmappene skal dokumentene være ordnet etter stigende journalpostnummer ("dokumentnummer"). Vedlegg skal legges sammen med tilhørende hoveddokument.</w:t>
            </w:r>
          </w:p>
          <w:p w14:paraId="1592818D" w14:textId="77777777" w:rsidR="009C0BF3" w:rsidRDefault="009C0BF3" w:rsidP="009C0BF3">
            <w:pPr>
              <w:rPr>
                <w:rFonts w:ascii="Times New Roman" w:eastAsia="Times New Roman" w:hAnsi="Times New Roman" w:cs="Times New Roman"/>
              </w:rPr>
            </w:pPr>
          </w:p>
          <w:p w14:paraId="3080BD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M301</w:t>
            </w:r>
          </w:p>
          <w:p w14:paraId="55F9DD0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A067E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BFAC8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4B01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E2FC57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BCEB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tilknyttetRegistreringSom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A6D1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hvilken "rolle" dokumentet har i forhold til registreringen</w:t>
            </w:r>
          </w:p>
          <w:p w14:paraId="0FC10170" w14:textId="77777777" w:rsidR="009C0BF3" w:rsidRDefault="009C0BF3" w:rsidP="009C0BF3">
            <w:pPr>
              <w:rPr>
                <w:rFonts w:ascii="Times New Roman" w:eastAsia="Times New Roman" w:hAnsi="Times New Roman" w:cs="Times New Roman"/>
              </w:rPr>
            </w:pPr>
          </w:p>
          <w:p w14:paraId="7A60CD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eller manuelt når et dokument blir tilknyttet en registrering</w:t>
            </w:r>
          </w:p>
          <w:p w14:paraId="6EBD45D8" w14:textId="77777777" w:rsidR="009C0BF3" w:rsidRDefault="009C0BF3" w:rsidP="009C0BF3">
            <w:pPr>
              <w:rPr>
                <w:rFonts w:ascii="Times New Roman" w:eastAsia="Times New Roman" w:hAnsi="Times New Roman" w:cs="Times New Roman"/>
              </w:rPr>
            </w:pPr>
          </w:p>
          <w:p w14:paraId="6E2D5D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D700A45" w14:textId="77777777" w:rsidR="009C0BF3" w:rsidRDefault="009C0BF3" w:rsidP="009C0BF3">
            <w:pPr>
              <w:rPr>
                <w:rFonts w:ascii="Times New Roman" w:eastAsia="Times New Roman" w:hAnsi="Times New Roman" w:cs="Times New Roman"/>
              </w:rPr>
            </w:pPr>
          </w:p>
          <w:p w14:paraId="2E46D1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M217</w:t>
            </w:r>
          </w:p>
          <w:p w14:paraId="6DD0E30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A37FA9" w14:textId="005D7DB0"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65155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F085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TilknyttetRegistreringSom</w:t>
            </w:r>
          </w:p>
        </w:tc>
      </w:tr>
      <w:tr w:rsidR="009C0BF3" w14:paraId="76B3E60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B719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5966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Identifikasjon av dokumentene innenfor en registrering</w:t>
            </w:r>
          </w:p>
          <w:p w14:paraId="30CA1F51" w14:textId="77777777" w:rsidR="009C0BF3" w:rsidRDefault="009C0BF3" w:rsidP="009C0BF3">
            <w:pPr>
              <w:rPr>
                <w:rFonts w:ascii="Times New Roman" w:eastAsia="Times New Roman" w:hAnsi="Times New Roman" w:cs="Times New Roman"/>
              </w:rPr>
            </w:pPr>
          </w:p>
          <w:p w14:paraId="552033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4F6B581A" w14:textId="77777777" w:rsidR="009C0BF3" w:rsidRDefault="009C0BF3" w:rsidP="009C0BF3">
            <w:pPr>
              <w:rPr>
                <w:rFonts w:ascii="Times New Roman" w:eastAsia="Times New Roman" w:hAnsi="Times New Roman" w:cs="Times New Roman"/>
              </w:rPr>
            </w:pPr>
          </w:p>
          <w:p w14:paraId="641FB8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Kommentarer: Dokumentnummeret avgjør i hvilken rekkefølge dokumentene vises i brukergrensesnittet. Normalt skal hoveddokument vises før vedleggene.</w:t>
            </w:r>
          </w:p>
          <w:p w14:paraId="2FFAFADD" w14:textId="77777777" w:rsidR="009C0BF3" w:rsidRDefault="009C0BF3" w:rsidP="009C0BF3">
            <w:pPr>
              <w:rPr>
                <w:rFonts w:ascii="Times New Roman" w:eastAsia="Times New Roman" w:hAnsi="Times New Roman" w:cs="Times New Roman"/>
              </w:rPr>
            </w:pPr>
          </w:p>
          <w:p w14:paraId="4A76CC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M007</w:t>
            </w:r>
          </w:p>
          <w:p w14:paraId="4A857BA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E674EF" w14:textId="66DB2669"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20F3E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39C1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191350D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8BC9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tilknyttetDato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C58B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Datoen et dokument ble knyttet til en registrering</w:t>
            </w:r>
          </w:p>
          <w:p w14:paraId="4C96E4D5" w14:textId="77777777" w:rsidR="009C0BF3" w:rsidRDefault="009C0BF3" w:rsidP="009C0BF3">
            <w:pPr>
              <w:rPr>
                <w:rFonts w:ascii="Times New Roman" w:eastAsia="Times New Roman" w:hAnsi="Times New Roman" w:cs="Times New Roman"/>
              </w:rPr>
            </w:pPr>
          </w:p>
          <w:p w14:paraId="53D5AD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 tilknytning foretas</w:t>
            </w:r>
          </w:p>
          <w:p w14:paraId="4769083A" w14:textId="77777777" w:rsidR="009C0BF3" w:rsidRDefault="009C0BF3" w:rsidP="009C0BF3">
            <w:pPr>
              <w:rPr>
                <w:rFonts w:ascii="Times New Roman" w:eastAsia="Times New Roman" w:hAnsi="Times New Roman" w:cs="Times New Roman"/>
              </w:rPr>
            </w:pPr>
          </w:p>
          <w:p w14:paraId="236D76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965403D" w14:textId="77777777" w:rsidR="009C0BF3" w:rsidRDefault="009C0BF3" w:rsidP="009C0BF3">
            <w:pPr>
              <w:rPr>
                <w:rFonts w:ascii="Times New Roman" w:eastAsia="Times New Roman" w:hAnsi="Times New Roman" w:cs="Times New Roman"/>
              </w:rPr>
            </w:pPr>
          </w:p>
          <w:p w14:paraId="7C5E3B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M620</w:t>
            </w:r>
          </w:p>
          <w:p w14:paraId="46243BA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126856" w14:textId="5CE8B7AC"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399B3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0342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225EEB5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117C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tilknyttetAv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EBF5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knyttet et dokument til en registrering</w:t>
            </w:r>
          </w:p>
          <w:p w14:paraId="2943315E" w14:textId="77777777" w:rsidR="009C0BF3" w:rsidRDefault="009C0BF3" w:rsidP="009C0BF3">
            <w:pPr>
              <w:rPr>
                <w:rFonts w:ascii="Times New Roman" w:eastAsia="Times New Roman" w:hAnsi="Times New Roman" w:cs="Times New Roman"/>
              </w:rPr>
            </w:pPr>
          </w:p>
          <w:p w14:paraId="11C9AB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tilknytning foretas</w:t>
            </w:r>
          </w:p>
          <w:p w14:paraId="00B5067F" w14:textId="77777777" w:rsidR="009C0BF3" w:rsidRDefault="009C0BF3" w:rsidP="009C0BF3">
            <w:pPr>
              <w:rPr>
                <w:rFonts w:ascii="Times New Roman" w:eastAsia="Times New Roman" w:hAnsi="Times New Roman" w:cs="Times New Roman"/>
              </w:rPr>
            </w:pPr>
          </w:p>
          <w:p w14:paraId="3BC6DC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70BB415" w14:textId="77777777" w:rsidR="009C0BF3" w:rsidRDefault="009C0BF3" w:rsidP="009C0BF3">
            <w:pPr>
              <w:rPr>
                <w:rFonts w:ascii="Times New Roman" w:eastAsia="Times New Roman" w:hAnsi="Times New Roman" w:cs="Times New Roman"/>
              </w:rPr>
            </w:pPr>
          </w:p>
          <w:p w14:paraId="77085E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M621</w:t>
            </w:r>
          </w:p>
          <w:p w14:paraId="171F0CC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3AF15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483F8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BB45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040E4E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7794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referanseTilknyttetAv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8E333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4FA47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64464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E84F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2D3678D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9A8E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65CF6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D2765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12ABD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5829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Kassasjon</w:t>
            </w:r>
          </w:p>
        </w:tc>
      </w:tr>
      <w:tr w:rsidR="009C0BF3" w14:paraId="7C2E175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C7D8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utførtKassasjon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C6D08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397E7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B65FE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89AF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UtførtKassasjon</w:t>
            </w:r>
          </w:p>
        </w:tc>
      </w:tr>
      <w:tr w:rsidR="009C0BF3" w14:paraId="3A2BF62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4270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DFB6F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7B633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994ED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7302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Sletting</w:t>
            </w:r>
          </w:p>
        </w:tc>
      </w:tr>
      <w:tr w:rsidR="009C0BF3" w14:paraId="1CFF380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8FEA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29B50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12956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FA4B5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2824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w:t>
            </w:r>
          </w:p>
        </w:tc>
      </w:tr>
      <w:tr w:rsidR="009C0BF3" w14:paraId="321E99B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14E1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gradering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1AA7A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9DF96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75881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F279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Gradering</w:t>
            </w:r>
          </w:p>
        </w:tc>
      </w:tr>
      <w:tr w:rsidR="009C0BF3" w14:paraId="3B341C1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FD00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elektroniskSignatur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00F0C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229AC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978D0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09C7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ElektroniskSignatur</w:t>
            </w:r>
          </w:p>
        </w:tc>
      </w:tr>
      <w:tr w:rsidR="009C0BF3" w14:paraId="466DE81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26EF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B29A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Et overordnet metadataelement som kan inneholde egendefinerte metadata. Disse metadataene må da være spesifisert i et eller flere XML-skjema.</w:t>
            </w:r>
          </w:p>
          <w:p w14:paraId="6FDCB081" w14:textId="77777777" w:rsidR="009C0BF3" w:rsidRDefault="009C0BF3" w:rsidP="009C0BF3">
            <w:pPr>
              <w:rPr>
                <w:rFonts w:ascii="Times New Roman" w:eastAsia="Times New Roman" w:hAnsi="Times New Roman" w:cs="Times New Roman"/>
              </w:rPr>
            </w:pPr>
          </w:p>
          <w:p w14:paraId="006C26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5010837C" w14:textId="77777777" w:rsidR="009C0BF3" w:rsidRDefault="009C0BF3" w:rsidP="009C0BF3">
            <w:pPr>
              <w:rPr>
                <w:rFonts w:ascii="Times New Roman" w:eastAsia="Times New Roman" w:hAnsi="Times New Roman" w:cs="Times New Roman"/>
              </w:rPr>
            </w:pPr>
          </w:p>
          <w:p w14:paraId="2490FA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68EF65DE" w14:textId="77777777" w:rsidR="009C0BF3" w:rsidRDefault="009C0BF3" w:rsidP="009C0BF3">
            <w:pPr>
              <w:rPr>
                <w:rFonts w:ascii="Times New Roman" w:eastAsia="Times New Roman" w:hAnsi="Times New Roman" w:cs="Times New Roman"/>
              </w:rPr>
            </w:pPr>
          </w:p>
          <w:p w14:paraId="4323ED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M711 virksomhetsspesifikkeMetadata</w:t>
            </w:r>
          </w:p>
          <w:p w14:paraId="545F4C1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F7071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D6E28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BE31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bl>
    <w:p w14:paraId="016E998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6612FF53"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0550C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5F794C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BC21E0F"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DA0CB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skal systemID, opprettetAv og opprettetDato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25873E" w14:textId="77777777" w:rsidR="009C0BF3" w:rsidRDefault="009C0BF3" w:rsidP="009C0BF3">
            <w:pPr>
              <w:rPr>
                <w:rFonts w:ascii="Times New Roman" w:eastAsia="Times New Roman" w:hAnsi="Times New Roman" w:cs="Times New Roman"/>
                <w:b/>
              </w:rPr>
            </w:pPr>
          </w:p>
        </w:tc>
      </w:tr>
      <w:tr w:rsidR="009C0BF3" w14:paraId="327F10ED"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07E9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5.13.17 Autoriserte brukere skal kunne slette en arkivert inaktiv </w:t>
            </w:r>
          </w:p>
          <w:p w14:paraId="378F51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dokumentversjon. Den siste, endelige versjonen skal </w:t>
            </w:r>
          </w:p>
          <w:p w14:paraId="10346E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ikke kunne slettes. </w:t>
            </w:r>
          </w:p>
          <w:p w14:paraId="466D3CA3"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BC00FE" w14:textId="77777777" w:rsidR="009C0BF3" w:rsidRDefault="009C0BF3" w:rsidP="009C0BF3">
            <w:pPr>
              <w:rPr>
                <w:rFonts w:ascii="Times New Roman" w:eastAsia="Times New Roman" w:hAnsi="Times New Roman" w:cs="Times New Roman"/>
                <w:b/>
              </w:rPr>
            </w:pPr>
          </w:p>
        </w:tc>
      </w:tr>
      <w:tr w:rsidR="009C0BF3" w14:paraId="5DB6E48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B929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5.13.18 Det skal være mulig å søke fram dokumenter som er </w:t>
            </w:r>
          </w:p>
          <w:p w14:paraId="0D6F0A0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arkivert i flere versjoner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DFBF32" w14:textId="77777777" w:rsidR="009C0BF3" w:rsidRDefault="009C0BF3" w:rsidP="009C0BF3">
            <w:pPr>
              <w:rPr>
                <w:rFonts w:ascii="Times New Roman" w:eastAsia="Times New Roman" w:hAnsi="Times New Roman" w:cs="Times New Roman"/>
                <w:b/>
              </w:rPr>
            </w:pPr>
          </w:p>
        </w:tc>
      </w:tr>
      <w:tr w:rsidR="009C0BF3" w14:paraId="60777DF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695F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5.13.19 Det bør være mulig å utføre sletting av mange inaktive </w:t>
            </w:r>
          </w:p>
          <w:p w14:paraId="018024F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dokumentversjoner samtidig, f.eks. alle inaktive </w:t>
            </w:r>
          </w:p>
          <w:p w14:paraId="2C16A4D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dokumentversjoner som funnet etter et søk.</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BEC423" w14:textId="77777777" w:rsidR="009C0BF3" w:rsidRDefault="009C0BF3" w:rsidP="009C0BF3">
            <w:pPr>
              <w:rPr>
                <w:rFonts w:ascii="Times New Roman" w:eastAsia="Times New Roman" w:hAnsi="Times New Roman" w:cs="Times New Roman"/>
                <w:b/>
              </w:rPr>
            </w:pPr>
          </w:p>
        </w:tc>
      </w:tr>
      <w:tr w:rsidR="009C0BF3" w14:paraId="6BECBC5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2870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5.13.20 Sletting av arkiverte inaktive dokumentversjoner skal </w:t>
            </w:r>
          </w:p>
          <w:p w14:paraId="216099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logges. </w:t>
            </w:r>
          </w:p>
          <w:p w14:paraId="11DCE6F0"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943CC8" w14:textId="77777777" w:rsidR="009C0BF3" w:rsidRDefault="009C0BF3" w:rsidP="009C0BF3">
            <w:pPr>
              <w:rPr>
                <w:rFonts w:ascii="Times New Roman" w:eastAsia="Times New Roman" w:hAnsi="Times New Roman" w:cs="Times New Roman"/>
                <w:b/>
              </w:rPr>
            </w:pPr>
          </w:p>
        </w:tc>
      </w:tr>
      <w:tr w:rsidR="009C0BF3" w14:paraId="0267431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014C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5.13.21 Autoriserte brukere skal kunne slette en arkivert </w:t>
            </w:r>
          </w:p>
          <w:p w14:paraId="70DA62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dokumentvariant. Det opprinnelige dokumentet skal </w:t>
            </w:r>
          </w:p>
          <w:p w14:paraId="04F13CD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ikke kunne slettes.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B88230" w14:textId="77777777" w:rsidR="009C0BF3" w:rsidRDefault="009C0BF3" w:rsidP="009C0BF3">
            <w:pPr>
              <w:rPr>
                <w:rFonts w:ascii="Times New Roman" w:eastAsia="Times New Roman" w:hAnsi="Times New Roman" w:cs="Times New Roman"/>
                <w:b/>
              </w:rPr>
            </w:pPr>
          </w:p>
        </w:tc>
      </w:tr>
      <w:tr w:rsidR="009C0BF3" w14:paraId="15F4A3E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862A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5.13.22 Det skal være mulig å søke fram arkiverte </w:t>
            </w:r>
          </w:p>
          <w:p w14:paraId="0C0E5D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dokumentvarianter. </w:t>
            </w:r>
          </w:p>
          <w:p w14:paraId="1E310F1D"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1D8142" w14:textId="77777777" w:rsidR="009C0BF3" w:rsidRDefault="009C0BF3" w:rsidP="009C0BF3">
            <w:pPr>
              <w:rPr>
                <w:rFonts w:ascii="Times New Roman" w:eastAsia="Times New Roman" w:hAnsi="Times New Roman" w:cs="Times New Roman"/>
                <w:b/>
              </w:rPr>
            </w:pPr>
          </w:p>
        </w:tc>
      </w:tr>
      <w:tr w:rsidR="009C0BF3" w14:paraId="55E4642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3FE5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5.13.23 Det bør være mulig å slette mange dokumentvarianter </w:t>
            </w:r>
          </w:p>
          <w:p w14:paraId="5F6574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samtidig, f.eks. alle dokumentvarianter som er funnet </w:t>
            </w:r>
          </w:p>
          <w:p w14:paraId="523C723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etter et søk.</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F695F9" w14:textId="77777777" w:rsidR="009C0BF3" w:rsidRDefault="009C0BF3" w:rsidP="009C0BF3">
            <w:pPr>
              <w:rPr>
                <w:rFonts w:ascii="Times New Roman" w:eastAsia="Times New Roman" w:hAnsi="Times New Roman" w:cs="Times New Roman"/>
                <w:b/>
              </w:rPr>
            </w:pPr>
          </w:p>
        </w:tc>
      </w:tr>
      <w:tr w:rsidR="009C0BF3" w14:paraId="3358814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E3C96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5.13.24 Sletting av arkiverte dokumentvarianter skal logges.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B2FB1D" w14:textId="77777777" w:rsidR="009C0BF3" w:rsidRDefault="009C0BF3" w:rsidP="009C0BF3">
            <w:pPr>
              <w:rPr>
                <w:rFonts w:ascii="Times New Roman" w:eastAsia="Times New Roman" w:hAnsi="Times New Roman" w:cs="Times New Roman"/>
                <w:b/>
              </w:rPr>
            </w:pPr>
          </w:p>
        </w:tc>
      </w:tr>
      <w:tr w:rsidR="009C0BF3" w14:paraId="4CB3A75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64FA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5.13.25 Autoriserte brukere skal kunne slette et arkivert </w:t>
            </w:r>
          </w:p>
          <w:p w14:paraId="6DEBF6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 i produksjonsformat dersom dokumentet er </w:t>
            </w:r>
          </w:p>
          <w:p w14:paraId="105E02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blitt konvertert til arkivformat. Dokumentet i </w:t>
            </w:r>
          </w:p>
          <w:p w14:paraId="019C21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arkivformat skal ikke kunne slettes. </w:t>
            </w:r>
          </w:p>
          <w:p w14:paraId="5DBFA843"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A6F938" w14:textId="77777777" w:rsidR="009C0BF3" w:rsidRDefault="009C0BF3" w:rsidP="009C0BF3">
            <w:pPr>
              <w:rPr>
                <w:rFonts w:ascii="Times New Roman" w:eastAsia="Times New Roman" w:hAnsi="Times New Roman" w:cs="Times New Roman"/>
                <w:b/>
              </w:rPr>
            </w:pPr>
          </w:p>
        </w:tc>
      </w:tr>
      <w:tr w:rsidR="009C0BF3" w14:paraId="6124104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27B8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5.13.26 Det skal være mulig å søke fram dokumenter arkivert i </w:t>
            </w:r>
          </w:p>
          <w:p w14:paraId="45D195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produksjonsformat. </w:t>
            </w:r>
          </w:p>
          <w:p w14:paraId="144FF37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3C94C4" w14:textId="77777777" w:rsidR="009C0BF3" w:rsidRDefault="009C0BF3" w:rsidP="009C0BF3">
            <w:pPr>
              <w:rPr>
                <w:rFonts w:ascii="Times New Roman" w:eastAsia="Times New Roman" w:hAnsi="Times New Roman" w:cs="Times New Roman"/>
                <w:b/>
              </w:rPr>
            </w:pPr>
          </w:p>
        </w:tc>
      </w:tr>
      <w:tr w:rsidR="009C0BF3" w14:paraId="307B960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921F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5.13.27 Det bør være mulig å slette mange produksjonsformater </w:t>
            </w:r>
          </w:p>
          <w:p w14:paraId="63CCA7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samtidig, f.eks. alle produksjonsformater som er funnet </w:t>
            </w:r>
          </w:p>
          <w:p w14:paraId="3D3F48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etter et søk. </w:t>
            </w:r>
          </w:p>
          <w:p w14:paraId="3FDD8783"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A47725" w14:textId="77777777" w:rsidR="009C0BF3" w:rsidRDefault="009C0BF3" w:rsidP="009C0BF3">
            <w:pPr>
              <w:rPr>
                <w:rFonts w:ascii="Times New Roman" w:eastAsia="Times New Roman" w:hAnsi="Times New Roman" w:cs="Times New Roman"/>
                <w:b/>
              </w:rPr>
            </w:pPr>
          </w:p>
        </w:tc>
      </w:tr>
      <w:tr w:rsidR="009C0BF3" w14:paraId="1550B13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36ED8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5.13.28 Sletting av arkiverte produksjonsformater skal logges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43E263" w14:textId="77777777" w:rsidR="009C0BF3" w:rsidRDefault="009C0BF3" w:rsidP="009C0BF3">
            <w:pPr>
              <w:rPr>
                <w:rFonts w:ascii="Times New Roman" w:eastAsia="Times New Roman" w:hAnsi="Times New Roman" w:cs="Times New Roman"/>
                <w:b/>
              </w:rPr>
            </w:pPr>
          </w:p>
        </w:tc>
      </w:tr>
      <w:tr w:rsidR="009C0BF3" w14:paraId="216D5A1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ABDFE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M007 dokumentnummer: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BA697C" w14:textId="77777777" w:rsidR="009C0BF3" w:rsidRDefault="009C0BF3" w:rsidP="009C0BF3">
            <w:pPr>
              <w:rPr>
                <w:rFonts w:ascii="Times New Roman" w:eastAsia="Times New Roman" w:hAnsi="Times New Roman" w:cs="Times New Roman"/>
                <w:b/>
              </w:rPr>
            </w:pPr>
          </w:p>
        </w:tc>
      </w:tr>
      <w:tr w:rsidR="009C0BF3" w14:paraId="321DEAD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2700D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M020 tittel: Skal normalt ikke kunne endres etter at enheten er lukket, eller dokumentene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585768" w14:textId="77777777" w:rsidR="009C0BF3" w:rsidRDefault="009C0BF3" w:rsidP="009C0BF3">
            <w:pPr>
              <w:rPr>
                <w:rFonts w:ascii="Times New Roman" w:eastAsia="Times New Roman" w:hAnsi="Times New Roman" w:cs="Times New Roman"/>
                <w:b/>
              </w:rPr>
            </w:pPr>
          </w:p>
        </w:tc>
      </w:tr>
      <w:tr w:rsidR="009C0BF3" w14:paraId="07B7D2B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C77E4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M620 tilknyttetDato: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43E513" w14:textId="77777777" w:rsidR="009C0BF3" w:rsidRDefault="009C0BF3" w:rsidP="009C0BF3">
            <w:pPr>
              <w:rPr>
                <w:rFonts w:ascii="Times New Roman" w:eastAsia="Times New Roman" w:hAnsi="Times New Roman" w:cs="Times New Roman"/>
                <w:b/>
              </w:rPr>
            </w:pPr>
          </w:p>
        </w:tc>
      </w:tr>
      <w:tr w:rsidR="009C0BF3" w14:paraId="57A0004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1C3F0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M621 tilknyttetAv: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ABBDE1" w14:textId="77777777" w:rsidR="009C0BF3" w:rsidRDefault="009C0BF3" w:rsidP="009C0BF3">
            <w:pPr>
              <w:rPr>
                <w:rFonts w:ascii="Times New Roman" w:eastAsia="Times New Roman" w:hAnsi="Times New Roman" w:cs="Times New Roman"/>
                <w:b/>
              </w:rPr>
            </w:pPr>
          </w:p>
        </w:tc>
      </w:tr>
    </w:tbl>
    <w:p w14:paraId="3037B60E" w14:textId="77777777" w:rsidR="009C0BF3" w:rsidRDefault="009C0BF3" w:rsidP="009C0BF3">
      <w:pPr>
        <w:rPr>
          <w:rFonts w:ascii="Times New Roman" w:eastAsia="Times New Roman" w:hAnsi="Times New Roman" w:cs="Times New Roman"/>
        </w:rPr>
      </w:pPr>
    </w:p>
    <w:p w14:paraId="64500B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DDA0EF3" w14:textId="77777777" w:rsidR="009C0BF3" w:rsidRDefault="009C0BF3" w:rsidP="009C0BF3">
      <w:pPr>
        <w:rPr>
          <w:rFonts w:ascii="Times New Roman" w:eastAsia="Times New Roman" w:hAnsi="Times New Roman" w:cs="Times New Roman"/>
        </w:rPr>
      </w:pPr>
    </w:p>
    <w:p w14:paraId="617C71B8" w14:textId="77777777" w:rsidR="009C0BF3" w:rsidRDefault="009C0BF3" w:rsidP="009C0BF3">
      <w:pPr>
        <w:pStyle w:val="Overskrift4"/>
      </w:pPr>
      <w:bookmarkStart w:id="12698" w:name="_Toc456353550"/>
      <w:r>
        <w:t>Dokumentobjekt</w:t>
      </w:r>
      <w:bookmarkEnd w:id="12698"/>
    </w:p>
    <w:p w14:paraId="7E2379F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20B7FBB"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7E2FF1FC" w14:textId="77777777" w:rsidR="009C0BF3" w:rsidRDefault="009C0BF3" w:rsidP="009C0BF3">
      <w:pPr>
        <w:rPr>
          <w:rFonts w:ascii="Times New Roman" w:eastAsia="Times New Roman" w:hAnsi="Times New Roman" w:cs="Times New Roman"/>
        </w:rPr>
      </w:pPr>
    </w:p>
    <w:p w14:paraId="106354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Dokumentobjekt er det laveste metadatanivået i arkivstrukturen. Et dokumentobjekt skal </w:t>
      </w:r>
    </w:p>
    <w:p w14:paraId="4DB040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referere til én og kun en dokumentfil. Dokumentfila inneholder selve dokumentet. Dersom </w:t>
      </w:r>
    </w:p>
    <w:p w14:paraId="7DB98B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dokumentet er arkivert i flere versjoner, må vi ha et dokumentobjekt og en dokumentfil for </w:t>
      </w:r>
    </w:p>
    <w:p w14:paraId="52349D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hver versjon. Hver versjon av dokumentet kan dessuten arkiveres i flere forskjellige formater, </w:t>
      </w:r>
    </w:p>
    <w:p w14:paraId="478A03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da må det i tillegg opprettes egne dokumentobjekter og dokumentfiler for hvert format. I </w:t>
      </w:r>
    </w:p>
    <w:p w14:paraId="14BE99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noen tilfeller kan det også være aktuelt å lage varianter av enkelte dokumenter. Den mest </w:t>
      </w:r>
    </w:p>
    <w:p w14:paraId="6F1722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vanlige varianten vil være et "sladdet" dokument hvor taushetsbelagt informasjon er fjernet slik </w:t>
      </w:r>
    </w:p>
    <w:p w14:paraId="659650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at varianten kan være offentlig tilgjengelig. Dokumentobjektet inneholder mer tekniske </w:t>
      </w:r>
    </w:p>
    <w:p w14:paraId="52A486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metadata enn de andre arkivenhetene, bl.a. sjekksummen til bytesekvensen som representerer </w:t>
      </w:r>
    </w:p>
    <w:p w14:paraId="0CBE4C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dokumentet. </w:t>
      </w:r>
    </w:p>
    <w:p w14:paraId="7B9991C8" w14:textId="77777777" w:rsidR="009C0BF3" w:rsidRDefault="009C0BF3" w:rsidP="009C0BF3">
      <w:pPr>
        <w:rPr>
          <w:rFonts w:ascii="Times New Roman" w:eastAsia="Times New Roman" w:hAnsi="Times New Roman" w:cs="Times New Roman"/>
        </w:rPr>
      </w:pPr>
    </w:p>
    <w:p w14:paraId="4D7AB19F" w14:textId="77777777" w:rsidR="009C0BF3" w:rsidRDefault="009C0BF3" w:rsidP="009C0BF3">
      <w:pPr>
        <w:rPr>
          <w:rFonts w:ascii="Times New Roman" w:eastAsia="Times New Roman" w:hAnsi="Times New Roman" w:cs="Times New Roman"/>
        </w:rPr>
      </w:pPr>
    </w:p>
    <w:p w14:paraId="76FD064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12E7362"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3E7237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54788E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45B0FF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480EDC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D5FD814"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E0D681E" w14:textId="77777777" w:rsidR="009C0BF3" w:rsidRDefault="009C0BF3" w:rsidP="009C0BF3">
            <w:pPr>
              <w:rPr>
                <w:rFonts w:ascii="Times New Roman" w:eastAsia="Times New Roman" w:hAnsi="Times New Roman" w:cs="Times New Roman"/>
              </w:rPr>
            </w:pPr>
            <w:r>
              <w:rPr>
                <w:rStyle w:val="Objecttype"/>
              </w:rPr>
              <w:t>Aggregation</w:t>
            </w:r>
          </w:p>
          <w:p w14:paraId="736027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4AE5D80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E9E15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dokumentobjekt</w:t>
            </w:r>
          </w:p>
          <w:p w14:paraId="41BD2A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111169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Dokumentobjekt</w:t>
            </w:r>
          </w:p>
          <w:p w14:paraId="641A344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C54F0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41A49E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6361DA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3BFE170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DC70CBD" w14:textId="77777777" w:rsidR="009C0BF3" w:rsidRDefault="009C0BF3" w:rsidP="009C0BF3">
            <w:pPr>
              <w:rPr>
                <w:rFonts w:ascii="Times New Roman" w:eastAsia="Times New Roman" w:hAnsi="Times New Roman" w:cs="Times New Roman"/>
              </w:rPr>
            </w:pPr>
          </w:p>
          <w:p w14:paraId="78407F48" w14:textId="77777777" w:rsidR="009C0BF3" w:rsidRDefault="009C0BF3" w:rsidP="009C0BF3">
            <w:pPr>
              <w:rPr>
                <w:rFonts w:ascii="Times New Roman" w:eastAsia="Times New Roman" w:hAnsi="Times New Roman" w:cs="Times New Roman"/>
              </w:rPr>
            </w:pPr>
          </w:p>
        </w:tc>
      </w:tr>
      <w:tr w:rsidR="009C0BF3" w14:paraId="25FC792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0F158E6" w14:textId="77777777" w:rsidR="009C0BF3" w:rsidRDefault="009C0BF3" w:rsidP="009C0BF3">
            <w:pPr>
              <w:rPr>
                <w:rFonts w:ascii="Times New Roman" w:eastAsia="Times New Roman" w:hAnsi="Times New Roman" w:cs="Times New Roman"/>
              </w:rPr>
            </w:pPr>
            <w:r>
              <w:rPr>
                <w:rStyle w:val="Objecttype"/>
              </w:rPr>
              <w:t>Aggregation</w:t>
            </w:r>
          </w:p>
          <w:p w14:paraId="05EC3D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52EE2EB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827E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konvertering</w:t>
            </w:r>
          </w:p>
          <w:p w14:paraId="2730E1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19390D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Konvertering</w:t>
            </w:r>
          </w:p>
          <w:p w14:paraId="3CBEF3F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4A169A1" w14:textId="77777777" w:rsidR="009C0BF3" w:rsidRDefault="009C0BF3" w:rsidP="009C0BF3">
            <w:pPr>
              <w:rPr>
                <w:rFonts w:ascii="Times New Roman" w:eastAsia="Times New Roman" w:hAnsi="Times New Roman" w:cs="Times New Roman"/>
              </w:rPr>
            </w:pPr>
          </w:p>
          <w:p w14:paraId="3F5DE961" w14:textId="77777777" w:rsidR="009C0BF3" w:rsidRDefault="009C0BF3" w:rsidP="009C0BF3">
            <w:pPr>
              <w:rPr>
                <w:rFonts w:ascii="Times New Roman" w:eastAsia="Times New Roman" w:hAnsi="Times New Roman" w:cs="Times New Roman"/>
              </w:rPr>
            </w:pPr>
          </w:p>
          <w:p w14:paraId="10CF08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Dokumentobjekt</w:t>
            </w:r>
          </w:p>
          <w:p w14:paraId="717E588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717E640" w14:textId="77777777" w:rsidR="009C0BF3" w:rsidRDefault="009C0BF3" w:rsidP="009C0BF3">
            <w:pPr>
              <w:rPr>
                <w:rFonts w:ascii="Times New Roman" w:eastAsia="Times New Roman" w:hAnsi="Times New Roman" w:cs="Times New Roman"/>
              </w:rPr>
            </w:pPr>
          </w:p>
          <w:p w14:paraId="0AE8F49A" w14:textId="77777777" w:rsidR="009C0BF3" w:rsidRDefault="009C0BF3" w:rsidP="009C0BF3">
            <w:pPr>
              <w:rPr>
                <w:rFonts w:ascii="Times New Roman" w:eastAsia="Times New Roman" w:hAnsi="Times New Roman" w:cs="Times New Roman"/>
              </w:rPr>
            </w:pPr>
          </w:p>
        </w:tc>
      </w:tr>
    </w:tbl>
    <w:p w14:paraId="61BFE83D"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lastRenderedPageBreak/>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31A6A66"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A3D52AA"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D9909D1"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6FFEE3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7708B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B2A2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http://rel.kxml.no/noark5/v4/api/arkivstruktur/dokumentbeskrivelse/</w:t>
            </w:r>
          </w:p>
        </w:tc>
      </w:tr>
      <w:tr w:rsidR="009C0BF3" w14:paraId="0CF77E4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361B8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EA13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http://rel.kxml.no/noark5/v4/api/arkivstruktur/ny-dokumentobjekt/</w:t>
            </w:r>
          </w:p>
        </w:tc>
      </w:tr>
      <w:tr w:rsidR="009C0BF3" w14:paraId="7C6CDFF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DB37F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A1CC2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http://rel.kxml.no/noark5/v4/api/arkivstruktur/ny-dokumentbeskrivelse/</w:t>
            </w:r>
          </w:p>
        </w:tc>
      </w:tr>
      <w:tr w:rsidR="009C0BF3" w14:paraId="70D7BF8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7D909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C562B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http://rel.kxml.no/noark5/v4/api/metadata/variantformat/</w:t>
            </w:r>
          </w:p>
        </w:tc>
      </w:tr>
      <w:tr w:rsidR="009C0BF3" w14:paraId="11EA9FC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FDC8D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B32AB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2FC9421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0FF56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AA21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http://rel.kxml.no/noark5/v4/api/arkivstruktur/dokumentobjekt/</w:t>
            </w:r>
          </w:p>
        </w:tc>
      </w:tr>
      <w:tr w:rsidR="009C0BF3" w14:paraId="2681EE2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6F8BF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FE4C5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http://rel.kxml.no/noark5/v4/api/metadata/format/</w:t>
            </w:r>
          </w:p>
        </w:tc>
      </w:tr>
      <w:tr w:rsidR="009C0BF3" w14:paraId="45700E0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19AEF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FD04E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http://rel.kxml.no/noark5/v4/api/arkivstruktur/ny-konvertering/</w:t>
            </w:r>
          </w:p>
        </w:tc>
      </w:tr>
      <w:tr w:rsidR="009C0BF3" w14:paraId="46C69E7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D7AE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B423A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http://rel.kxml.no/noark5/v4/api/arkivstruktur/konvertering/</w:t>
            </w:r>
          </w:p>
        </w:tc>
      </w:tr>
      <w:tr w:rsidR="009C0BF3" w14:paraId="4F8E14E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CB90A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D691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http://rel.kxml.no/noark5/v4/api/arkivstruktur/fil/</w:t>
            </w:r>
          </w:p>
        </w:tc>
      </w:tr>
    </w:tbl>
    <w:p w14:paraId="18C553B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BC6174E"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5294CE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770C7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E25D19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E6C66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F5645F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57E46A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78BC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DB47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Entydig identifikasjon av arkivenheten innenfor det arkivskapende organet. Dersom organet har flere arkivsystemer, skal altså systemID være gjennomgående entydig. Systemidentifikasjonen vil som oftest være en nummerisk kode uten noe logisk meningsinnhold. Identifikasjonen trenger ikke å være synlig for brukerne.</w:t>
            </w:r>
          </w:p>
          <w:p w14:paraId="4257DDE7" w14:textId="77777777" w:rsidR="009C0BF3" w:rsidRDefault="009C0BF3" w:rsidP="009C0BF3">
            <w:pPr>
              <w:rPr>
                <w:rFonts w:ascii="Times New Roman" w:eastAsia="Times New Roman" w:hAnsi="Times New Roman" w:cs="Times New Roman"/>
              </w:rPr>
            </w:pPr>
          </w:p>
          <w:p w14:paraId="3FE8CE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61512BF6" w14:textId="77777777" w:rsidR="009C0BF3" w:rsidRDefault="009C0BF3" w:rsidP="009C0BF3">
            <w:pPr>
              <w:rPr>
                <w:rFonts w:ascii="Times New Roman" w:eastAsia="Times New Roman" w:hAnsi="Times New Roman" w:cs="Times New Roman"/>
              </w:rPr>
            </w:pPr>
          </w:p>
          <w:p w14:paraId="021078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Alle referanser fra en arkivenhet til en annen skal peke til arkivenhetens systemidentifikasjon. Dette gjelder også referanser fra en arkivdel til en annen, f.eks. mellom to </w:t>
            </w:r>
            <w:r>
              <w:rPr>
                <w:rFonts w:ascii="Times New Roman" w:eastAsia="Times New Roman" w:hAnsi="Times New Roman" w:cs="Times New Roman"/>
              </w:rPr>
              <w:lastRenderedPageBreak/>
              <w:t>arkivperioder som avleveres på forskjellig tidspunkt. I et arkivuttrekk skal systemID være entydig (unik). Dokumentobjekt har ingen systemidentifikasjon fordi enheten kan være duplisert i et arkivuttrekk dersom samme dokumentfil er knyttet til flere forskjellige registreringer.</w:t>
            </w:r>
          </w:p>
          <w:p w14:paraId="4CF5254E" w14:textId="77777777" w:rsidR="009C0BF3" w:rsidRDefault="009C0BF3" w:rsidP="009C0BF3">
            <w:pPr>
              <w:rPr>
                <w:rFonts w:ascii="Times New Roman" w:eastAsia="Times New Roman" w:hAnsi="Times New Roman" w:cs="Times New Roman"/>
              </w:rPr>
            </w:pPr>
          </w:p>
          <w:p w14:paraId="73A50D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1DF3D71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90505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68285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E1B8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5E0502B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69A0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versjonsnummer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46F5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Identifikasjon av versjoner innenfor ett og samme dokument.</w:t>
            </w:r>
          </w:p>
          <w:p w14:paraId="6832ED00" w14:textId="77777777" w:rsidR="009C0BF3" w:rsidRDefault="009C0BF3" w:rsidP="009C0BF3">
            <w:pPr>
              <w:rPr>
                <w:rFonts w:ascii="Times New Roman" w:eastAsia="Times New Roman" w:hAnsi="Times New Roman" w:cs="Times New Roman"/>
              </w:rPr>
            </w:pPr>
          </w:p>
          <w:p w14:paraId="04BB02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en ny versjon arkiveres</w:t>
            </w:r>
          </w:p>
          <w:p w14:paraId="155E989F" w14:textId="77777777" w:rsidR="009C0BF3" w:rsidRDefault="009C0BF3" w:rsidP="009C0BF3">
            <w:pPr>
              <w:rPr>
                <w:rFonts w:ascii="Times New Roman" w:eastAsia="Times New Roman" w:hAnsi="Times New Roman" w:cs="Times New Roman"/>
              </w:rPr>
            </w:pPr>
          </w:p>
          <w:p w14:paraId="6911CF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Versjonsnummer gjelder bare arkiverte versjoner. Annen versjons-håndtering ligger i komplett Noark, og genererer ikke metadata skal følge med i et arkivuttrekk.</w:t>
            </w:r>
          </w:p>
          <w:p w14:paraId="6B5ABC61" w14:textId="77777777" w:rsidR="009C0BF3" w:rsidRDefault="009C0BF3" w:rsidP="009C0BF3">
            <w:pPr>
              <w:rPr>
                <w:rFonts w:ascii="Times New Roman" w:eastAsia="Times New Roman" w:hAnsi="Times New Roman" w:cs="Times New Roman"/>
              </w:rPr>
            </w:pPr>
          </w:p>
          <w:p w14:paraId="12F9BC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M005</w:t>
            </w:r>
          </w:p>
          <w:p w14:paraId="11C98C7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1EEF8C" w14:textId="2A3C0DC3"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D8B5C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C2B7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5AC7450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46AA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variantformat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F8B6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hvilken variant et dokument forekommer i</w:t>
            </w:r>
          </w:p>
          <w:p w14:paraId="767AA37F" w14:textId="77777777" w:rsidR="009C0BF3" w:rsidRDefault="009C0BF3" w:rsidP="009C0BF3">
            <w:pPr>
              <w:rPr>
                <w:rFonts w:ascii="Times New Roman" w:eastAsia="Times New Roman" w:hAnsi="Times New Roman" w:cs="Times New Roman"/>
              </w:rPr>
            </w:pPr>
          </w:p>
          <w:p w14:paraId="59DF44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når dokumentet </w:t>
            </w:r>
            <w:r>
              <w:rPr>
                <w:rFonts w:ascii="Times New Roman" w:eastAsia="Times New Roman" w:hAnsi="Times New Roman" w:cs="Times New Roman"/>
              </w:rPr>
              <w:lastRenderedPageBreak/>
              <w:t>arkiveres</w:t>
            </w:r>
          </w:p>
          <w:p w14:paraId="654725F9" w14:textId="77777777" w:rsidR="009C0BF3" w:rsidRDefault="009C0BF3" w:rsidP="009C0BF3">
            <w:pPr>
              <w:rPr>
                <w:rFonts w:ascii="Times New Roman" w:eastAsia="Times New Roman" w:hAnsi="Times New Roman" w:cs="Times New Roman"/>
              </w:rPr>
            </w:pPr>
          </w:p>
          <w:p w14:paraId="7588A1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597DA53" w14:textId="77777777" w:rsidR="009C0BF3" w:rsidRDefault="009C0BF3" w:rsidP="009C0BF3">
            <w:pPr>
              <w:rPr>
                <w:rFonts w:ascii="Times New Roman" w:eastAsia="Times New Roman" w:hAnsi="Times New Roman" w:cs="Times New Roman"/>
              </w:rPr>
            </w:pPr>
          </w:p>
          <w:p w14:paraId="7D9F71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M700</w:t>
            </w:r>
          </w:p>
          <w:p w14:paraId="68C6A39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7DDD33" w14:textId="3A88B95E"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9BBA1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3F69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Variantformat</w:t>
            </w:r>
          </w:p>
        </w:tc>
      </w:tr>
      <w:tr w:rsidR="009C0BF3" w14:paraId="308601F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B01C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43FC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Dokumentets format</w:t>
            </w:r>
          </w:p>
          <w:p w14:paraId="1F2C4C97" w14:textId="77777777" w:rsidR="009C0BF3" w:rsidRDefault="009C0BF3" w:rsidP="009C0BF3">
            <w:pPr>
              <w:rPr>
                <w:rFonts w:ascii="Times New Roman" w:eastAsia="Times New Roman" w:hAnsi="Times New Roman" w:cs="Times New Roman"/>
              </w:rPr>
            </w:pPr>
          </w:p>
          <w:p w14:paraId="018305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dokumentet arkiveres</w:t>
            </w:r>
          </w:p>
          <w:p w14:paraId="1A66FABB" w14:textId="77777777" w:rsidR="009C0BF3" w:rsidRDefault="009C0BF3" w:rsidP="009C0BF3">
            <w:pPr>
              <w:rPr>
                <w:rFonts w:ascii="Times New Roman" w:eastAsia="Times New Roman" w:hAnsi="Times New Roman" w:cs="Times New Roman"/>
              </w:rPr>
            </w:pPr>
          </w:p>
          <w:p w14:paraId="7BAD94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Faste verdier bestemmes senere</w:t>
            </w:r>
          </w:p>
          <w:p w14:paraId="4D2028ED" w14:textId="77777777" w:rsidR="009C0BF3" w:rsidRDefault="009C0BF3" w:rsidP="009C0BF3">
            <w:pPr>
              <w:rPr>
                <w:rFonts w:ascii="Times New Roman" w:eastAsia="Times New Roman" w:hAnsi="Times New Roman" w:cs="Times New Roman"/>
              </w:rPr>
            </w:pPr>
          </w:p>
          <w:p w14:paraId="65CEFC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M701</w:t>
            </w:r>
          </w:p>
          <w:p w14:paraId="50BC12C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2A314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B1D68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7FA9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Format</w:t>
            </w:r>
          </w:p>
        </w:tc>
      </w:tr>
      <w:tr w:rsidR="009C0BF3" w14:paraId="56AD8AD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052B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formatDetaljer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5C18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Nærmere spesifikasjon av dokuments format, f.eks. informasjon om komprimering</w:t>
            </w:r>
          </w:p>
          <w:p w14:paraId="4532F74E" w14:textId="77777777" w:rsidR="009C0BF3" w:rsidRDefault="009C0BF3" w:rsidP="009C0BF3">
            <w:pPr>
              <w:rPr>
                <w:rFonts w:ascii="Times New Roman" w:eastAsia="Times New Roman" w:hAnsi="Times New Roman" w:cs="Times New Roman"/>
              </w:rPr>
            </w:pPr>
          </w:p>
          <w:p w14:paraId="4F4652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57D57597" w14:textId="77777777" w:rsidR="009C0BF3" w:rsidRDefault="009C0BF3" w:rsidP="009C0BF3">
            <w:pPr>
              <w:rPr>
                <w:rFonts w:ascii="Times New Roman" w:eastAsia="Times New Roman" w:hAnsi="Times New Roman" w:cs="Times New Roman"/>
              </w:rPr>
            </w:pPr>
          </w:p>
          <w:p w14:paraId="330D19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8877AA5" w14:textId="77777777" w:rsidR="009C0BF3" w:rsidRDefault="009C0BF3" w:rsidP="009C0BF3">
            <w:pPr>
              <w:rPr>
                <w:rFonts w:ascii="Times New Roman" w:eastAsia="Times New Roman" w:hAnsi="Times New Roman" w:cs="Times New Roman"/>
              </w:rPr>
            </w:pPr>
          </w:p>
          <w:p w14:paraId="2078BA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M702</w:t>
            </w:r>
          </w:p>
          <w:p w14:paraId="52A2058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BC31A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CA241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D879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6A8112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B520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9E04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opprettet/registrert</w:t>
            </w:r>
          </w:p>
          <w:p w14:paraId="5630C740" w14:textId="77777777" w:rsidR="009C0BF3" w:rsidRDefault="009C0BF3" w:rsidP="009C0BF3">
            <w:pPr>
              <w:rPr>
                <w:rFonts w:ascii="Times New Roman" w:eastAsia="Times New Roman" w:hAnsi="Times New Roman" w:cs="Times New Roman"/>
              </w:rPr>
            </w:pPr>
          </w:p>
          <w:p w14:paraId="2858CE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Kilde: Registreres automatisk av systemet ved opprettelse av enheten</w:t>
            </w:r>
          </w:p>
          <w:p w14:paraId="71F7B036" w14:textId="77777777" w:rsidR="009C0BF3" w:rsidRDefault="009C0BF3" w:rsidP="009C0BF3">
            <w:pPr>
              <w:rPr>
                <w:rFonts w:ascii="Times New Roman" w:eastAsia="Times New Roman" w:hAnsi="Times New Roman" w:cs="Times New Roman"/>
              </w:rPr>
            </w:pPr>
          </w:p>
          <w:p w14:paraId="462FF7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924F201" w14:textId="77777777" w:rsidR="009C0BF3" w:rsidRDefault="009C0BF3" w:rsidP="009C0BF3">
            <w:pPr>
              <w:rPr>
                <w:rFonts w:ascii="Times New Roman" w:eastAsia="Times New Roman" w:hAnsi="Times New Roman" w:cs="Times New Roman"/>
              </w:rPr>
            </w:pPr>
          </w:p>
          <w:p w14:paraId="5964F3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M600</w:t>
            </w:r>
          </w:p>
          <w:p w14:paraId="10CFAF2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800CB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73B6B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368C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27FDA9F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A739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53A54E" w14:textId="77777777" w:rsidR="009C0BF3" w:rsidRDefault="009C0BF3" w:rsidP="009C0BF3">
            <w:pPr>
              <w:rPr>
                <w:rFonts w:ascii="Times New Roman" w:eastAsia="Times New Roman" w:hAnsi="Times New Roman" w:cs="Times New Roman"/>
              </w:rPr>
            </w:pPr>
          </w:p>
          <w:p w14:paraId="5DF961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opprettet/registrerte arkivenheten</w:t>
            </w:r>
          </w:p>
          <w:p w14:paraId="431D4B61" w14:textId="77777777" w:rsidR="009C0BF3" w:rsidRDefault="009C0BF3" w:rsidP="009C0BF3">
            <w:pPr>
              <w:rPr>
                <w:rFonts w:ascii="Times New Roman" w:eastAsia="Times New Roman" w:hAnsi="Times New Roman" w:cs="Times New Roman"/>
              </w:rPr>
            </w:pPr>
          </w:p>
          <w:p w14:paraId="55E1B2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4E91CE3A" w14:textId="77777777" w:rsidR="009C0BF3" w:rsidRDefault="009C0BF3" w:rsidP="009C0BF3">
            <w:pPr>
              <w:rPr>
                <w:rFonts w:ascii="Times New Roman" w:eastAsia="Times New Roman" w:hAnsi="Times New Roman" w:cs="Times New Roman"/>
              </w:rPr>
            </w:pPr>
          </w:p>
          <w:p w14:paraId="4AA166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CDE9302" w14:textId="77777777" w:rsidR="009C0BF3" w:rsidRDefault="009C0BF3" w:rsidP="009C0BF3">
            <w:pPr>
              <w:rPr>
                <w:rFonts w:ascii="Times New Roman" w:eastAsia="Times New Roman" w:hAnsi="Times New Roman" w:cs="Times New Roman"/>
              </w:rPr>
            </w:pPr>
          </w:p>
          <w:p w14:paraId="71BA70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M601</w:t>
            </w:r>
          </w:p>
          <w:p w14:paraId="188BB6C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EEBE7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0E99F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35DA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B012B9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6EF0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referanseDokumentfil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0980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Referanse til filen som inneholder det elektroniske dokumentet som dokumentobjektet beskriver</w:t>
            </w:r>
          </w:p>
          <w:p w14:paraId="479A3DD8" w14:textId="77777777" w:rsidR="009C0BF3" w:rsidRDefault="009C0BF3" w:rsidP="009C0BF3">
            <w:pPr>
              <w:rPr>
                <w:rFonts w:ascii="Times New Roman" w:eastAsia="Times New Roman" w:hAnsi="Times New Roman" w:cs="Times New Roman"/>
              </w:rPr>
            </w:pPr>
          </w:p>
          <w:p w14:paraId="03436E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et dokument tilknyttes en registrering, når det arkiveres flere versjoner av et dokument, når det lages en egen variant av dokumentet og når dokumentet konverteres til nye formater</w:t>
            </w:r>
          </w:p>
          <w:p w14:paraId="4D012DF6" w14:textId="77777777" w:rsidR="009C0BF3" w:rsidRDefault="009C0BF3" w:rsidP="009C0BF3">
            <w:pPr>
              <w:rPr>
                <w:rFonts w:ascii="Times New Roman" w:eastAsia="Times New Roman" w:hAnsi="Times New Roman" w:cs="Times New Roman"/>
              </w:rPr>
            </w:pPr>
          </w:p>
          <w:p w14:paraId="414D25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Referansen skal være en "sti" (dvs. også inneholde katalogstrukturen) til filnavnet som gjør det mulig å identifisere riktig fil i et arkivuttrekk.</w:t>
            </w:r>
          </w:p>
          <w:p w14:paraId="4795A5D9" w14:textId="77777777" w:rsidR="009C0BF3" w:rsidRDefault="009C0BF3" w:rsidP="009C0BF3">
            <w:pPr>
              <w:rPr>
                <w:rFonts w:ascii="Times New Roman" w:eastAsia="Times New Roman" w:hAnsi="Times New Roman" w:cs="Times New Roman"/>
              </w:rPr>
            </w:pPr>
          </w:p>
          <w:p w14:paraId="530847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M218</w:t>
            </w:r>
          </w:p>
          <w:p w14:paraId="7FA359A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B2C32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F6135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5034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5B2661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F2CE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filnavn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F9FA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veFilnavn i n4</w:t>
            </w:r>
          </w:p>
          <w:p w14:paraId="501178E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577A5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FD990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E45C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B6A17A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02B4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sjekksum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CBE0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 verdi som beregnes ut fra innholdet i dokumentet, og som dermed gir integritetssikring til dokumentets innhold</w:t>
            </w:r>
          </w:p>
          <w:p w14:paraId="7A665E12" w14:textId="77777777" w:rsidR="009C0BF3" w:rsidRDefault="009C0BF3" w:rsidP="009C0BF3">
            <w:pPr>
              <w:rPr>
                <w:rFonts w:ascii="Times New Roman" w:eastAsia="Times New Roman" w:hAnsi="Times New Roman" w:cs="Times New Roman"/>
              </w:rPr>
            </w:pPr>
          </w:p>
          <w:p w14:paraId="4433D7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Påføres automatisk i forbindelse med eksport for avlevering</w:t>
            </w:r>
          </w:p>
          <w:p w14:paraId="13E0C4D8" w14:textId="77777777" w:rsidR="009C0BF3" w:rsidRDefault="009C0BF3" w:rsidP="009C0BF3">
            <w:pPr>
              <w:rPr>
                <w:rFonts w:ascii="Times New Roman" w:eastAsia="Times New Roman" w:hAnsi="Times New Roman" w:cs="Times New Roman"/>
              </w:rPr>
            </w:pPr>
          </w:p>
          <w:p w14:paraId="30EC41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72A04DF4" w14:textId="77777777" w:rsidR="009C0BF3" w:rsidRDefault="009C0BF3" w:rsidP="009C0BF3">
            <w:pPr>
              <w:rPr>
                <w:rFonts w:ascii="Times New Roman" w:eastAsia="Times New Roman" w:hAnsi="Times New Roman" w:cs="Times New Roman"/>
              </w:rPr>
            </w:pPr>
          </w:p>
          <w:p w14:paraId="0ADB8E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M705</w:t>
            </w:r>
          </w:p>
          <w:p w14:paraId="23E7CDC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CDD33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2D886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D5B4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6AB31F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19C7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mimeType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F9A4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veMimeType i n4</w:t>
            </w:r>
          </w:p>
          <w:p w14:paraId="7F31DFB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616A3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35ADD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5B82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4D2572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A877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sjekksumAlgoritme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04AC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Algoritmen som er brukt for å beregne sjekksummen</w:t>
            </w:r>
          </w:p>
          <w:p w14:paraId="705B67D2" w14:textId="77777777" w:rsidR="009C0BF3" w:rsidRDefault="009C0BF3" w:rsidP="009C0BF3">
            <w:pPr>
              <w:rPr>
                <w:rFonts w:ascii="Times New Roman" w:eastAsia="Times New Roman" w:hAnsi="Times New Roman" w:cs="Times New Roman"/>
              </w:rPr>
            </w:pPr>
          </w:p>
          <w:p w14:paraId="7DAAC6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i forbindelse med eksport for avlevering</w:t>
            </w:r>
          </w:p>
          <w:p w14:paraId="1B937C63" w14:textId="77777777" w:rsidR="009C0BF3" w:rsidRDefault="009C0BF3" w:rsidP="009C0BF3">
            <w:pPr>
              <w:rPr>
                <w:rFonts w:ascii="Times New Roman" w:eastAsia="Times New Roman" w:hAnsi="Times New Roman" w:cs="Times New Roman"/>
              </w:rPr>
            </w:pPr>
          </w:p>
          <w:p w14:paraId="0417B0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BE332A7" w14:textId="77777777" w:rsidR="009C0BF3" w:rsidRDefault="009C0BF3" w:rsidP="009C0BF3">
            <w:pPr>
              <w:rPr>
                <w:rFonts w:ascii="Times New Roman" w:eastAsia="Times New Roman" w:hAnsi="Times New Roman" w:cs="Times New Roman"/>
              </w:rPr>
            </w:pPr>
          </w:p>
          <w:p w14:paraId="761ADF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M706</w:t>
            </w:r>
          </w:p>
          <w:p w14:paraId="0008789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08014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256C9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C2B6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19C049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661F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filstørrelse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C5E6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Størrelsen på fila i antall bytes oppgitt med desimaltall</w:t>
            </w:r>
          </w:p>
          <w:p w14:paraId="3F2A585C" w14:textId="77777777" w:rsidR="009C0BF3" w:rsidRDefault="009C0BF3" w:rsidP="009C0BF3">
            <w:pPr>
              <w:rPr>
                <w:rFonts w:ascii="Times New Roman" w:eastAsia="Times New Roman" w:hAnsi="Times New Roman" w:cs="Times New Roman"/>
              </w:rPr>
            </w:pPr>
          </w:p>
          <w:p w14:paraId="568C90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i forbindelse med eksport for avlevering</w:t>
            </w:r>
          </w:p>
          <w:p w14:paraId="69921D81" w14:textId="77777777" w:rsidR="009C0BF3" w:rsidRDefault="009C0BF3" w:rsidP="009C0BF3">
            <w:pPr>
              <w:rPr>
                <w:rFonts w:ascii="Times New Roman" w:eastAsia="Times New Roman" w:hAnsi="Times New Roman" w:cs="Times New Roman"/>
              </w:rPr>
            </w:pPr>
          </w:p>
          <w:p w14:paraId="2582C5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4D0CEEA" w14:textId="77777777" w:rsidR="009C0BF3" w:rsidRDefault="009C0BF3" w:rsidP="009C0BF3">
            <w:pPr>
              <w:rPr>
                <w:rFonts w:ascii="Times New Roman" w:eastAsia="Times New Roman" w:hAnsi="Times New Roman" w:cs="Times New Roman"/>
              </w:rPr>
            </w:pPr>
          </w:p>
          <w:p w14:paraId="799EB7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M707</w:t>
            </w:r>
          </w:p>
          <w:p w14:paraId="58F7866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EC4BC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23DEC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25FE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89BEF6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69B1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elektroniskSignatur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D723A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7F5BC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F12EF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A3D1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ElektroniskSignatur</w:t>
            </w:r>
          </w:p>
        </w:tc>
      </w:tr>
    </w:tbl>
    <w:p w14:paraId="613C36A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DC1A044"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E08B42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EF3103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479A110"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2E107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skal systemID, opprettetAv og opprettetDato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3A952D" w14:textId="77777777" w:rsidR="009C0BF3" w:rsidRDefault="009C0BF3" w:rsidP="009C0BF3">
            <w:pPr>
              <w:rPr>
                <w:rFonts w:ascii="Times New Roman" w:eastAsia="Times New Roman" w:hAnsi="Times New Roman" w:cs="Times New Roman"/>
                <w:b/>
              </w:rPr>
            </w:pPr>
          </w:p>
        </w:tc>
      </w:tr>
      <w:tr w:rsidR="009C0BF3" w14:paraId="265AAD1B"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24A1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5.13.13 Det skal finnes en tjeneste/funksjon som gjør at </w:t>
            </w:r>
          </w:p>
          <w:p w14:paraId="1D5E32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arkivadministrator kan sette opp regler for når (hvilke </w:t>
            </w:r>
          </w:p>
          <w:p w14:paraId="41CE78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statuser) arkivdokumenter skal konverteres til </w:t>
            </w:r>
          </w:p>
          <w:p w14:paraId="28E7EA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arkivformat. </w:t>
            </w:r>
          </w:p>
          <w:p w14:paraId="640B7E91"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036C33" w14:textId="77777777" w:rsidR="009C0BF3" w:rsidRDefault="009C0BF3" w:rsidP="009C0BF3">
            <w:pPr>
              <w:rPr>
                <w:rFonts w:ascii="Times New Roman" w:eastAsia="Times New Roman" w:hAnsi="Times New Roman" w:cs="Times New Roman"/>
                <w:b/>
              </w:rPr>
            </w:pPr>
          </w:p>
        </w:tc>
      </w:tr>
      <w:tr w:rsidR="009C0BF3" w14:paraId="560DE9B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AFB0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5.13.14 Det skal være konfigurerbart om dokumenter skal </w:t>
            </w:r>
          </w:p>
          <w:p w14:paraId="121B10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konverteres til arkivformat når status på </w:t>
            </w:r>
          </w:p>
          <w:p w14:paraId="3342DB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dokumentbeskrivelse settes til ”Dokumentet er </w:t>
            </w:r>
          </w:p>
          <w:p w14:paraId="26ED5F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ferdigstilt”. </w:t>
            </w:r>
          </w:p>
          <w:p w14:paraId="7B674396"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98C016" w14:textId="77777777" w:rsidR="009C0BF3" w:rsidRDefault="009C0BF3" w:rsidP="009C0BF3">
            <w:pPr>
              <w:rPr>
                <w:rFonts w:ascii="Times New Roman" w:eastAsia="Times New Roman" w:hAnsi="Times New Roman" w:cs="Times New Roman"/>
                <w:b/>
              </w:rPr>
            </w:pPr>
          </w:p>
        </w:tc>
      </w:tr>
      <w:tr w:rsidR="009C0BF3" w14:paraId="2BD4283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CC67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5.13.15 Det skal være konfigurerbart om alle eller spesielt </w:t>
            </w:r>
          </w:p>
          <w:p w14:paraId="32A4C4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merkede versjoner skal konverteres til arkivformat. </w:t>
            </w:r>
          </w:p>
          <w:p w14:paraId="76106B60"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F443A6" w14:textId="77777777" w:rsidR="009C0BF3" w:rsidRDefault="009C0BF3" w:rsidP="009C0BF3">
            <w:pPr>
              <w:rPr>
                <w:rFonts w:ascii="Times New Roman" w:eastAsia="Times New Roman" w:hAnsi="Times New Roman" w:cs="Times New Roman"/>
                <w:b/>
              </w:rPr>
            </w:pPr>
          </w:p>
        </w:tc>
      </w:tr>
      <w:tr w:rsidR="009C0BF3" w14:paraId="71CE124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17E2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5.13.16 Det skal finnes en tjeneste/funksjon og rapportering for </w:t>
            </w:r>
          </w:p>
          <w:p w14:paraId="00539A2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 xml:space="preserve">filformattesting av dokumentene som er lagret i kjernen. </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4C61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w:t>
            </w:r>
          </w:p>
          <w:p w14:paraId="674B9E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Rapporten skal gi oversikt over hvilke mapper, </w:t>
            </w:r>
          </w:p>
          <w:p w14:paraId="5B1665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registreringer og/eller dokumentbeskrivelser som ikke </w:t>
            </w:r>
          </w:p>
          <w:p w14:paraId="05351E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inneholder dokumenter lagret i godkjent arkivformat. */</w:t>
            </w:r>
          </w:p>
          <w:p w14:paraId="61E037EB" w14:textId="77777777" w:rsidR="009C0BF3" w:rsidRDefault="009C0BF3" w:rsidP="009C0BF3">
            <w:pPr>
              <w:rPr>
                <w:rFonts w:ascii="Times New Roman" w:eastAsia="Times New Roman" w:hAnsi="Times New Roman" w:cs="Times New Roman"/>
                <w:b/>
              </w:rPr>
            </w:pPr>
          </w:p>
        </w:tc>
      </w:tr>
      <w:tr w:rsidR="009C0BF3" w14:paraId="2C67E8F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A01AD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31827D" w14:textId="77777777" w:rsidR="009C0BF3" w:rsidRDefault="009C0BF3" w:rsidP="009C0BF3">
            <w:pPr>
              <w:rPr>
                <w:rFonts w:ascii="Times New Roman" w:eastAsia="Times New Roman" w:hAnsi="Times New Roman" w:cs="Times New Roman"/>
                <w:b/>
              </w:rPr>
            </w:pPr>
          </w:p>
        </w:tc>
      </w:tr>
      <w:tr w:rsidR="009C0BF3" w14:paraId="0B1DBD6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608F9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M005 versjonsnummer: Skal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70669E" w14:textId="77777777" w:rsidR="009C0BF3" w:rsidRDefault="009C0BF3" w:rsidP="009C0BF3">
            <w:pPr>
              <w:rPr>
                <w:rFonts w:ascii="Times New Roman" w:eastAsia="Times New Roman" w:hAnsi="Times New Roman" w:cs="Times New Roman"/>
                <w:b/>
              </w:rPr>
            </w:pPr>
          </w:p>
        </w:tc>
      </w:tr>
      <w:tr w:rsidR="009C0BF3" w14:paraId="6B81C0F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F7D19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M005 versjonsnummer: Den eldste versjonen skal ha det laveste nummeret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3058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Dersom arkiverte versjoner er slettet (gjelder ikke siste versjon), vil dette skape </w:t>
            </w:r>
          </w:p>
          <w:p w14:paraId="5DAE245D" w14:textId="77777777" w:rsidR="009C0BF3" w:rsidRDefault="009C0BF3" w:rsidP="009C0BF3">
            <w:pPr>
              <w:rPr>
                <w:rFonts w:ascii="Times New Roman" w:eastAsia="Times New Roman" w:hAnsi="Times New Roman" w:cs="Times New Roman"/>
              </w:rPr>
            </w:pPr>
          </w:p>
          <w:p w14:paraId="7CB5EE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"huller" i nummerrekkefølgen.</w:t>
            </w:r>
          </w:p>
          <w:p w14:paraId="6A8AD7B2" w14:textId="77777777" w:rsidR="009C0BF3" w:rsidRDefault="009C0BF3" w:rsidP="009C0BF3">
            <w:pPr>
              <w:rPr>
                <w:rFonts w:ascii="Times New Roman" w:eastAsia="Times New Roman" w:hAnsi="Times New Roman" w:cs="Times New Roman"/>
                <w:b/>
              </w:rPr>
            </w:pPr>
          </w:p>
        </w:tc>
      </w:tr>
      <w:tr w:rsidR="009C0BF3" w14:paraId="486E801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D4ED3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M600 opprettetDato: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9D5263" w14:textId="77777777" w:rsidR="009C0BF3" w:rsidRDefault="009C0BF3" w:rsidP="009C0BF3">
            <w:pPr>
              <w:rPr>
                <w:rFonts w:ascii="Times New Roman" w:eastAsia="Times New Roman" w:hAnsi="Times New Roman" w:cs="Times New Roman"/>
                <w:b/>
              </w:rPr>
            </w:pPr>
          </w:p>
        </w:tc>
      </w:tr>
      <w:tr w:rsidR="009C0BF3" w14:paraId="3152DDA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351AA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M601 opprettetAv: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4C046E" w14:textId="77777777" w:rsidR="009C0BF3" w:rsidRDefault="009C0BF3" w:rsidP="009C0BF3">
            <w:pPr>
              <w:rPr>
                <w:rFonts w:ascii="Times New Roman" w:eastAsia="Times New Roman" w:hAnsi="Times New Roman" w:cs="Times New Roman"/>
                <w:b/>
              </w:rPr>
            </w:pPr>
          </w:p>
        </w:tc>
      </w:tr>
      <w:tr w:rsidR="009C0BF3" w14:paraId="54695A5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0E4CD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M700 veriantformat: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A7F4DB" w14:textId="77777777" w:rsidR="009C0BF3" w:rsidRDefault="009C0BF3" w:rsidP="009C0BF3">
            <w:pPr>
              <w:rPr>
                <w:rFonts w:ascii="Times New Roman" w:eastAsia="Times New Roman" w:hAnsi="Times New Roman" w:cs="Times New Roman"/>
                <w:b/>
              </w:rPr>
            </w:pPr>
          </w:p>
        </w:tc>
      </w:tr>
      <w:tr w:rsidR="009C0BF3" w14:paraId="5CDB363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BB7AD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M701 format: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6495FE" w14:textId="77777777" w:rsidR="009C0BF3" w:rsidRDefault="009C0BF3" w:rsidP="009C0BF3">
            <w:pPr>
              <w:rPr>
                <w:rFonts w:ascii="Times New Roman" w:eastAsia="Times New Roman" w:hAnsi="Times New Roman" w:cs="Times New Roman"/>
                <w:b/>
              </w:rPr>
            </w:pPr>
          </w:p>
        </w:tc>
      </w:tr>
      <w:tr w:rsidR="009C0BF3" w14:paraId="10FF138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BAFEF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M702 formatDetaljer: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D54685" w14:textId="77777777" w:rsidR="009C0BF3" w:rsidRDefault="009C0BF3" w:rsidP="009C0BF3">
            <w:pPr>
              <w:rPr>
                <w:rFonts w:ascii="Times New Roman" w:eastAsia="Times New Roman" w:hAnsi="Times New Roman" w:cs="Times New Roman"/>
                <w:b/>
              </w:rPr>
            </w:pPr>
          </w:p>
        </w:tc>
      </w:tr>
      <w:tr w:rsidR="009C0BF3" w14:paraId="1E7108D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9D69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M705 sjekksum: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F68C4C" w14:textId="77777777" w:rsidR="009C0BF3" w:rsidRDefault="009C0BF3" w:rsidP="009C0BF3">
            <w:pPr>
              <w:rPr>
                <w:rFonts w:ascii="Times New Roman" w:eastAsia="Times New Roman" w:hAnsi="Times New Roman" w:cs="Times New Roman"/>
                <w:b/>
              </w:rPr>
            </w:pPr>
          </w:p>
        </w:tc>
      </w:tr>
      <w:tr w:rsidR="009C0BF3" w14:paraId="606612E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6D6F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M705 sjekksum: Sjekksummen skal være heksadesimal uten noen </w:t>
            </w:r>
          </w:p>
          <w:p w14:paraId="0E4A6074" w14:textId="77777777" w:rsidR="009C0BF3" w:rsidRDefault="009C0BF3" w:rsidP="009C0BF3">
            <w:pPr>
              <w:rPr>
                <w:rFonts w:ascii="Times New Roman" w:eastAsia="Times New Roman" w:hAnsi="Times New Roman" w:cs="Times New Roman"/>
              </w:rPr>
            </w:pPr>
          </w:p>
          <w:p w14:paraId="5662F91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formatteringstegn.</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F9BA1F" w14:textId="77777777" w:rsidR="009C0BF3" w:rsidRDefault="009C0BF3" w:rsidP="009C0BF3">
            <w:pPr>
              <w:rPr>
                <w:rFonts w:ascii="Times New Roman" w:eastAsia="Times New Roman" w:hAnsi="Times New Roman" w:cs="Times New Roman"/>
                <w:b/>
              </w:rPr>
            </w:pPr>
          </w:p>
        </w:tc>
      </w:tr>
      <w:tr w:rsidR="009C0BF3" w14:paraId="151D65F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EFE10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M706 sjekksumAlgoritme: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9819A9" w14:textId="77777777" w:rsidR="009C0BF3" w:rsidRDefault="009C0BF3" w:rsidP="009C0BF3">
            <w:pPr>
              <w:rPr>
                <w:rFonts w:ascii="Times New Roman" w:eastAsia="Times New Roman" w:hAnsi="Times New Roman" w:cs="Times New Roman"/>
                <w:b/>
              </w:rPr>
            </w:pPr>
          </w:p>
        </w:tc>
      </w:tr>
      <w:tr w:rsidR="009C0BF3" w14:paraId="2823D77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DDEBC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M706 sjekksumAlgoritme: Algoritmen som skal brukes inntil videre er SHA256.</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AB27D5" w14:textId="77777777" w:rsidR="009C0BF3" w:rsidRDefault="009C0BF3" w:rsidP="009C0BF3">
            <w:pPr>
              <w:rPr>
                <w:rFonts w:ascii="Times New Roman" w:eastAsia="Times New Roman" w:hAnsi="Times New Roman" w:cs="Times New Roman"/>
                <w:b/>
              </w:rPr>
            </w:pPr>
          </w:p>
        </w:tc>
      </w:tr>
      <w:tr w:rsidR="009C0BF3" w14:paraId="105549C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0ED0B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M707 fulstoerrelse: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6900ED" w14:textId="77777777" w:rsidR="009C0BF3" w:rsidRDefault="009C0BF3" w:rsidP="009C0BF3">
            <w:pPr>
              <w:rPr>
                <w:rFonts w:ascii="Times New Roman" w:eastAsia="Times New Roman" w:hAnsi="Times New Roman" w:cs="Times New Roman"/>
                <w:b/>
              </w:rPr>
            </w:pPr>
          </w:p>
        </w:tc>
      </w:tr>
    </w:tbl>
    <w:p w14:paraId="32FC6BA7" w14:textId="77777777" w:rsidR="009C0BF3" w:rsidRDefault="009C0BF3" w:rsidP="009C0BF3">
      <w:pPr>
        <w:rPr>
          <w:rFonts w:ascii="Times New Roman" w:eastAsia="Times New Roman" w:hAnsi="Times New Roman" w:cs="Times New Roman"/>
        </w:rPr>
      </w:pPr>
    </w:p>
    <w:p w14:paraId="18BAB2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4D4C472D" w14:textId="77777777" w:rsidR="009C0BF3" w:rsidRDefault="009C0BF3" w:rsidP="009C0BF3">
      <w:pPr>
        <w:rPr>
          <w:rFonts w:ascii="Times New Roman" w:eastAsia="Times New Roman" w:hAnsi="Times New Roman" w:cs="Times New Roman"/>
        </w:rPr>
      </w:pPr>
    </w:p>
    <w:p w14:paraId="02536FA1" w14:textId="77777777" w:rsidR="009C0BF3" w:rsidRDefault="009C0BF3" w:rsidP="009C0BF3">
      <w:pPr>
        <w:pStyle w:val="Overskrift4"/>
      </w:pPr>
      <w:bookmarkStart w:id="12699" w:name="_Toc456353551"/>
      <w:r>
        <w:t>ElektroniskSignatur</w:t>
      </w:r>
      <w:bookmarkEnd w:id="12699"/>
    </w:p>
    <w:p w14:paraId="55EE24A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2C00876A"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CC66759" w14:textId="77777777" w:rsidR="009C0BF3" w:rsidRDefault="009C0BF3" w:rsidP="009C0BF3">
      <w:pPr>
        <w:rPr>
          <w:rFonts w:ascii="Times New Roman" w:eastAsia="Times New Roman" w:hAnsi="Times New Roman" w:cs="Times New Roman"/>
        </w:rPr>
      </w:pPr>
    </w:p>
    <w:p w14:paraId="32777FD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5334974"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D6F87DD"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ABBE45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B59E13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82D4D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D045C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http://rel.kxml.no/noark5/v4/api/arkivstruktur/ny-elektronisksignatur/</w:t>
            </w:r>
          </w:p>
        </w:tc>
      </w:tr>
      <w:tr w:rsidR="009C0BF3" w14:paraId="11EE1CD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22CA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BC865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http://rel.kxml.no/noark5/v4/api/metadata/elektronisksignatursikkerhetsnivaa/</w:t>
            </w:r>
          </w:p>
        </w:tc>
      </w:tr>
      <w:tr w:rsidR="009C0BF3" w14:paraId="10A71E0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D5F6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96F5F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4C4F9E5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36E5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31BCB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http://rel.kxml.no/noark5/v4/api/arkivstruktur/elektronisksignatur/</w:t>
            </w:r>
          </w:p>
        </w:tc>
      </w:tr>
      <w:tr w:rsidR="009C0BF3" w14:paraId="63E244D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79A9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76760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http://rel.kxml.no/noark5/v4/api/metadata/elektronisksignaturverifisert/</w:t>
            </w:r>
          </w:p>
        </w:tc>
      </w:tr>
    </w:tbl>
    <w:p w14:paraId="369C4A9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746301D"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E73B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5D26A7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44C6A2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28FF4E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7B2893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487583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B097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elektroniskSignaturSikkerhetsnivå</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A002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hvilket sikkerhetsnivå som ble brukt ved forsendelse og mottak av elektroniske dokumenter</w:t>
            </w:r>
          </w:p>
          <w:p w14:paraId="7C7C74C1" w14:textId="77777777" w:rsidR="009C0BF3" w:rsidRDefault="009C0BF3" w:rsidP="009C0BF3">
            <w:pPr>
              <w:rPr>
                <w:rFonts w:ascii="Times New Roman" w:eastAsia="Times New Roman" w:hAnsi="Times New Roman" w:cs="Times New Roman"/>
              </w:rPr>
            </w:pPr>
          </w:p>
          <w:p w14:paraId="4D9818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knyttet til funksjonalitet for elektronisk signatur</w:t>
            </w:r>
          </w:p>
          <w:p w14:paraId="5EFE766E" w14:textId="77777777" w:rsidR="009C0BF3" w:rsidRDefault="009C0BF3" w:rsidP="009C0BF3">
            <w:pPr>
              <w:rPr>
                <w:rFonts w:ascii="Times New Roman" w:eastAsia="Times New Roman" w:hAnsi="Times New Roman" w:cs="Times New Roman"/>
              </w:rPr>
            </w:pPr>
          </w:p>
          <w:p w14:paraId="631230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BE9F630" w14:textId="77777777" w:rsidR="009C0BF3" w:rsidRDefault="009C0BF3" w:rsidP="009C0BF3">
            <w:pPr>
              <w:rPr>
                <w:rFonts w:ascii="Times New Roman" w:eastAsia="Times New Roman" w:hAnsi="Times New Roman" w:cs="Times New Roman"/>
              </w:rPr>
            </w:pPr>
          </w:p>
          <w:p w14:paraId="699670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M507 elektroniskSignaturSikkerhetsnivaa</w:t>
            </w:r>
          </w:p>
          <w:p w14:paraId="4B572EB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A744AB" w14:textId="303D4B91"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02447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0861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ElektroniskSignaturSikkerhetsnivå</w:t>
            </w:r>
          </w:p>
        </w:tc>
      </w:tr>
      <w:tr w:rsidR="009C0BF3" w14:paraId="7C1FFE0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504E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elektroniskSignaturVerifisert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D631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om et dokument er mottatt med elektronisk signatur, og om signaturen er verifisert.</w:t>
            </w:r>
          </w:p>
          <w:p w14:paraId="1A2B91AF" w14:textId="77777777" w:rsidR="009C0BF3" w:rsidRDefault="009C0BF3" w:rsidP="009C0BF3">
            <w:pPr>
              <w:rPr>
                <w:rFonts w:ascii="Times New Roman" w:eastAsia="Times New Roman" w:hAnsi="Times New Roman" w:cs="Times New Roman"/>
              </w:rPr>
            </w:pPr>
          </w:p>
          <w:p w14:paraId="148093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knyttet til funksjonalitet for elektronisk signatur</w:t>
            </w:r>
          </w:p>
          <w:p w14:paraId="23AB8185" w14:textId="77777777" w:rsidR="009C0BF3" w:rsidRDefault="009C0BF3" w:rsidP="009C0BF3">
            <w:pPr>
              <w:rPr>
                <w:rFonts w:ascii="Times New Roman" w:eastAsia="Times New Roman" w:hAnsi="Times New Roman" w:cs="Times New Roman"/>
              </w:rPr>
            </w:pPr>
          </w:p>
          <w:p w14:paraId="059487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Dersom signaturen er verifisert, skal det logges hvem som verifiserte den og når det skjedde</w:t>
            </w:r>
          </w:p>
          <w:p w14:paraId="2E1E746B" w14:textId="77777777" w:rsidR="009C0BF3" w:rsidRDefault="009C0BF3" w:rsidP="009C0BF3">
            <w:pPr>
              <w:rPr>
                <w:rFonts w:ascii="Times New Roman" w:eastAsia="Times New Roman" w:hAnsi="Times New Roman" w:cs="Times New Roman"/>
              </w:rPr>
            </w:pPr>
          </w:p>
          <w:p w14:paraId="6164F4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M508</w:t>
            </w:r>
          </w:p>
          <w:p w14:paraId="7907A51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55163C" w14:textId="64B288F7"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42BC2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394B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ElektroniskSignaturVerifisert</w:t>
            </w:r>
          </w:p>
        </w:tc>
      </w:tr>
      <w:tr w:rsidR="009C0BF3" w14:paraId="60C2277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613A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verifisertDato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1B44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en elektronisk signatur ble verifisert</w:t>
            </w:r>
          </w:p>
          <w:p w14:paraId="0C1894CC" w14:textId="77777777" w:rsidR="009C0BF3" w:rsidRDefault="009C0BF3" w:rsidP="009C0BF3">
            <w:pPr>
              <w:rPr>
                <w:rFonts w:ascii="Times New Roman" w:eastAsia="Times New Roman" w:hAnsi="Times New Roman" w:cs="Times New Roman"/>
              </w:rPr>
            </w:pPr>
          </w:p>
          <w:p w14:paraId="261100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verifisering utføres</w:t>
            </w:r>
          </w:p>
          <w:p w14:paraId="754DC0CF" w14:textId="77777777" w:rsidR="009C0BF3" w:rsidRDefault="009C0BF3" w:rsidP="009C0BF3">
            <w:pPr>
              <w:rPr>
                <w:rFonts w:ascii="Times New Roman" w:eastAsia="Times New Roman" w:hAnsi="Times New Roman" w:cs="Times New Roman"/>
              </w:rPr>
            </w:pPr>
          </w:p>
          <w:p w14:paraId="42EAC4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38FB2FF" w14:textId="77777777" w:rsidR="009C0BF3" w:rsidRDefault="009C0BF3" w:rsidP="009C0BF3">
            <w:pPr>
              <w:rPr>
                <w:rFonts w:ascii="Times New Roman" w:eastAsia="Times New Roman" w:hAnsi="Times New Roman" w:cs="Times New Roman"/>
              </w:rPr>
            </w:pPr>
          </w:p>
          <w:p w14:paraId="7AD2B0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M622</w:t>
            </w:r>
          </w:p>
          <w:p w14:paraId="7FCA5D3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660548" w14:textId="7E823830"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E564F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5F07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79E3E55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71B1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verifisertAv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A762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har verifisert en elektronisk signatur</w:t>
            </w:r>
          </w:p>
          <w:p w14:paraId="2F8A9B1A" w14:textId="77777777" w:rsidR="009C0BF3" w:rsidRDefault="009C0BF3" w:rsidP="009C0BF3">
            <w:pPr>
              <w:rPr>
                <w:rFonts w:ascii="Times New Roman" w:eastAsia="Times New Roman" w:hAnsi="Times New Roman" w:cs="Times New Roman"/>
              </w:rPr>
            </w:pPr>
          </w:p>
          <w:p w14:paraId="736D04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verifisering utføres</w:t>
            </w:r>
          </w:p>
          <w:p w14:paraId="3842E9C8" w14:textId="77777777" w:rsidR="009C0BF3" w:rsidRDefault="009C0BF3" w:rsidP="009C0BF3">
            <w:pPr>
              <w:rPr>
                <w:rFonts w:ascii="Times New Roman" w:eastAsia="Times New Roman" w:hAnsi="Times New Roman" w:cs="Times New Roman"/>
              </w:rPr>
            </w:pPr>
          </w:p>
          <w:p w14:paraId="7A0F68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C1DAF31" w14:textId="77777777" w:rsidR="009C0BF3" w:rsidRDefault="009C0BF3" w:rsidP="009C0BF3">
            <w:pPr>
              <w:rPr>
                <w:rFonts w:ascii="Times New Roman" w:eastAsia="Times New Roman" w:hAnsi="Times New Roman" w:cs="Times New Roman"/>
              </w:rPr>
            </w:pPr>
          </w:p>
          <w:p w14:paraId="59D6C1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M623</w:t>
            </w:r>
          </w:p>
          <w:p w14:paraId="1EB89F7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CA2AE4" w14:textId="59431B7C"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DC291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2072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2633B7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E174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referanseVerifisertAv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4C7EA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A2992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D9CBD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6D55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23EE1DB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5F3FD5CA"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0F730F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61DC5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41FD3C95"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F99BE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M622 verifisertDato: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DEFC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verifisertDato: kan ikke endres</w:t>
            </w:r>
          </w:p>
          <w:p w14:paraId="5D8E9529" w14:textId="77777777" w:rsidR="009C0BF3" w:rsidRDefault="009C0BF3" w:rsidP="009C0BF3">
            <w:pPr>
              <w:rPr>
                <w:rFonts w:ascii="Times New Roman" w:eastAsia="Times New Roman" w:hAnsi="Times New Roman" w:cs="Times New Roman"/>
                <w:b/>
              </w:rPr>
            </w:pPr>
          </w:p>
        </w:tc>
      </w:tr>
      <w:tr w:rsidR="009C0BF3" w14:paraId="4EA25856"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09EF2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M623 verifisertAv: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298364" w14:textId="77777777" w:rsidR="009C0BF3" w:rsidRDefault="009C0BF3" w:rsidP="009C0BF3">
            <w:pPr>
              <w:rPr>
                <w:rFonts w:ascii="Times New Roman" w:eastAsia="Times New Roman" w:hAnsi="Times New Roman" w:cs="Times New Roman"/>
                <w:b/>
              </w:rPr>
            </w:pPr>
          </w:p>
        </w:tc>
      </w:tr>
    </w:tbl>
    <w:p w14:paraId="4523C03F" w14:textId="77777777" w:rsidR="009C0BF3" w:rsidRDefault="009C0BF3" w:rsidP="009C0BF3">
      <w:pPr>
        <w:rPr>
          <w:rFonts w:ascii="Times New Roman" w:eastAsia="Times New Roman" w:hAnsi="Times New Roman" w:cs="Times New Roman"/>
        </w:rPr>
      </w:pPr>
    </w:p>
    <w:p w14:paraId="07930509"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2E34DD13" w14:textId="77777777" w:rsidR="009C0BF3" w:rsidRDefault="009C0BF3" w:rsidP="009C0BF3">
      <w:pPr>
        <w:rPr>
          <w:rFonts w:ascii="Times New Roman" w:eastAsia="Times New Roman" w:hAnsi="Times New Roman" w:cs="Times New Roman"/>
        </w:rPr>
      </w:pPr>
    </w:p>
    <w:p w14:paraId="3D11DB39" w14:textId="77777777" w:rsidR="009C0BF3" w:rsidRDefault="009C0BF3" w:rsidP="009C0BF3">
      <w:pPr>
        <w:pStyle w:val="Overskrift4"/>
      </w:pPr>
      <w:bookmarkStart w:id="12700" w:name="_Toc456353552"/>
      <w:r>
        <w:t>Gradering</w:t>
      </w:r>
      <w:bookmarkEnd w:id="12700"/>
    </w:p>
    <w:p w14:paraId="7113F1D2"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2530F682"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26D9E62" w14:textId="77777777" w:rsidR="009C0BF3" w:rsidRDefault="009C0BF3" w:rsidP="009C0BF3">
      <w:pPr>
        <w:rPr>
          <w:rFonts w:ascii="Times New Roman" w:eastAsia="Times New Roman" w:hAnsi="Times New Roman" w:cs="Times New Roman"/>
        </w:rPr>
      </w:pPr>
    </w:p>
    <w:p w14:paraId="226208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Metadata for gradering skal grupperes inn i metadata for mappe, registrering og </w:t>
      </w:r>
    </w:p>
    <w:p w14:paraId="25EE88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 Gradering er valgfritt, og kan forekomme en gang</w:t>
      </w:r>
    </w:p>
    <w:p w14:paraId="4AF38AF8" w14:textId="77777777" w:rsidR="009C0BF3" w:rsidRDefault="009C0BF3" w:rsidP="009C0BF3">
      <w:pPr>
        <w:rPr>
          <w:rFonts w:ascii="Times New Roman" w:eastAsia="Times New Roman" w:hAnsi="Times New Roman" w:cs="Times New Roman"/>
        </w:rPr>
      </w:pPr>
    </w:p>
    <w:p w14:paraId="328E97D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3C6C5681"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364CD6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D29CE2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7D5814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4CE8BE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2D97BB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61127B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3F54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graderingskode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A230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at dokumentene er gradert i henhold til sikkerhetsloven eller beskyttelsesinstruksen.</w:t>
            </w:r>
          </w:p>
          <w:p w14:paraId="1C296D31" w14:textId="77777777" w:rsidR="009C0BF3" w:rsidRDefault="009C0BF3" w:rsidP="009C0BF3">
            <w:pPr>
              <w:rPr>
                <w:rFonts w:ascii="Times New Roman" w:eastAsia="Times New Roman" w:hAnsi="Times New Roman" w:cs="Times New Roman"/>
              </w:rPr>
            </w:pPr>
          </w:p>
          <w:p w14:paraId="7C4EBA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valg fra liste, kan også registres automatisk</w:t>
            </w:r>
          </w:p>
          <w:p w14:paraId="734B4392" w14:textId="77777777" w:rsidR="009C0BF3" w:rsidRDefault="009C0BF3" w:rsidP="009C0BF3">
            <w:pPr>
              <w:rPr>
                <w:rFonts w:ascii="Times New Roman" w:eastAsia="Times New Roman" w:hAnsi="Times New Roman" w:cs="Times New Roman"/>
              </w:rPr>
            </w:pPr>
          </w:p>
          <w:p w14:paraId="296C25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Dokumenter gradert "Strengt hemmelig", "Hemmelig", "Konfidensielt" og "Strengt </w:t>
            </w:r>
            <w:r>
              <w:rPr>
                <w:rFonts w:ascii="Times New Roman" w:eastAsia="Times New Roman" w:hAnsi="Times New Roman" w:cs="Times New Roman"/>
              </w:rPr>
              <w:lastRenderedPageBreak/>
              <w:t>fortrolig" skal føres i en egen journal som i sin helhet er unntatt fra innsyn.</w:t>
            </w:r>
          </w:p>
          <w:p w14:paraId="34ED9458" w14:textId="77777777" w:rsidR="009C0BF3" w:rsidRDefault="009C0BF3" w:rsidP="009C0BF3">
            <w:pPr>
              <w:rPr>
                <w:rFonts w:ascii="Times New Roman" w:eastAsia="Times New Roman" w:hAnsi="Times New Roman" w:cs="Times New Roman"/>
              </w:rPr>
            </w:pPr>
          </w:p>
          <w:p w14:paraId="1960C6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M506 gradering</w:t>
            </w:r>
          </w:p>
          <w:p w14:paraId="30AD7C6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8AD803" w14:textId="76DB61C8"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8D94F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9902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Graderingskode</w:t>
            </w:r>
          </w:p>
        </w:tc>
      </w:tr>
      <w:tr w:rsidR="009C0BF3" w14:paraId="5B60904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2D82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graderingsdato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F36A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et dokument ble gradert</w:t>
            </w:r>
          </w:p>
          <w:p w14:paraId="7456C937" w14:textId="77777777" w:rsidR="009C0BF3" w:rsidRDefault="009C0BF3" w:rsidP="009C0BF3">
            <w:pPr>
              <w:rPr>
                <w:rFonts w:ascii="Times New Roman" w:eastAsia="Times New Roman" w:hAnsi="Times New Roman" w:cs="Times New Roman"/>
              </w:rPr>
            </w:pPr>
          </w:p>
          <w:p w14:paraId="407240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gradering</w:t>
            </w:r>
          </w:p>
          <w:p w14:paraId="7A2C37F5" w14:textId="77777777" w:rsidR="009C0BF3" w:rsidRDefault="009C0BF3" w:rsidP="009C0BF3">
            <w:pPr>
              <w:rPr>
                <w:rFonts w:ascii="Times New Roman" w:eastAsia="Times New Roman" w:hAnsi="Times New Roman" w:cs="Times New Roman"/>
              </w:rPr>
            </w:pPr>
          </w:p>
          <w:p w14:paraId="0D6BA3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755EA711" w14:textId="77777777" w:rsidR="009C0BF3" w:rsidRDefault="009C0BF3" w:rsidP="009C0BF3">
            <w:pPr>
              <w:rPr>
                <w:rFonts w:ascii="Times New Roman" w:eastAsia="Times New Roman" w:hAnsi="Times New Roman" w:cs="Times New Roman"/>
              </w:rPr>
            </w:pPr>
          </w:p>
          <w:p w14:paraId="4B3C35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M624</w:t>
            </w:r>
          </w:p>
          <w:p w14:paraId="5FD1F9C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6965F3" w14:textId="38E651C2"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78D66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C5C6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39955C4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8B02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gradertAv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DA90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foretok graderingen</w:t>
            </w:r>
          </w:p>
          <w:p w14:paraId="60F5C223" w14:textId="77777777" w:rsidR="009C0BF3" w:rsidRDefault="009C0BF3" w:rsidP="009C0BF3">
            <w:pPr>
              <w:rPr>
                <w:rFonts w:ascii="Times New Roman" w:eastAsia="Times New Roman" w:hAnsi="Times New Roman" w:cs="Times New Roman"/>
              </w:rPr>
            </w:pPr>
          </w:p>
          <w:p w14:paraId="4F2598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gradering</w:t>
            </w:r>
          </w:p>
          <w:p w14:paraId="70659864" w14:textId="77777777" w:rsidR="009C0BF3" w:rsidRDefault="009C0BF3" w:rsidP="009C0BF3">
            <w:pPr>
              <w:rPr>
                <w:rFonts w:ascii="Times New Roman" w:eastAsia="Times New Roman" w:hAnsi="Times New Roman" w:cs="Times New Roman"/>
              </w:rPr>
            </w:pPr>
          </w:p>
          <w:p w14:paraId="049433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47C597B" w14:textId="77777777" w:rsidR="009C0BF3" w:rsidRDefault="009C0BF3" w:rsidP="009C0BF3">
            <w:pPr>
              <w:rPr>
                <w:rFonts w:ascii="Times New Roman" w:eastAsia="Times New Roman" w:hAnsi="Times New Roman" w:cs="Times New Roman"/>
              </w:rPr>
            </w:pPr>
          </w:p>
          <w:p w14:paraId="7181A1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M625</w:t>
            </w:r>
          </w:p>
          <w:p w14:paraId="151D488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73155E" w14:textId="628F9224"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0779D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D9D3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4F60C0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02E9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referanseGradertAv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D3833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5E3923" w14:textId="6A127E99" w:rsidR="009C0BF3" w:rsidRDefault="009C545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C2D13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E16B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63AF0E3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3789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nedgraderingsdato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A13A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et dokument ble nedgradert</w:t>
            </w:r>
          </w:p>
          <w:p w14:paraId="2B4C2BAA" w14:textId="77777777" w:rsidR="009C0BF3" w:rsidRDefault="009C0BF3" w:rsidP="009C0BF3">
            <w:pPr>
              <w:rPr>
                <w:rFonts w:ascii="Times New Roman" w:eastAsia="Times New Roman" w:hAnsi="Times New Roman" w:cs="Times New Roman"/>
              </w:rPr>
            </w:pPr>
          </w:p>
          <w:p w14:paraId="2433E3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ved </w:t>
            </w:r>
            <w:r>
              <w:rPr>
                <w:rFonts w:ascii="Times New Roman" w:eastAsia="Times New Roman" w:hAnsi="Times New Roman" w:cs="Times New Roman"/>
              </w:rPr>
              <w:lastRenderedPageBreak/>
              <w:t>nedgradering</w:t>
            </w:r>
          </w:p>
          <w:p w14:paraId="759BA405" w14:textId="77777777" w:rsidR="009C0BF3" w:rsidRDefault="009C0BF3" w:rsidP="009C0BF3">
            <w:pPr>
              <w:rPr>
                <w:rFonts w:ascii="Times New Roman" w:eastAsia="Times New Roman" w:hAnsi="Times New Roman" w:cs="Times New Roman"/>
              </w:rPr>
            </w:pPr>
          </w:p>
          <w:p w14:paraId="6EF05C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61EA6C5" w14:textId="77777777" w:rsidR="009C0BF3" w:rsidRDefault="009C0BF3" w:rsidP="009C0BF3">
            <w:pPr>
              <w:rPr>
                <w:rFonts w:ascii="Times New Roman" w:eastAsia="Times New Roman" w:hAnsi="Times New Roman" w:cs="Times New Roman"/>
              </w:rPr>
            </w:pPr>
          </w:p>
          <w:p w14:paraId="30F087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M626</w:t>
            </w:r>
          </w:p>
          <w:p w14:paraId="167982A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96B38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7176D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E7FB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16F1AF9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C028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nedgradertAv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D7A6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foretok nedgraderingen</w:t>
            </w:r>
          </w:p>
          <w:p w14:paraId="6F13FA57" w14:textId="77777777" w:rsidR="009C0BF3" w:rsidRDefault="009C0BF3" w:rsidP="009C0BF3">
            <w:pPr>
              <w:rPr>
                <w:rFonts w:ascii="Times New Roman" w:eastAsia="Times New Roman" w:hAnsi="Times New Roman" w:cs="Times New Roman"/>
              </w:rPr>
            </w:pPr>
          </w:p>
          <w:p w14:paraId="6C77CD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nedgradering</w:t>
            </w:r>
          </w:p>
          <w:p w14:paraId="4B021F7F" w14:textId="77777777" w:rsidR="009C0BF3" w:rsidRDefault="009C0BF3" w:rsidP="009C0BF3">
            <w:pPr>
              <w:rPr>
                <w:rFonts w:ascii="Times New Roman" w:eastAsia="Times New Roman" w:hAnsi="Times New Roman" w:cs="Times New Roman"/>
              </w:rPr>
            </w:pPr>
          </w:p>
          <w:p w14:paraId="2B7F38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AB13A5A" w14:textId="77777777" w:rsidR="009C0BF3" w:rsidRDefault="009C0BF3" w:rsidP="009C0BF3">
            <w:pPr>
              <w:rPr>
                <w:rFonts w:ascii="Times New Roman" w:eastAsia="Times New Roman" w:hAnsi="Times New Roman" w:cs="Times New Roman"/>
              </w:rPr>
            </w:pPr>
          </w:p>
          <w:p w14:paraId="0C185A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M627</w:t>
            </w:r>
          </w:p>
          <w:p w14:paraId="1D4CFA0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202E3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99C7C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90ED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10BAFD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EAF0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referanseNedgradertAv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10B04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468CF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9BF53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1C26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1866D1B6" w14:textId="77777777" w:rsidR="009C0BF3" w:rsidRDefault="009C0BF3" w:rsidP="009C0BF3">
      <w:pPr>
        <w:rPr>
          <w:rFonts w:ascii="Times New Roman" w:eastAsia="Times New Roman" w:hAnsi="Times New Roman" w:cs="Times New Roman"/>
        </w:rPr>
      </w:pPr>
    </w:p>
    <w:p w14:paraId="3B87E2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7080E00" w14:textId="77777777" w:rsidR="009C0BF3" w:rsidRDefault="009C0BF3" w:rsidP="009C0BF3">
      <w:pPr>
        <w:rPr>
          <w:rFonts w:ascii="Times New Roman" w:eastAsia="Times New Roman" w:hAnsi="Times New Roman" w:cs="Times New Roman"/>
        </w:rPr>
      </w:pPr>
    </w:p>
    <w:p w14:paraId="3B0E123B" w14:textId="77777777" w:rsidR="009C0BF3" w:rsidRDefault="009C0BF3" w:rsidP="009C0BF3">
      <w:pPr>
        <w:pStyle w:val="Overskrift4"/>
      </w:pPr>
      <w:bookmarkStart w:id="12701" w:name="_Toc456353553"/>
      <w:r>
        <w:t>Hendelseslogg</w:t>
      </w:r>
      <w:bookmarkEnd w:id="12701"/>
    </w:p>
    <w:p w14:paraId="25DE416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5A80737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Endringslogg</w:t>
      </w:r>
    </w:p>
    <w:p w14:paraId="0CDBAFDF" w14:textId="77777777" w:rsidR="009C0BF3" w:rsidRDefault="009C0BF3" w:rsidP="009C0BF3">
      <w:pPr>
        <w:rPr>
          <w:rFonts w:ascii="Times New Roman" w:eastAsia="Times New Roman" w:hAnsi="Times New Roman" w:cs="Times New Roman"/>
        </w:rPr>
      </w:pPr>
    </w:p>
    <w:p w14:paraId="62F6C498" w14:textId="77777777" w:rsidR="009C0BF3" w:rsidRDefault="009C0BF3" w:rsidP="009C0BF3">
      <w:pPr>
        <w:rPr>
          <w:rFonts w:ascii="Times New Roman" w:eastAsia="Times New Roman" w:hAnsi="Times New Roman" w:cs="Times New Roman"/>
        </w:rPr>
      </w:pPr>
    </w:p>
    <w:p w14:paraId="2FE0D91B" w14:textId="77777777" w:rsidR="009C0BF3" w:rsidRDefault="009C0BF3" w:rsidP="009C0BF3">
      <w:pPr>
        <w:rPr>
          <w:rFonts w:ascii="Times New Roman" w:eastAsia="Times New Roman" w:hAnsi="Times New Roman" w:cs="Times New Roman"/>
        </w:rPr>
      </w:pPr>
    </w:p>
    <w:p w14:paraId="5FF5AB23"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7D9F42B3"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EB33EB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D7B07D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3E8B70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1C214A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39A4DA5A"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1CECCC7" w14:textId="77777777" w:rsidR="009C0BF3" w:rsidRDefault="009C0BF3" w:rsidP="009C0BF3">
            <w:pPr>
              <w:rPr>
                <w:rFonts w:ascii="Times New Roman" w:eastAsia="Times New Roman" w:hAnsi="Times New Roman" w:cs="Times New Roman"/>
              </w:rPr>
            </w:pPr>
            <w:r>
              <w:rPr>
                <w:rStyle w:val="Objecttype"/>
              </w:rPr>
              <w:t>Aggregation</w:t>
            </w:r>
          </w:p>
          <w:p w14:paraId="5592E2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Destination -&gt; Source</w:t>
            </w:r>
          </w:p>
          <w:p w14:paraId="7F19A3B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AADE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logg</w:t>
            </w:r>
          </w:p>
          <w:p w14:paraId="5723DC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w:t>
            </w:r>
          </w:p>
          <w:p w14:paraId="15DF6E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Hendelseslogg</w:t>
            </w:r>
          </w:p>
          <w:p w14:paraId="379C2EE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DBF3B10" w14:textId="77777777" w:rsidR="009C0BF3" w:rsidRDefault="009C0BF3" w:rsidP="009C0BF3">
            <w:pPr>
              <w:rPr>
                <w:rFonts w:ascii="Times New Roman" w:eastAsia="Times New Roman" w:hAnsi="Times New Roman" w:cs="Times New Roman"/>
              </w:rPr>
            </w:pPr>
          </w:p>
          <w:p w14:paraId="2C49C0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0..1</w:t>
            </w:r>
          </w:p>
          <w:p w14:paraId="2458F0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030BCF81"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72435CB" w14:textId="77777777" w:rsidR="009C0BF3" w:rsidRDefault="009C0BF3" w:rsidP="009C0BF3">
            <w:pPr>
              <w:rPr>
                <w:rFonts w:ascii="Times New Roman" w:eastAsia="Times New Roman" w:hAnsi="Times New Roman" w:cs="Times New Roman"/>
              </w:rPr>
            </w:pPr>
          </w:p>
          <w:p w14:paraId="433093DA" w14:textId="77777777" w:rsidR="009C0BF3" w:rsidRDefault="009C0BF3" w:rsidP="009C0BF3">
            <w:pPr>
              <w:rPr>
                <w:rFonts w:ascii="Times New Roman" w:eastAsia="Times New Roman" w:hAnsi="Times New Roman" w:cs="Times New Roman"/>
              </w:rPr>
            </w:pPr>
          </w:p>
        </w:tc>
      </w:tr>
      <w:tr w:rsidR="009C0BF3" w14:paraId="11D00311"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4598577" w14:textId="77777777" w:rsidR="009C0BF3" w:rsidRDefault="009C0BF3" w:rsidP="009C0BF3">
            <w:pPr>
              <w:rPr>
                <w:rFonts w:ascii="Times New Roman" w:eastAsia="Times New Roman" w:hAnsi="Times New Roman" w:cs="Times New Roman"/>
              </w:rPr>
            </w:pPr>
            <w:r>
              <w:rPr>
                <w:rStyle w:val="Objecttype"/>
              </w:rPr>
              <w:lastRenderedPageBreak/>
              <w:t>Generalization</w:t>
            </w:r>
          </w:p>
          <w:p w14:paraId="7961E6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BDDEFE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C4A15F6" w14:textId="77777777" w:rsidR="009C0BF3" w:rsidRDefault="009C0BF3" w:rsidP="009C0BF3">
            <w:pPr>
              <w:rPr>
                <w:rFonts w:ascii="Times New Roman" w:eastAsia="Times New Roman" w:hAnsi="Times New Roman" w:cs="Times New Roman"/>
              </w:rPr>
            </w:pPr>
          </w:p>
          <w:p w14:paraId="5139676A" w14:textId="77777777" w:rsidR="009C0BF3" w:rsidRDefault="009C0BF3" w:rsidP="009C0BF3">
            <w:pPr>
              <w:rPr>
                <w:rFonts w:ascii="Times New Roman" w:eastAsia="Times New Roman" w:hAnsi="Times New Roman" w:cs="Times New Roman"/>
              </w:rPr>
            </w:pPr>
          </w:p>
          <w:p w14:paraId="224140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Hendelseslogg</w:t>
            </w:r>
          </w:p>
          <w:p w14:paraId="3C5AE74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667F5CD" w14:textId="77777777" w:rsidR="009C0BF3" w:rsidRDefault="009C0BF3" w:rsidP="009C0BF3">
            <w:pPr>
              <w:rPr>
                <w:rFonts w:ascii="Times New Roman" w:eastAsia="Times New Roman" w:hAnsi="Times New Roman" w:cs="Times New Roman"/>
              </w:rPr>
            </w:pPr>
          </w:p>
          <w:p w14:paraId="5D4D6CDF" w14:textId="77777777" w:rsidR="009C0BF3" w:rsidRDefault="009C0BF3" w:rsidP="009C0BF3">
            <w:pPr>
              <w:rPr>
                <w:rFonts w:ascii="Times New Roman" w:eastAsia="Times New Roman" w:hAnsi="Times New Roman" w:cs="Times New Roman"/>
              </w:rPr>
            </w:pPr>
          </w:p>
          <w:p w14:paraId="7E5698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Endringslogg</w:t>
            </w:r>
          </w:p>
          <w:p w14:paraId="5B1514C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2CAE425" w14:textId="77777777" w:rsidR="009C0BF3" w:rsidRDefault="009C0BF3" w:rsidP="009C0BF3">
            <w:pPr>
              <w:rPr>
                <w:rFonts w:ascii="Times New Roman" w:eastAsia="Times New Roman" w:hAnsi="Times New Roman" w:cs="Times New Roman"/>
              </w:rPr>
            </w:pPr>
          </w:p>
          <w:p w14:paraId="4C9F2EB7" w14:textId="77777777" w:rsidR="009C0BF3" w:rsidRDefault="009C0BF3" w:rsidP="009C0BF3">
            <w:pPr>
              <w:rPr>
                <w:rFonts w:ascii="Times New Roman" w:eastAsia="Times New Roman" w:hAnsi="Times New Roman" w:cs="Times New Roman"/>
              </w:rPr>
            </w:pPr>
          </w:p>
        </w:tc>
      </w:tr>
    </w:tbl>
    <w:p w14:paraId="74125BD2"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174E2CD"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F596D6A"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4C76B87"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74D20C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C2D94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9D94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1455561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EF88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4441E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http://rel.kxml.no/noark5/v4/api/arkivstruktur/ny-hendelseslogg/</w:t>
            </w:r>
          </w:p>
        </w:tc>
      </w:tr>
      <w:tr w:rsidR="009C0BF3" w14:paraId="6B7B7DA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8D4EA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342B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http://rel.kxml.no/noark5/v4/api/metadata/hendelsetype/</w:t>
            </w:r>
          </w:p>
        </w:tc>
      </w:tr>
      <w:tr w:rsidR="009C0BF3" w14:paraId="48E9540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B8F93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E0C4C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5DEC7FA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A48F7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46A9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http://rel.kxml.no/noark5/v4/api/arkivstruktur/hendelseslogg/</w:t>
            </w:r>
          </w:p>
        </w:tc>
      </w:tr>
    </w:tbl>
    <w:p w14:paraId="54E9F84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5E868C5"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E6374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0E43C5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EEBDEB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9CC487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D05786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5B89AF5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0842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hendelsetype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F0038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C36BD7" w14:textId="15D7692A"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0CFA3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E8B5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Hendelsetype</w:t>
            </w:r>
          </w:p>
        </w:tc>
      </w:tr>
      <w:tr w:rsidR="009C0BF3" w14:paraId="3D9BCB8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17D9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FEB40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4D257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A2430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F261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673102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DCB5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hendelseDato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36F0D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C2DFAC" w14:textId="04E30F87"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0B825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94B1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bl>
    <w:p w14:paraId="573F6B01" w14:textId="77777777" w:rsidR="009C0BF3" w:rsidRDefault="009C0BF3" w:rsidP="009C0BF3">
      <w:pPr>
        <w:rPr>
          <w:rFonts w:ascii="Times New Roman" w:eastAsia="Times New Roman" w:hAnsi="Times New Roman" w:cs="Times New Roman"/>
        </w:rPr>
      </w:pPr>
    </w:p>
    <w:p w14:paraId="36F8E01A"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04BA1E04" w14:textId="77777777" w:rsidR="009C0BF3" w:rsidRDefault="009C0BF3" w:rsidP="009C0BF3">
      <w:pPr>
        <w:rPr>
          <w:rFonts w:ascii="Times New Roman" w:eastAsia="Times New Roman" w:hAnsi="Times New Roman" w:cs="Times New Roman"/>
        </w:rPr>
      </w:pPr>
    </w:p>
    <w:p w14:paraId="731E2763" w14:textId="77777777" w:rsidR="009C0BF3" w:rsidRDefault="009C0BF3" w:rsidP="009C0BF3">
      <w:pPr>
        <w:pStyle w:val="Overskrift4"/>
      </w:pPr>
      <w:bookmarkStart w:id="12702" w:name="_Toc456353554"/>
      <w:r>
        <w:t>Kassasjon</w:t>
      </w:r>
      <w:bookmarkEnd w:id="12702"/>
    </w:p>
    <w:p w14:paraId="66D9FA0C"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535A8C94"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3CFEB06" w14:textId="77777777" w:rsidR="009C0BF3" w:rsidRDefault="009C0BF3" w:rsidP="009C0BF3">
      <w:pPr>
        <w:rPr>
          <w:rFonts w:ascii="Times New Roman" w:eastAsia="Times New Roman" w:hAnsi="Times New Roman" w:cs="Times New Roman"/>
        </w:rPr>
      </w:pPr>
    </w:p>
    <w:p w14:paraId="6A7816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Kassasjon vil si at elektroniske dokumenter fjernes fra arkivstrukturen. Dersom dokumentet </w:t>
      </w:r>
    </w:p>
    <w:p w14:paraId="1BF7A3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ikke er tilknyttet andre registreringer, innebærer en kassasjon også at dokumentet slettes helt </w:t>
      </w:r>
    </w:p>
    <w:p w14:paraId="0651C9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fra Noark 5-løsningen. Kassasjon av fysiske dokumenter vil si at de plukkes ut fra stedet de </w:t>
      </w:r>
    </w:p>
    <w:p w14:paraId="0AB3C6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oppbevares, og makuleres eller destrueres på en betryggende måte.</w:t>
      </w:r>
    </w:p>
    <w:p w14:paraId="2DDD5F3D" w14:textId="77777777" w:rsidR="009C0BF3" w:rsidRDefault="009C0BF3" w:rsidP="009C0BF3">
      <w:pPr>
        <w:rPr>
          <w:rFonts w:ascii="Times New Roman" w:eastAsia="Times New Roman" w:hAnsi="Times New Roman" w:cs="Times New Roman"/>
        </w:rPr>
      </w:pPr>
    </w:p>
    <w:p w14:paraId="209B81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Inneholder vedtak om kassasjon. Kassasjonsvedtak bestemmer hvilket arkivmateriale som skal </w:t>
      </w:r>
    </w:p>
    <w:p w14:paraId="08CA8D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fjernes fra arkivet og tilintetgjøres. (Se NOARK 5 v3.1 eget kapittel: 5.10 Bevaring og kassasjon) </w:t>
      </w:r>
    </w:p>
    <w:p w14:paraId="5DA38EE3" w14:textId="77777777" w:rsidR="009C0BF3" w:rsidRDefault="009C0BF3" w:rsidP="009C0BF3">
      <w:pPr>
        <w:rPr>
          <w:rFonts w:ascii="Times New Roman" w:eastAsia="Times New Roman" w:hAnsi="Times New Roman" w:cs="Times New Roman"/>
        </w:rPr>
      </w:pPr>
    </w:p>
    <w:p w14:paraId="66AD92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Metadata for bevaring og kassasjon skal grupperes inn i metadata for arkivdel, klasse, mappe, </w:t>
      </w:r>
    </w:p>
    <w:p w14:paraId="2BD732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registrering og dokumentbeskrivelse. Funksjonalitet for kassasjon er obligatorisk i alle Noark </w:t>
      </w:r>
    </w:p>
    <w:p w14:paraId="79A6BC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5-løsninger, men det kan gis dispensasjon til fagsystemløsninger hvor kassasjon er uaktuelt. </w:t>
      </w:r>
    </w:p>
    <w:p w14:paraId="0C8D62A4" w14:textId="77777777" w:rsidR="009C0BF3" w:rsidRDefault="009C0BF3" w:rsidP="009C0BF3">
      <w:pPr>
        <w:rPr>
          <w:rFonts w:ascii="Times New Roman" w:eastAsia="Times New Roman" w:hAnsi="Times New Roman" w:cs="Times New Roman"/>
        </w:rPr>
      </w:pPr>
    </w:p>
    <w:p w14:paraId="270DD6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Overordnede kassasjonsbestemmelser kan settes på arkiv- og klassenivå, og skal da arves </w:t>
      </w:r>
    </w:p>
    <w:p w14:paraId="58F8B9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nedover i arkivstrukturen til mappe, registrering og dokumentbeskrivelse. Verdiene som arves </w:t>
      </w:r>
    </w:p>
    <w:p w14:paraId="58EB55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kunne overstyres. Ved deponering/avlevering er det bare kassasjonsvedtak som innebærer </w:t>
      </w:r>
    </w:p>
    <w:p w14:paraId="5744F5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kassasjon som skal være med. Det skal altså ikke knyttes opplysninger om kassasjon til </w:t>
      </w:r>
    </w:p>
    <w:p w14:paraId="0B8342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arkivenheter hvor alle tilordnede dokumenter skal bevares. Kassasjon kan altså være knyttet </w:t>
      </w:r>
    </w:p>
    <w:p w14:paraId="45AC0B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gang til arkivdel, klasse, mappe, registrering og dokumentbeskrivelse. </w:t>
      </w:r>
    </w:p>
    <w:p w14:paraId="74494D9B" w14:textId="77777777" w:rsidR="009C0BF3" w:rsidRDefault="009C0BF3" w:rsidP="009C0BF3">
      <w:pPr>
        <w:rPr>
          <w:rFonts w:ascii="Times New Roman" w:eastAsia="Times New Roman" w:hAnsi="Times New Roman" w:cs="Times New Roman"/>
        </w:rPr>
      </w:pPr>
    </w:p>
    <w:p w14:paraId="2A03AE7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C66C5EC"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A4A07A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513FFB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B44C5F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86CB74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DC0115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493A1D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C3BD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kassasjonsvedtak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5A53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Definisjon:Handling som skal utføres ved bevaringstidens slutt.</w:t>
            </w:r>
          </w:p>
          <w:p w14:paraId="193FD2D2" w14:textId="77777777" w:rsidR="009C0BF3" w:rsidRDefault="009C0BF3" w:rsidP="009C0BF3">
            <w:pPr>
              <w:rPr>
                <w:rFonts w:ascii="Times New Roman" w:eastAsia="Times New Roman" w:hAnsi="Times New Roman" w:cs="Times New Roman"/>
              </w:rPr>
            </w:pPr>
          </w:p>
          <w:p w14:paraId="408781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opprettelse av arkivdel eller klasse. Arves til underliggende enheter, men kan endres manuelt.</w:t>
            </w:r>
          </w:p>
          <w:p w14:paraId="29899D2F" w14:textId="77777777" w:rsidR="009C0BF3" w:rsidRDefault="009C0BF3" w:rsidP="009C0BF3">
            <w:pPr>
              <w:rPr>
                <w:rFonts w:ascii="Times New Roman" w:eastAsia="Times New Roman" w:hAnsi="Times New Roman" w:cs="Times New Roman"/>
              </w:rPr>
            </w:pPr>
          </w:p>
          <w:p w14:paraId="1F5FE6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D11C8DF" w14:textId="77777777" w:rsidR="009C0BF3" w:rsidRDefault="009C0BF3" w:rsidP="009C0BF3">
            <w:pPr>
              <w:rPr>
                <w:rFonts w:ascii="Times New Roman" w:eastAsia="Times New Roman" w:hAnsi="Times New Roman" w:cs="Times New Roman"/>
              </w:rPr>
            </w:pPr>
          </w:p>
          <w:p w14:paraId="6E53EA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M450</w:t>
            </w:r>
          </w:p>
          <w:p w14:paraId="2461BC7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88E140" w14:textId="7A901784"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3625E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59A8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Kassasjonsvedtak</w:t>
            </w:r>
          </w:p>
        </w:tc>
      </w:tr>
      <w:tr w:rsidR="009C0BF3" w14:paraId="095A178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B4F3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kassasjonshjemmel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FF7D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hjemmel for kassasjon</w:t>
            </w:r>
          </w:p>
          <w:p w14:paraId="2A7507A6" w14:textId="77777777" w:rsidR="009C0BF3" w:rsidRDefault="009C0BF3" w:rsidP="009C0BF3">
            <w:pPr>
              <w:rPr>
                <w:rFonts w:ascii="Times New Roman" w:eastAsia="Times New Roman" w:hAnsi="Times New Roman" w:cs="Times New Roman"/>
              </w:rPr>
            </w:pPr>
          </w:p>
          <w:p w14:paraId="66B327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Kilde: Registreres manuelt ved opprettelse av arkivdel eller klasse. Arves til underliggende enheter, men kan endres manuelt</w:t>
            </w:r>
          </w:p>
          <w:p w14:paraId="01FE2155" w14:textId="77777777" w:rsidR="009C0BF3" w:rsidRDefault="009C0BF3" w:rsidP="009C0BF3">
            <w:pPr>
              <w:rPr>
                <w:rFonts w:ascii="Times New Roman" w:eastAsia="Times New Roman" w:hAnsi="Times New Roman" w:cs="Times New Roman"/>
              </w:rPr>
            </w:pPr>
          </w:p>
          <w:p w14:paraId="0D515B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Hjemmel kan f.eks. være Riksarkivarens bevarings- og kassasjons-vedtak.</w:t>
            </w:r>
          </w:p>
          <w:p w14:paraId="05256D09" w14:textId="77777777" w:rsidR="009C0BF3" w:rsidRDefault="009C0BF3" w:rsidP="009C0BF3">
            <w:pPr>
              <w:rPr>
                <w:rFonts w:ascii="Times New Roman" w:eastAsia="Times New Roman" w:hAnsi="Times New Roman" w:cs="Times New Roman"/>
              </w:rPr>
            </w:pPr>
          </w:p>
          <w:p w14:paraId="07D495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M453</w:t>
            </w:r>
          </w:p>
          <w:p w14:paraId="0182C1A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4ACAE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566B1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5837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0DCD46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45E7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bevaringstid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E1D3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Antall år dokumentene som tilhører denne arkivdelen skal bevares.</w:t>
            </w:r>
          </w:p>
          <w:p w14:paraId="167A4E0E" w14:textId="77777777" w:rsidR="009C0BF3" w:rsidRDefault="009C0BF3" w:rsidP="009C0BF3">
            <w:pPr>
              <w:rPr>
                <w:rFonts w:ascii="Times New Roman" w:eastAsia="Times New Roman" w:hAnsi="Times New Roman" w:cs="Times New Roman"/>
              </w:rPr>
            </w:pPr>
          </w:p>
          <w:p w14:paraId="6D1130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opprettelse av arkivdel eller klasse. Arves til underliggende enheter, men kan endres manuelt.</w:t>
            </w:r>
          </w:p>
          <w:p w14:paraId="476D28B5" w14:textId="77777777" w:rsidR="009C0BF3" w:rsidRDefault="009C0BF3" w:rsidP="009C0BF3">
            <w:pPr>
              <w:rPr>
                <w:rFonts w:ascii="Times New Roman" w:eastAsia="Times New Roman" w:hAnsi="Times New Roman" w:cs="Times New Roman"/>
              </w:rPr>
            </w:pPr>
          </w:p>
          <w:p w14:paraId="41BF74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Tidspunktet for når bevaringstiden starter å løpe, vil vanligvis være når en mappe avsluttes. Men andre regler kan være aktuelle.</w:t>
            </w:r>
          </w:p>
          <w:p w14:paraId="68E18CA6" w14:textId="77777777" w:rsidR="009C0BF3" w:rsidRDefault="009C0BF3" w:rsidP="009C0BF3">
            <w:pPr>
              <w:rPr>
                <w:rFonts w:ascii="Times New Roman" w:eastAsia="Times New Roman" w:hAnsi="Times New Roman" w:cs="Times New Roman"/>
              </w:rPr>
            </w:pPr>
          </w:p>
          <w:p w14:paraId="2FDDB8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M451</w:t>
            </w:r>
          </w:p>
          <w:p w14:paraId="67FA5FE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3D32DA" w14:textId="50B63EB2"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D48F3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8614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197B0C5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CD88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kassasjonsdato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FE48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Dato for når dokumentene som tilhører denne arkivenheten skal kunne kasseres, eller vurderes for bevaring og </w:t>
            </w:r>
            <w:r>
              <w:rPr>
                <w:rFonts w:ascii="Times New Roman" w:eastAsia="Times New Roman" w:hAnsi="Times New Roman" w:cs="Times New Roman"/>
              </w:rPr>
              <w:lastRenderedPageBreak/>
              <w:t>kassasjon på ny</w:t>
            </w:r>
          </w:p>
          <w:p w14:paraId="43258919" w14:textId="77777777" w:rsidR="009C0BF3" w:rsidRDefault="009C0BF3" w:rsidP="009C0BF3">
            <w:pPr>
              <w:rPr>
                <w:rFonts w:ascii="Times New Roman" w:eastAsia="Times New Roman" w:hAnsi="Times New Roman" w:cs="Times New Roman"/>
              </w:rPr>
            </w:pPr>
          </w:p>
          <w:p w14:paraId="12096E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Datoen beregnes automatisk på grunnlag av M451 Bevaringstid, eller registreres manuelt</w:t>
            </w:r>
          </w:p>
          <w:p w14:paraId="0EE31BB3" w14:textId="77777777" w:rsidR="009C0BF3" w:rsidRDefault="009C0BF3" w:rsidP="009C0BF3">
            <w:pPr>
              <w:rPr>
                <w:rFonts w:ascii="Times New Roman" w:eastAsia="Times New Roman" w:hAnsi="Times New Roman" w:cs="Times New Roman"/>
              </w:rPr>
            </w:pPr>
          </w:p>
          <w:p w14:paraId="39AA5AE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76DFE39" w14:textId="77777777" w:rsidR="009C0BF3" w:rsidRDefault="009C0BF3" w:rsidP="009C0BF3">
            <w:pPr>
              <w:rPr>
                <w:rFonts w:ascii="Times New Roman" w:eastAsia="Times New Roman" w:hAnsi="Times New Roman" w:cs="Times New Roman"/>
              </w:rPr>
            </w:pPr>
          </w:p>
          <w:p w14:paraId="31BEB4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M452</w:t>
            </w:r>
          </w:p>
          <w:p w14:paraId="7C173DB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A79696" w14:textId="669A8391"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48AAC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CC1C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bl>
    <w:p w14:paraId="20955434" w14:textId="77777777" w:rsidR="009C0BF3" w:rsidRDefault="009C0BF3" w:rsidP="009C0BF3">
      <w:pPr>
        <w:rPr>
          <w:rFonts w:ascii="Times New Roman" w:eastAsia="Times New Roman" w:hAnsi="Times New Roman" w:cs="Times New Roman"/>
        </w:rPr>
      </w:pPr>
    </w:p>
    <w:p w14:paraId="1BCC06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D191B18" w14:textId="77777777" w:rsidR="009C0BF3" w:rsidRDefault="009C0BF3" w:rsidP="009C0BF3">
      <w:pPr>
        <w:rPr>
          <w:rFonts w:ascii="Times New Roman" w:eastAsia="Times New Roman" w:hAnsi="Times New Roman" w:cs="Times New Roman"/>
        </w:rPr>
      </w:pPr>
    </w:p>
    <w:p w14:paraId="473150FE" w14:textId="77777777" w:rsidR="009C0BF3" w:rsidRDefault="009C0BF3" w:rsidP="009C0BF3">
      <w:pPr>
        <w:pStyle w:val="Overskrift4"/>
      </w:pPr>
      <w:bookmarkStart w:id="12703" w:name="_Toc456353555"/>
      <w:r>
        <w:t>Klasse</w:t>
      </w:r>
      <w:bookmarkEnd w:id="12703"/>
    </w:p>
    <w:p w14:paraId="49FD020E"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0A44AE8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07E72F0F" w14:textId="77777777" w:rsidR="009C0BF3" w:rsidRDefault="009C0BF3" w:rsidP="009C0BF3">
      <w:pPr>
        <w:rPr>
          <w:rFonts w:ascii="Times New Roman" w:eastAsia="Times New Roman" w:hAnsi="Times New Roman" w:cs="Times New Roman"/>
        </w:rPr>
      </w:pPr>
    </w:p>
    <w:p w14:paraId="4B04FB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klassifikasjonssystem er bygd opp av klasser. Ved funksjonsbasert (emnebasert) </w:t>
      </w:r>
    </w:p>
    <w:p w14:paraId="193758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klassifikasjon vil klassene vanligvis inngå i et hierarki, hvor tre eller fire nivåer er det vanlige. </w:t>
      </w:r>
    </w:p>
    <w:p w14:paraId="7B4A81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den konseptuelle modellen er undernivåene kalt underklasser, og fremkommer som en egenrelasjon i Klasse5. </w:t>
      </w:r>
    </w:p>
    <w:p w14:paraId="74679572" w14:textId="77777777" w:rsidR="009C0BF3" w:rsidRDefault="009C0BF3" w:rsidP="009C0BF3">
      <w:pPr>
        <w:rPr>
          <w:rFonts w:ascii="Times New Roman" w:eastAsia="Times New Roman" w:hAnsi="Times New Roman" w:cs="Times New Roman"/>
        </w:rPr>
      </w:pPr>
    </w:p>
    <w:p w14:paraId="44DD3E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ISO 15489 anbefaler at klassene beskriver organets funksjoner og aktiviteter </w:t>
      </w:r>
    </w:p>
    <w:p w14:paraId="76BB8F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(forretningsprosesser). Øverste nivå vil da typisk beskrive hovedfunksjonene, nivå to kan beskrive underfunksjoner og nivå tre prosessene (dvs. aktiviteter som stadig gjentas). </w:t>
      </w:r>
    </w:p>
    <w:p w14:paraId="1470A0FE" w14:textId="77777777" w:rsidR="009C0BF3" w:rsidRDefault="009C0BF3" w:rsidP="009C0BF3">
      <w:pPr>
        <w:rPr>
          <w:rFonts w:ascii="Times New Roman" w:eastAsia="Times New Roman" w:hAnsi="Times New Roman" w:cs="Times New Roman"/>
        </w:rPr>
      </w:pPr>
    </w:p>
    <w:p w14:paraId="3FDCFC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Klassene skal ha en egen identifikasjon som er unik innenfor klassifikasjonssystemet. Dette tilsvarer det som er kalt ordningsverdi eller arkivkode i Noark-4. Identifikasjoner fra overordnede klasser skal arves nedover i hierarkiet, slik at det er lett å si hvilket nivå en befinner seg på6</w:t>
      </w:r>
    </w:p>
    <w:p w14:paraId="1BD4637D" w14:textId="77777777" w:rsidR="009C0BF3" w:rsidRDefault="009C0BF3" w:rsidP="009C0BF3">
      <w:pPr>
        <w:rPr>
          <w:rFonts w:ascii="Times New Roman" w:eastAsia="Times New Roman" w:hAnsi="Times New Roman" w:cs="Times New Roman"/>
        </w:rPr>
      </w:pPr>
    </w:p>
    <w:p w14:paraId="3DF97253" w14:textId="77777777" w:rsidR="009C0BF3" w:rsidRDefault="009C0BF3" w:rsidP="009C0BF3">
      <w:pPr>
        <w:rPr>
          <w:rFonts w:ascii="Times New Roman" w:eastAsia="Times New Roman" w:hAnsi="Times New Roman" w:cs="Times New Roman"/>
        </w:rPr>
      </w:pPr>
    </w:p>
    <w:p w14:paraId="25A3B1A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7E5A050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3E3CCF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lastRenderedPageBreak/>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53A92B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31A794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9AB5EA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C874BA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E80B743" w14:textId="77777777" w:rsidR="009C0BF3" w:rsidRDefault="009C0BF3" w:rsidP="009C0BF3">
            <w:pPr>
              <w:rPr>
                <w:rFonts w:ascii="Times New Roman" w:eastAsia="Times New Roman" w:hAnsi="Times New Roman" w:cs="Times New Roman"/>
              </w:rPr>
            </w:pPr>
            <w:r>
              <w:rPr>
                <w:rStyle w:val="Objecttype"/>
              </w:rPr>
              <w:t>Aggregation</w:t>
            </w:r>
          </w:p>
          <w:p w14:paraId="0B0362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1BF1332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4518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underklasse</w:t>
            </w:r>
          </w:p>
          <w:p w14:paraId="68D311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448E6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BD1661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B46BB27" w14:textId="77777777" w:rsidR="009C0BF3" w:rsidRDefault="009C0BF3" w:rsidP="009C0BF3">
            <w:pPr>
              <w:rPr>
                <w:rFonts w:ascii="Times New Roman" w:eastAsia="Times New Roman" w:hAnsi="Times New Roman" w:cs="Times New Roman"/>
              </w:rPr>
            </w:pPr>
          </w:p>
          <w:p w14:paraId="53869A90" w14:textId="77777777" w:rsidR="009C0BF3" w:rsidRDefault="009C0BF3" w:rsidP="009C0BF3">
            <w:pPr>
              <w:rPr>
                <w:rFonts w:ascii="Times New Roman" w:eastAsia="Times New Roman" w:hAnsi="Times New Roman" w:cs="Times New Roman"/>
              </w:rPr>
            </w:pPr>
          </w:p>
          <w:p w14:paraId="6DE466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6E3DDED8"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69AFF46" w14:textId="77777777" w:rsidR="009C0BF3" w:rsidRDefault="009C0BF3" w:rsidP="009C0BF3">
            <w:pPr>
              <w:rPr>
                <w:rFonts w:ascii="Times New Roman" w:eastAsia="Times New Roman" w:hAnsi="Times New Roman" w:cs="Times New Roman"/>
              </w:rPr>
            </w:pPr>
          </w:p>
          <w:p w14:paraId="1340158C" w14:textId="77777777" w:rsidR="009C0BF3" w:rsidRDefault="009C0BF3" w:rsidP="009C0BF3">
            <w:pPr>
              <w:rPr>
                <w:rFonts w:ascii="Times New Roman" w:eastAsia="Times New Roman" w:hAnsi="Times New Roman" w:cs="Times New Roman"/>
              </w:rPr>
            </w:pPr>
          </w:p>
        </w:tc>
      </w:tr>
      <w:tr w:rsidR="009C0BF3" w14:paraId="72A8EF26"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D6E8E41" w14:textId="77777777" w:rsidR="009C0BF3" w:rsidRDefault="009C0BF3" w:rsidP="009C0BF3">
            <w:pPr>
              <w:rPr>
                <w:rFonts w:ascii="Times New Roman" w:eastAsia="Times New Roman" w:hAnsi="Times New Roman" w:cs="Times New Roman"/>
              </w:rPr>
            </w:pPr>
            <w:r>
              <w:rPr>
                <w:rStyle w:val="Objecttype"/>
              </w:rPr>
              <w:t>Generalization</w:t>
            </w:r>
          </w:p>
          <w:p w14:paraId="655410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5139E5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CAE74D4" w14:textId="77777777" w:rsidR="009C0BF3" w:rsidRDefault="009C0BF3" w:rsidP="009C0BF3">
            <w:pPr>
              <w:rPr>
                <w:rFonts w:ascii="Times New Roman" w:eastAsia="Times New Roman" w:hAnsi="Times New Roman" w:cs="Times New Roman"/>
              </w:rPr>
            </w:pPr>
          </w:p>
          <w:p w14:paraId="0BC4C136" w14:textId="77777777" w:rsidR="009C0BF3" w:rsidRDefault="009C0BF3" w:rsidP="009C0BF3">
            <w:pPr>
              <w:rPr>
                <w:rFonts w:ascii="Times New Roman" w:eastAsia="Times New Roman" w:hAnsi="Times New Roman" w:cs="Times New Roman"/>
              </w:rPr>
            </w:pPr>
          </w:p>
          <w:p w14:paraId="1634E0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0585203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F323D6A" w14:textId="77777777" w:rsidR="009C0BF3" w:rsidRDefault="009C0BF3" w:rsidP="009C0BF3">
            <w:pPr>
              <w:rPr>
                <w:rFonts w:ascii="Times New Roman" w:eastAsia="Times New Roman" w:hAnsi="Times New Roman" w:cs="Times New Roman"/>
              </w:rPr>
            </w:pPr>
          </w:p>
          <w:p w14:paraId="256AFE60" w14:textId="77777777" w:rsidR="009C0BF3" w:rsidRDefault="009C0BF3" w:rsidP="009C0BF3">
            <w:pPr>
              <w:rPr>
                <w:rFonts w:ascii="Times New Roman" w:eastAsia="Times New Roman" w:hAnsi="Times New Roman" w:cs="Times New Roman"/>
              </w:rPr>
            </w:pPr>
          </w:p>
          <w:p w14:paraId="14AD6D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5C5A7C3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5CE211" w14:textId="77777777" w:rsidR="009C0BF3" w:rsidRDefault="009C0BF3" w:rsidP="009C0BF3">
            <w:pPr>
              <w:rPr>
                <w:rFonts w:ascii="Times New Roman" w:eastAsia="Times New Roman" w:hAnsi="Times New Roman" w:cs="Times New Roman"/>
              </w:rPr>
            </w:pPr>
          </w:p>
          <w:p w14:paraId="0459589B" w14:textId="77777777" w:rsidR="009C0BF3" w:rsidRDefault="009C0BF3" w:rsidP="009C0BF3">
            <w:pPr>
              <w:rPr>
                <w:rFonts w:ascii="Times New Roman" w:eastAsia="Times New Roman" w:hAnsi="Times New Roman" w:cs="Times New Roman"/>
              </w:rPr>
            </w:pPr>
          </w:p>
        </w:tc>
      </w:tr>
      <w:tr w:rsidR="009C0BF3" w14:paraId="5A8BF21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5EB7186" w14:textId="77777777" w:rsidR="009C0BF3" w:rsidRDefault="009C0BF3" w:rsidP="009C0BF3">
            <w:pPr>
              <w:rPr>
                <w:rFonts w:ascii="Times New Roman" w:eastAsia="Times New Roman" w:hAnsi="Times New Roman" w:cs="Times New Roman"/>
              </w:rPr>
            </w:pPr>
            <w:r>
              <w:rPr>
                <w:rStyle w:val="Objecttype"/>
              </w:rPr>
              <w:t>Aggregation</w:t>
            </w:r>
          </w:p>
          <w:p w14:paraId="446F11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73EFC9B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11B59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215147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63753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53882A1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9C324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3E6C3B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5934F3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5F77E5B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B38215" w14:textId="77777777" w:rsidR="009C0BF3" w:rsidRDefault="009C0BF3" w:rsidP="009C0BF3">
            <w:pPr>
              <w:rPr>
                <w:rFonts w:ascii="Times New Roman" w:eastAsia="Times New Roman" w:hAnsi="Times New Roman" w:cs="Times New Roman"/>
              </w:rPr>
            </w:pPr>
          </w:p>
          <w:p w14:paraId="22921DBF" w14:textId="77777777" w:rsidR="009C0BF3" w:rsidRDefault="009C0BF3" w:rsidP="009C0BF3">
            <w:pPr>
              <w:rPr>
                <w:rFonts w:ascii="Times New Roman" w:eastAsia="Times New Roman" w:hAnsi="Times New Roman" w:cs="Times New Roman"/>
              </w:rPr>
            </w:pPr>
          </w:p>
        </w:tc>
      </w:tr>
      <w:tr w:rsidR="009C0BF3" w14:paraId="42046A2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5D4388C" w14:textId="77777777" w:rsidR="009C0BF3" w:rsidRDefault="009C0BF3" w:rsidP="009C0BF3">
            <w:pPr>
              <w:rPr>
                <w:rFonts w:ascii="Times New Roman" w:eastAsia="Times New Roman" w:hAnsi="Times New Roman" w:cs="Times New Roman"/>
              </w:rPr>
            </w:pPr>
            <w:r>
              <w:rPr>
                <w:rStyle w:val="Objecttype"/>
              </w:rPr>
              <w:t>Aggregation</w:t>
            </w:r>
          </w:p>
          <w:p w14:paraId="798A2F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455D3B2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4B295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underklasse</w:t>
            </w:r>
          </w:p>
          <w:p w14:paraId="72294B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54968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5C3E57F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EC1D39B" w14:textId="77777777" w:rsidR="009C0BF3" w:rsidRDefault="009C0BF3" w:rsidP="009C0BF3">
            <w:pPr>
              <w:rPr>
                <w:rFonts w:ascii="Times New Roman" w:eastAsia="Times New Roman" w:hAnsi="Times New Roman" w:cs="Times New Roman"/>
              </w:rPr>
            </w:pPr>
          </w:p>
          <w:p w14:paraId="4CDFCD94" w14:textId="77777777" w:rsidR="009C0BF3" w:rsidRDefault="009C0BF3" w:rsidP="009C0BF3">
            <w:pPr>
              <w:rPr>
                <w:rFonts w:ascii="Times New Roman" w:eastAsia="Times New Roman" w:hAnsi="Times New Roman" w:cs="Times New Roman"/>
              </w:rPr>
            </w:pPr>
          </w:p>
          <w:p w14:paraId="40DE92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35AD4CD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468A539" w14:textId="77777777" w:rsidR="009C0BF3" w:rsidRDefault="009C0BF3" w:rsidP="009C0BF3">
            <w:pPr>
              <w:rPr>
                <w:rFonts w:ascii="Times New Roman" w:eastAsia="Times New Roman" w:hAnsi="Times New Roman" w:cs="Times New Roman"/>
              </w:rPr>
            </w:pPr>
          </w:p>
          <w:p w14:paraId="4D97577E" w14:textId="77777777" w:rsidR="009C0BF3" w:rsidRDefault="009C0BF3" w:rsidP="009C0BF3">
            <w:pPr>
              <w:rPr>
                <w:rFonts w:ascii="Times New Roman" w:eastAsia="Times New Roman" w:hAnsi="Times New Roman" w:cs="Times New Roman"/>
              </w:rPr>
            </w:pPr>
          </w:p>
        </w:tc>
      </w:tr>
      <w:tr w:rsidR="009C0BF3" w14:paraId="495A0A0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69D4F4" w14:textId="77777777" w:rsidR="009C0BF3" w:rsidRDefault="009C0BF3" w:rsidP="009C0BF3">
            <w:pPr>
              <w:rPr>
                <w:rFonts w:ascii="Times New Roman" w:eastAsia="Times New Roman" w:hAnsi="Times New Roman" w:cs="Times New Roman"/>
              </w:rPr>
            </w:pPr>
            <w:r>
              <w:rPr>
                <w:rStyle w:val="Objecttype"/>
              </w:rPr>
              <w:t>Aggregation</w:t>
            </w:r>
          </w:p>
          <w:p w14:paraId="7D1B6C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2022599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0D3C3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36F686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A9E5F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18CD586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8C5D5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8A692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294856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573E03D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12670CE" w14:textId="77777777" w:rsidR="009C0BF3" w:rsidRDefault="009C0BF3" w:rsidP="009C0BF3">
            <w:pPr>
              <w:rPr>
                <w:rFonts w:ascii="Times New Roman" w:eastAsia="Times New Roman" w:hAnsi="Times New Roman" w:cs="Times New Roman"/>
              </w:rPr>
            </w:pPr>
          </w:p>
          <w:p w14:paraId="3AC24190" w14:textId="77777777" w:rsidR="009C0BF3" w:rsidRDefault="009C0BF3" w:rsidP="009C0BF3">
            <w:pPr>
              <w:rPr>
                <w:rFonts w:ascii="Times New Roman" w:eastAsia="Times New Roman" w:hAnsi="Times New Roman" w:cs="Times New Roman"/>
              </w:rPr>
            </w:pPr>
          </w:p>
        </w:tc>
      </w:tr>
      <w:tr w:rsidR="009C0BF3" w14:paraId="1305BCF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E3F963F" w14:textId="77777777" w:rsidR="009C0BF3" w:rsidRDefault="009C0BF3" w:rsidP="009C0BF3">
            <w:pPr>
              <w:rPr>
                <w:rFonts w:ascii="Times New Roman" w:eastAsia="Times New Roman" w:hAnsi="Times New Roman" w:cs="Times New Roman"/>
              </w:rPr>
            </w:pPr>
            <w:r>
              <w:rPr>
                <w:rStyle w:val="Objecttype"/>
              </w:rPr>
              <w:t>Association</w:t>
            </w:r>
          </w:p>
          <w:p w14:paraId="0873B1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5967819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2E36B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198DB7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CD789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23BFD66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19092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24C0A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6A37B4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60B33A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6C941D2" w14:textId="77777777" w:rsidR="009C0BF3" w:rsidRDefault="009C0BF3" w:rsidP="009C0BF3">
            <w:pPr>
              <w:rPr>
                <w:rFonts w:ascii="Times New Roman" w:eastAsia="Times New Roman" w:hAnsi="Times New Roman" w:cs="Times New Roman"/>
              </w:rPr>
            </w:pPr>
          </w:p>
          <w:p w14:paraId="11EED8F4" w14:textId="77777777" w:rsidR="009C0BF3" w:rsidRDefault="009C0BF3" w:rsidP="009C0BF3">
            <w:pPr>
              <w:rPr>
                <w:rFonts w:ascii="Times New Roman" w:eastAsia="Times New Roman" w:hAnsi="Times New Roman" w:cs="Times New Roman"/>
              </w:rPr>
            </w:pPr>
          </w:p>
        </w:tc>
      </w:tr>
      <w:tr w:rsidR="009C0BF3" w14:paraId="50548B5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E2E3B25" w14:textId="77777777" w:rsidR="009C0BF3" w:rsidRDefault="009C0BF3" w:rsidP="009C0BF3">
            <w:pPr>
              <w:rPr>
                <w:rFonts w:ascii="Times New Roman" w:eastAsia="Times New Roman" w:hAnsi="Times New Roman" w:cs="Times New Roman"/>
              </w:rPr>
            </w:pPr>
            <w:r>
              <w:rPr>
                <w:rStyle w:val="Objecttype"/>
              </w:rPr>
              <w:t>Association</w:t>
            </w:r>
          </w:p>
          <w:p w14:paraId="2E9FF3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942CA6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25C3640" w14:textId="77777777" w:rsidR="009C0BF3" w:rsidRDefault="009C0BF3" w:rsidP="009C0BF3">
            <w:pPr>
              <w:rPr>
                <w:rFonts w:ascii="Times New Roman" w:eastAsia="Times New Roman" w:hAnsi="Times New Roman" w:cs="Times New Roman"/>
              </w:rPr>
            </w:pPr>
          </w:p>
          <w:p w14:paraId="469A04C0" w14:textId="77777777" w:rsidR="009C0BF3" w:rsidRDefault="009C0BF3" w:rsidP="009C0BF3">
            <w:pPr>
              <w:rPr>
                <w:rFonts w:ascii="Times New Roman" w:eastAsia="Times New Roman" w:hAnsi="Times New Roman" w:cs="Times New Roman"/>
              </w:rPr>
            </w:pPr>
          </w:p>
          <w:p w14:paraId="1DB508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45224C0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FCB43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sekundærklassifikasjon</w:t>
            </w:r>
          </w:p>
          <w:p w14:paraId="43D8C8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E92C0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0EE49C2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3484BFA" w14:textId="77777777" w:rsidR="009C0BF3" w:rsidRDefault="009C0BF3" w:rsidP="009C0BF3">
            <w:pPr>
              <w:rPr>
                <w:rFonts w:ascii="Times New Roman" w:eastAsia="Times New Roman" w:hAnsi="Times New Roman" w:cs="Times New Roman"/>
              </w:rPr>
            </w:pPr>
          </w:p>
          <w:p w14:paraId="3797A9A9" w14:textId="77777777" w:rsidR="009C0BF3" w:rsidRDefault="009C0BF3" w:rsidP="009C0BF3">
            <w:pPr>
              <w:rPr>
                <w:rFonts w:ascii="Times New Roman" w:eastAsia="Times New Roman" w:hAnsi="Times New Roman" w:cs="Times New Roman"/>
              </w:rPr>
            </w:pPr>
          </w:p>
        </w:tc>
      </w:tr>
      <w:tr w:rsidR="009C0BF3" w14:paraId="6F1580E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672655E" w14:textId="77777777" w:rsidR="009C0BF3" w:rsidRDefault="009C0BF3" w:rsidP="009C0BF3">
            <w:pPr>
              <w:rPr>
                <w:rFonts w:ascii="Times New Roman" w:eastAsia="Times New Roman" w:hAnsi="Times New Roman" w:cs="Times New Roman"/>
              </w:rPr>
            </w:pPr>
            <w:r>
              <w:rPr>
                <w:rStyle w:val="Objecttype"/>
              </w:rPr>
              <w:lastRenderedPageBreak/>
              <w:t>Aggregation</w:t>
            </w:r>
          </w:p>
          <w:p w14:paraId="7DA79C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221A241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FE86F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73135B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89D01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4A5E8B7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819A6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B1A4A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3A9A8D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5623485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29B89DA" w14:textId="77777777" w:rsidR="009C0BF3" w:rsidRDefault="009C0BF3" w:rsidP="009C0BF3">
            <w:pPr>
              <w:rPr>
                <w:rFonts w:ascii="Times New Roman" w:eastAsia="Times New Roman" w:hAnsi="Times New Roman" w:cs="Times New Roman"/>
              </w:rPr>
            </w:pPr>
          </w:p>
          <w:p w14:paraId="44042BEA" w14:textId="77777777" w:rsidR="009C0BF3" w:rsidRDefault="009C0BF3" w:rsidP="009C0BF3">
            <w:pPr>
              <w:rPr>
                <w:rFonts w:ascii="Times New Roman" w:eastAsia="Times New Roman" w:hAnsi="Times New Roman" w:cs="Times New Roman"/>
              </w:rPr>
            </w:pPr>
          </w:p>
        </w:tc>
      </w:tr>
    </w:tbl>
    <w:p w14:paraId="27000AE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48274D6"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7AEC457"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6AF0C9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DDB544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BC925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EA653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http://rel.kxml.no/noark5/v4/api/arkivstruktur/ny-klassifikasjonssystem/</w:t>
            </w:r>
          </w:p>
        </w:tc>
      </w:tr>
      <w:tr w:rsidR="009C0BF3" w14:paraId="35A855E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23C7C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721B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http://rel.kxml.no/noark5/v4/api/arkivstruktur/registrering/</w:t>
            </w:r>
          </w:p>
        </w:tc>
      </w:tr>
      <w:tr w:rsidR="009C0BF3" w14:paraId="01961E9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F48A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17286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http://rel.kxml.no/noark5/v4/api/arkivstruktur/ny-kryssreferanse/</w:t>
            </w:r>
          </w:p>
        </w:tc>
      </w:tr>
      <w:tr w:rsidR="009C0BF3" w14:paraId="00DA2E1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7208E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F570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http://rel.kxml.no/noark5/v4/api/arkivstruktur/ny-klasse/</w:t>
            </w:r>
          </w:p>
        </w:tc>
      </w:tr>
      <w:tr w:rsidR="009C0BF3" w14:paraId="7134EB1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D2745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A9F5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http://rel.kxml.no/noark5/v4/api/arkivstruktur/underklasse/</w:t>
            </w:r>
          </w:p>
        </w:tc>
      </w:tr>
      <w:tr w:rsidR="009C0BF3" w14:paraId="56E068C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62B69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A7D60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http://rel.kxml.no/noark5/v4/api/arkivstruktur/klassifikasjonssystem/</w:t>
            </w:r>
          </w:p>
        </w:tc>
      </w:tr>
      <w:tr w:rsidR="009C0BF3" w14:paraId="4C320F9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A209B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00789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http://rel.kxml.no/noark5/v4/api/arkivstruktur/klasse/</w:t>
            </w:r>
          </w:p>
        </w:tc>
      </w:tr>
      <w:tr w:rsidR="009C0BF3" w14:paraId="3782F4E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78E1B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1CAAE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http://rel.kxml.no/noark5/v4/api/arkivstruktur/kryssreferanse/</w:t>
            </w:r>
          </w:p>
        </w:tc>
      </w:tr>
      <w:tr w:rsidR="009C0BF3" w14:paraId="0C963EA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5F9D1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BE433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http://rel.kxml.no/noark5/v4/api/arkivstruktur/mappe/</w:t>
            </w:r>
          </w:p>
        </w:tc>
      </w:tr>
      <w:tr w:rsidR="009C0BF3" w14:paraId="15E2DC7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AEE8D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CAD78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http://rel.kxml.no/noark5/v4/api/arkivstruktur/ny-mappe/</w:t>
            </w:r>
          </w:p>
        </w:tc>
      </w:tr>
      <w:tr w:rsidR="009C0BF3" w14:paraId="2785C23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B31A4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A8DA8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http://rel.kxml.no/noark5/v4/api/arkivstruktur/ny-registrering/</w:t>
            </w:r>
          </w:p>
        </w:tc>
      </w:tr>
      <w:tr w:rsidR="009C0BF3" w14:paraId="7459C1D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17792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32F30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bl>
    <w:p w14:paraId="326D30F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611F52D"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1FB421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F22B96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22F90D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5D45B9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EC9FD9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D22F6E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F794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klasseID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F920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klassen innenfor klassifikasjonssystemet. Andre klassifikasjonssystemer innenfor samme arkivsystem kan imidlertid inneholde en eller flere av de samme identifikasjonene. Identifikasjonen kan være rent nummerisk, men kan også være alfanumerisk og ha et logisk meningsinnhold. Merk at klasseID er identisk med begrepene </w:t>
            </w:r>
            <w:r>
              <w:rPr>
                <w:rFonts w:ascii="Times New Roman" w:eastAsia="Times New Roman" w:hAnsi="Times New Roman" w:cs="Times New Roman"/>
              </w:rPr>
              <w:lastRenderedPageBreak/>
              <w:t>ordningsverdi og arkivkode i Noark 4.</w:t>
            </w:r>
          </w:p>
          <w:p w14:paraId="15702300" w14:textId="77777777" w:rsidR="009C0BF3" w:rsidRDefault="009C0BF3" w:rsidP="009C0BF3">
            <w:pPr>
              <w:rPr>
                <w:rFonts w:ascii="Times New Roman" w:eastAsia="Times New Roman" w:hAnsi="Times New Roman" w:cs="Times New Roman"/>
              </w:rPr>
            </w:pPr>
          </w:p>
          <w:p w14:paraId="09FB6B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Alle klasser i et klassifikasjonssystem opprettes vanligvis når et arkivsystem tas i bruk. Men enkelte løsninger kan tillate at det opprettes nye klasser ved behov (mest aktuelt ved objektbasert klassifikasjon).</w:t>
            </w:r>
          </w:p>
          <w:p w14:paraId="0D6179CC" w14:textId="77777777" w:rsidR="009C0BF3" w:rsidRDefault="009C0BF3" w:rsidP="009C0BF3">
            <w:pPr>
              <w:rPr>
                <w:rFonts w:ascii="Times New Roman" w:eastAsia="Times New Roman" w:hAnsi="Times New Roman" w:cs="Times New Roman"/>
              </w:rPr>
            </w:pPr>
          </w:p>
          <w:p w14:paraId="6F8A40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Eksempel på klasseID og tittel i tre nivåer fra statens arkivnøkkel (emne-/funksjonsbasert klassifikasjonssystem):</w:t>
            </w:r>
          </w:p>
          <w:p w14:paraId="25E4F3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2 Stillinger og personell</w:t>
            </w:r>
          </w:p>
          <w:p w14:paraId="5B5B9F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2.3 Lønn og pensjon</w:t>
            </w:r>
          </w:p>
          <w:p w14:paraId="650871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2.3.6 Arbeidsgiveravgift</w:t>
            </w:r>
          </w:p>
          <w:p w14:paraId="0FECBA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Ved personbasert klassifikasjonssystem, kan f.eks. fødselsnummer og navn utgjøre klasseID og tittel.</w:t>
            </w:r>
          </w:p>
          <w:p w14:paraId="07C25B50" w14:textId="77777777" w:rsidR="009C0BF3" w:rsidRDefault="009C0BF3" w:rsidP="009C0BF3">
            <w:pPr>
              <w:rPr>
                <w:rFonts w:ascii="Times New Roman" w:eastAsia="Times New Roman" w:hAnsi="Times New Roman" w:cs="Times New Roman"/>
              </w:rPr>
            </w:pPr>
          </w:p>
          <w:p w14:paraId="4635C5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M002</w:t>
            </w:r>
          </w:p>
          <w:p w14:paraId="17D6993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C16E23" w14:textId="375F85BD"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AAF84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0475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682D40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6748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42DF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4A956775" w14:textId="77777777" w:rsidR="009C0BF3" w:rsidRDefault="009C0BF3" w:rsidP="009C0BF3">
            <w:pPr>
              <w:rPr>
                <w:rFonts w:ascii="Times New Roman" w:eastAsia="Times New Roman" w:hAnsi="Times New Roman" w:cs="Times New Roman"/>
              </w:rPr>
            </w:pPr>
          </w:p>
          <w:p w14:paraId="60AEBD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manuelt eller hentes automatisk fra innholdet i arkivdokumentet. Ja fra klassetittel dersom alle mapper skal ha samme tittel som klassen. Kan også hentes automatisk fra et </w:t>
            </w:r>
            <w:r>
              <w:rPr>
                <w:rFonts w:ascii="Times New Roman" w:eastAsia="Times New Roman" w:hAnsi="Times New Roman" w:cs="Times New Roman"/>
              </w:rPr>
              <w:lastRenderedPageBreak/>
              <w:t>fagsystem.</w:t>
            </w:r>
          </w:p>
          <w:p w14:paraId="2AACD5CD" w14:textId="77777777" w:rsidR="009C0BF3" w:rsidRDefault="009C0BF3" w:rsidP="009C0BF3">
            <w:pPr>
              <w:rPr>
                <w:rFonts w:ascii="Times New Roman" w:eastAsia="Times New Roman" w:hAnsi="Times New Roman" w:cs="Times New Roman"/>
              </w:rPr>
            </w:pPr>
          </w:p>
          <w:p w14:paraId="4392E1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For saksmappe og journalpost vil dette tilsvare "Sakstittel" og "Dokumentbeskrivelse". Disse navnene kan beholdes i grensesnittet.</w:t>
            </w:r>
          </w:p>
          <w:p w14:paraId="74F233BC" w14:textId="77777777" w:rsidR="009C0BF3" w:rsidRDefault="009C0BF3" w:rsidP="009C0BF3">
            <w:pPr>
              <w:rPr>
                <w:rFonts w:ascii="Times New Roman" w:eastAsia="Times New Roman" w:hAnsi="Times New Roman" w:cs="Times New Roman"/>
              </w:rPr>
            </w:pPr>
          </w:p>
          <w:p w14:paraId="0AB7B0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43E9CD3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71D545" w14:textId="39CAE27C"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0FBDA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EBF7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AD6714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0DB5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F664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0385E185" w14:textId="77777777" w:rsidR="009C0BF3" w:rsidRDefault="009C0BF3" w:rsidP="009C0BF3">
            <w:pPr>
              <w:rPr>
                <w:rFonts w:ascii="Times New Roman" w:eastAsia="Times New Roman" w:hAnsi="Times New Roman" w:cs="Times New Roman"/>
              </w:rPr>
            </w:pPr>
          </w:p>
          <w:p w14:paraId="422965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4914F8AF" w14:textId="77777777" w:rsidR="009C0BF3" w:rsidRDefault="009C0BF3" w:rsidP="009C0BF3">
            <w:pPr>
              <w:rPr>
                <w:rFonts w:ascii="Times New Roman" w:eastAsia="Times New Roman" w:hAnsi="Times New Roman" w:cs="Times New Roman"/>
              </w:rPr>
            </w:pPr>
          </w:p>
          <w:p w14:paraId="44952E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Tilsvarende attributt finnes ikke i Noark 4 (men noen tabeller hadde egne attributter for merknad som kunne brukes som et beskrivelsesfelt)</w:t>
            </w:r>
          </w:p>
          <w:p w14:paraId="2A19AE65" w14:textId="77777777" w:rsidR="009C0BF3" w:rsidRDefault="009C0BF3" w:rsidP="009C0BF3">
            <w:pPr>
              <w:rPr>
                <w:rFonts w:ascii="Times New Roman" w:eastAsia="Times New Roman" w:hAnsi="Times New Roman" w:cs="Times New Roman"/>
              </w:rPr>
            </w:pPr>
          </w:p>
          <w:p w14:paraId="364433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71677C2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1386E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2AA9A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BC2B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4CE92C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C3B8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nøkkelord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8E05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Nøkkeord eller stikkord som beskriver innholdet i enheten</w:t>
            </w:r>
          </w:p>
          <w:p w14:paraId="4D63948A" w14:textId="77777777" w:rsidR="009C0BF3" w:rsidRDefault="009C0BF3" w:rsidP="009C0BF3">
            <w:pPr>
              <w:rPr>
                <w:rFonts w:ascii="Times New Roman" w:eastAsia="Times New Roman" w:hAnsi="Times New Roman" w:cs="Times New Roman"/>
              </w:rPr>
            </w:pPr>
          </w:p>
          <w:p w14:paraId="004658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vanligvis ved oppslag fra liste (f.eks. en tesaurus). Kan også registreres automatisk på grunnlag av dokumentinnhold eller integrering med fagsystem.</w:t>
            </w:r>
          </w:p>
          <w:p w14:paraId="25C04B67" w14:textId="77777777" w:rsidR="009C0BF3" w:rsidRDefault="009C0BF3" w:rsidP="009C0BF3">
            <w:pPr>
              <w:rPr>
                <w:rFonts w:ascii="Times New Roman" w:eastAsia="Times New Roman" w:hAnsi="Times New Roman" w:cs="Times New Roman"/>
              </w:rPr>
            </w:pPr>
          </w:p>
          <w:p w14:paraId="5D1986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Kommentarer: Nøkkelord kan brukes for å forbedre mulighetene for søking og gjenfinning. Nøkkelord skal ikke erstatte klassifikasjon.</w:t>
            </w:r>
          </w:p>
          <w:p w14:paraId="3736EFEA" w14:textId="77777777" w:rsidR="009C0BF3" w:rsidRDefault="009C0BF3" w:rsidP="009C0BF3">
            <w:pPr>
              <w:rPr>
                <w:rFonts w:ascii="Times New Roman" w:eastAsia="Times New Roman" w:hAnsi="Times New Roman" w:cs="Times New Roman"/>
              </w:rPr>
            </w:pPr>
          </w:p>
          <w:p w14:paraId="519EC1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M022</w:t>
            </w:r>
          </w:p>
          <w:p w14:paraId="526479D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A2047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9141C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94A0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2A9AEA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E1E9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BD6F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2A77C101" w14:textId="77777777" w:rsidR="009C0BF3" w:rsidRDefault="009C0BF3" w:rsidP="009C0BF3">
            <w:pPr>
              <w:rPr>
                <w:rFonts w:ascii="Times New Roman" w:eastAsia="Times New Roman" w:hAnsi="Times New Roman" w:cs="Times New Roman"/>
              </w:rPr>
            </w:pPr>
          </w:p>
          <w:p w14:paraId="4F3404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199F701D" w14:textId="77777777" w:rsidR="009C0BF3" w:rsidRDefault="009C0BF3" w:rsidP="009C0BF3">
            <w:pPr>
              <w:rPr>
                <w:rFonts w:ascii="Times New Roman" w:eastAsia="Times New Roman" w:hAnsi="Times New Roman" w:cs="Times New Roman"/>
              </w:rPr>
            </w:pPr>
          </w:p>
          <w:p w14:paraId="149CC8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DCB5AE7" w14:textId="77777777" w:rsidR="009C0BF3" w:rsidRDefault="009C0BF3" w:rsidP="009C0BF3">
            <w:pPr>
              <w:rPr>
                <w:rFonts w:ascii="Times New Roman" w:eastAsia="Times New Roman" w:hAnsi="Times New Roman" w:cs="Times New Roman"/>
              </w:rPr>
            </w:pPr>
          </w:p>
          <w:p w14:paraId="5D6B49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w:t>
            </w:r>
          </w:p>
          <w:p w14:paraId="77F931E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FD2F8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1462F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25AE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5A64150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9E3E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C2E6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avsluttet/lukket arkivenheten</w:t>
            </w:r>
          </w:p>
          <w:p w14:paraId="3F11032E" w14:textId="77777777" w:rsidR="009C0BF3" w:rsidRDefault="009C0BF3" w:rsidP="009C0BF3">
            <w:pPr>
              <w:rPr>
                <w:rFonts w:ascii="Times New Roman" w:eastAsia="Times New Roman" w:hAnsi="Times New Roman" w:cs="Times New Roman"/>
              </w:rPr>
            </w:pPr>
          </w:p>
          <w:p w14:paraId="0AB3D7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305670EC" w14:textId="77777777" w:rsidR="009C0BF3" w:rsidRDefault="009C0BF3" w:rsidP="009C0BF3">
            <w:pPr>
              <w:rPr>
                <w:rFonts w:ascii="Times New Roman" w:eastAsia="Times New Roman" w:hAnsi="Times New Roman" w:cs="Times New Roman"/>
              </w:rPr>
            </w:pPr>
          </w:p>
          <w:p w14:paraId="7F36D5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7598C404" w14:textId="77777777" w:rsidR="009C0BF3" w:rsidRDefault="009C0BF3" w:rsidP="009C0BF3">
            <w:pPr>
              <w:rPr>
                <w:rFonts w:ascii="Times New Roman" w:eastAsia="Times New Roman" w:hAnsi="Times New Roman" w:cs="Times New Roman"/>
              </w:rPr>
            </w:pPr>
          </w:p>
          <w:p w14:paraId="00A4BB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M603</w:t>
            </w:r>
          </w:p>
          <w:p w14:paraId="4AB5175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4D005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1283C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55A3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80FB34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86A9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308A8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407E0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2F592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7B6C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56194A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5E18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D4CDC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E626A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66923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0419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w:t>
            </w:r>
          </w:p>
        </w:tc>
      </w:tr>
      <w:tr w:rsidR="009C0BF3" w14:paraId="1C3927C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914C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2ABF3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F63C0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69C85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3765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Kassasjon</w:t>
            </w:r>
          </w:p>
        </w:tc>
      </w:tr>
    </w:tbl>
    <w:p w14:paraId="57B812E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5DBF0112"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BBADDD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ADCA55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2EBA5D3"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98F7E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skal systemID, opprettetAv og opprettetDato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6BA6D3" w14:textId="77777777" w:rsidR="009C0BF3" w:rsidRDefault="009C0BF3" w:rsidP="009C0BF3">
            <w:pPr>
              <w:rPr>
                <w:rFonts w:ascii="Times New Roman" w:eastAsia="Times New Roman" w:hAnsi="Times New Roman" w:cs="Times New Roman"/>
                <w:b/>
              </w:rPr>
            </w:pPr>
          </w:p>
        </w:tc>
      </w:tr>
      <w:tr w:rsidR="009C0BF3" w14:paraId="1BBBF3A8"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4559D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Kan ha enten underklasse eller mappe eller registrering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94137A" w14:textId="77777777" w:rsidR="009C0BF3" w:rsidRDefault="009C0BF3" w:rsidP="009C0BF3">
            <w:pPr>
              <w:rPr>
                <w:rFonts w:ascii="Times New Roman" w:eastAsia="Times New Roman" w:hAnsi="Times New Roman" w:cs="Times New Roman"/>
                <w:b/>
              </w:rPr>
            </w:pPr>
          </w:p>
        </w:tc>
      </w:tr>
      <w:tr w:rsidR="009C0BF3" w14:paraId="0E3E873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7F40B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M002 klasseID: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E14C71" w14:textId="77777777" w:rsidR="009C0BF3" w:rsidRDefault="009C0BF3" w:rsidP="009C0BF3">
            <w:pPr>
              <w:rPr>
                <w:rFonts w:ascii="Times New Roman" w:eastAsia="Times New Roman" w:hAnsi="Times New Roman" w:cs="Times New Roman"/>
                <w:b/>
              </w:rPr>
            </w:pPr>
          </w:p>
        </w:tc>
      </w:tr>
      <w:tr w:rsidR="009C0BF3" w14:paraId="63C3569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D5D5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M020 tittel: Skal normalt ikke kunne endres etter at enheten er lukket, eller </w:t>
            </w:r>
          </w:p>
          <w:p w14:paraId="196669B0" w14:textId="77777777" w:rsidR="009C0BF3" w:rsidRDefault="009C0BF3" w:rsidP="009C0BF3">
            <w:pPr>
              <w:rPr>
                <w:rFonts w:ascii="Times New Roman" w:eastAsia="Times New Roman" w:hAnsi="Times New Roman" w:cs="Times New Roman"/>
              </w:rPr>
            </w:pPr>
          </w:p>
          <w:p w14:paraId="08F13AD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dokumentene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6A080B" w14:textId="77777777" w:rsidR="009C0BF3" w:rsidRDefault="009C0BF3" w:rsidP="009C0BF3">
            <w:pPr>
              <w:rPr>
                <w:rFonts w:ascii="Times New Roman" w:eastAsia="Times New Roman" w:hAnsi="Times New Roman" w:cs="Times New Roman"/>
                <w:b/>
              </w:rPr>
            </w:pPr>
          </w:p>
        </w:tc>
      </w:tr>
      <w:tr w:rsidR="009C0BF3" w14:paraId="18EF642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DE2C2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 avsluttetDato: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50EF0D" w14:textId="77777777" w:rsidR="009C0BF3" w:rsidRDefault="009C0BF3" w:rsidP="009C0BF3">
            <w:pPr>
              <w:rPr>
                <w:rFonts w:ascii="Times New Roman" w:eastAsia="Times New Roman" w:hAnsi="Times New Roman" w:cs="Times New Roman"/>
                <w:b/>
              </w:rPr>
            </w:pPr>
          </w:p>
        </w:tc>
      </w:tr>
      <w:tr w:rsidR="009C0BF3" w14:paraId="1588A4C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E1AF8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 avsluttetDato: Obligatorisk dersom arkivdelen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182D25" w14:textId="77777777" w:rsidR="009C0BF3" w:rsidRDefault="009C0BF3" w:rsidP="009C0BF3">
            <w:pPr>
              <w:rPr>
                <w:rFonts w:ascii="Times New Roman" w:eastAsia="Times New Roman" w:hAnsi="Times New Roman" w:cs="Times New Roman"/>
                <w:b/>
              </w:rPr>
            </w:pPr>
          </w:p>
        </w:tc>
      </w:tr>
    </w:tbl>
    <w:p w14:paraId="3625DDDD" w14:textId="77777777" w:rsidR="009C0BF3" w:rsidRDefault="009C0BF3" w:rsidP="009C0BF3">
      <w:pPr>
        <w:rPr>
          <w:rFonts w:ascii="Times New Roman" w:eastAsia="Times New Roman" w:hAnsi="Times New Roman" w:cs="Times New Roman"/>
        </w:rPr>
      </w:pPr>
    </w:p>
    <w:p w14:paraId="65BD43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8D88601" w14:textId="77777777" w:rsidR="009C0BF3" w:rsidRDefault="009C0BF3" w:rsidP="009C0BF3">
      <w:pPr>
        <w:rPr>
          <w:rFonts w:ascii="Times New Roman" w:eastAsia="Times New Roman" w:hAnsi="Times New Roman" w:cs="Times New Roman"/>
        </w:rPr>
      </w:pPr>
    </w:p>
    <w:p w14:paraId="15999A46" w14:textId="77777777" w:rsidR="009C0BF3" w:rsidRDefault="009C0BF3" w:rsidP="009C0BF3">
      <w:pPr>
        <w:pStyle w:val="Overskrift4"/>
      </w:pPr>
      <w:bookmarkStart w:id="12704" w:name="_Toc456353556"/>
      <w:r>
        <w:t>Klassifikasjonssystem</w:t>
      </w:r>
      <w:bookmarkEnd w:id="12704"/>
    </w:p>
    <w:p w14:paraId="40C034F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28BCB0CA"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69D6ECAD" w14:textId="77777777" w:rsidR="009C0BF3" w:rsidRDefault="009C0BF3" w:rsidP="009C0BF3">
      <w:pPr>
        <w:rPr>
          <w:rFonts w:ascii="Times New Roman" w:eastAsia="Times New Roman" w:hAnsi="Times New Roman" w:cs="Times New Roman"/>
        </w:rPr>
      </w:pPr>
    </w:p>
    <w:p w14:paraId="7542AA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Moderne arkivteori legger vekt på at klassifikasjonssystemet skal være funksjonsbasert. Alle </w:t>
      </w:r>
    </w:p>
    <w:p w14:paraId="19A6E6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virksomheter utøver et bestemt antall funksjoner. Disse er ofte stabile over tid, men funksjoner kan overføres fra en virksomhet til en annen. Et eksempel på en slik overføring er når saksområder flytter fra et departement til et annet, noe som ofte skjer i forbindelse med et regjeringsskifte. En virksomhet vil vanligvis bare ha et fåtall hovedfunksjoner, men disse er det naturlig å dele opp i underfunksjoner. </w:t>
      </w:r>
    </w:p>
    <w:p w14:paraId="32D3A23D" w14:textId="77777777" w:rsidR="009C0BF3" w:rsidRDefault="009C0BF3" w:rsidP="009C0BF3">
      <w:pPr>
        <w:rPr>
          <w:rFonts w:ascii="Times New Roman" w:eastAsia="Times New Roman" w:hAnsi="Times New Roman" w:cs="Times New Roman"/>
        </w:rPr>
      </w:pPr>
    </w:p>
    <w:p w14:paraId="7C03D6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Funksjoner/underfunksjoner deles inn i aktiviteter. I motsetning til en funksjon, har en aktivitet en begynnelse og en slutt. En aktivitet har også deltakere, og den fører til et resultat. Dersom en aktivitet stadig gjentar seg, tilhører den en prosess. Alle arkivdokumenter som produseres når en aktivitet utføres, skal normalt tilhøre samme (saks)mappe. </w:t>
      </w:r>
    </w:p>
    <w:p w14:paraId="3A3A6CE8" w14:textId="77777777" w:rsidR="009C0BF3" w:rsidRDefault="009C0BF3" w:rsidP="009C0BF3">
      <w:pPr>
        <w:rPr>
          <w:rFonts w:ascii="Times New Roman" w:eastAsia="Times New Roman" w:hAnsi="Times New Roman" w:cs="Times New Roman"/>
        </w:rPr>
      </w:pPr>
    </w:p>
    <w:p w14:paraId="6E70CDAE" w14:textId="77777777" w:rsidR="009C0BF3" w:rsidRDefault="009C0BF3" w:rsidP="009C0BF3">
      <w:pPr>
        <w:rPr>
          <w:rFonts w:ascii="Times New Roman" w:eastAsia="Times New Roman" w:hAnsi="Times New Roman" w:cs="Times New Roman"/>
        </w:rPr>
      </w:pPr>
    </w:p>
    <w:p w14:paraId="788F7E6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0043BD6"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3F1085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lastRenderedPageBreak/>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0DAB49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15013A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80DAF2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38961C5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D785916" w14:textId="77777777" w:rsidR="009C0BF3" w:rsidRDefault="009C0BF3" w:rsidP="009C0BF3">
            <w:pPr>
              <w:rPr>
                <w:rFonts w:ascii="Times New Roman" w:eastAsia="Times New Roman" w:hAnsi="Times New Roman" w:cs="Times New Roman"/>
              </w:rPr>
            </w:pPr>
            <w:r>
              <w:rPr>
                <w:rStyle w:val="Objecttype"/>
              </w:rPr>
              <w:t>Aggregation</w:t>
            </w:r>
          </w:p>
          <w:p w14:paraId="2CFE5A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34DE670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32424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2C9761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469602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03F6EDB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30A14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24B480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3BA60D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6C70ECD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33A4F8A" w14:textId="77777777" w:rsidR="009C0BF3" w:rsidRDefault="009C0BF3" w:rsidP="009C0BF3">
            <w:pPr>
              <w:rPr>
                <w:rFonts w:ascii="Times New Roman" w:eastAsia="Times New Roman" w:hAnsi="Times New Roman" w:cs="Times New Roman"/>
              </w:rPr>
            </w:pPr>
          </w:p>
          <w:p w14:paraId="2F0A48C3" w14:textId="77777777" w:rsidR="009C0BF3" w:rsidRDefault="009C0BF3" w:rsidP="009C0BF3">
            <w:pPr>
              <w:rPr>
                <w:rFonts w:ascii="Times New Roman" w:eastAsia="Times New Roman" w:hAnsi="Times New Roman" w:cs="Times New Roman"/>
              </w:rPr>
            </w:pPr>
          </w:p>
        </w:tc>
      </w:tr>
      <w:tr w:rsidR="009C0BF3" w14:paraId="2240A8F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1C9CB42" w14:textId="77777777" w:rsidR="009C0BF3" w:rsidRDefault="009C0BF3" w:rsidP="009C0BF3">
            <w:pPr>
              <w:rPr>
                <w:rFonts w:ascii="Times New Roman" w:eastAsia="Times New Roman" w:hAnsi="Times New Roman" w:cs="Times New Roman"/>
              </w:rPr>
            </w:pPr>
            <w:r>
              <w:rPr>
                <w:rStyle w:val="Objecttype"/>
              </w:rPr>
              <w:t>Generalization</w:t>
            </w:r>
          </w:p>
          <w:p w14:paraId="65878F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1CA36EE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4E1804F" w14:textId="77777777" w:rsidR="009C0BF3" w:rsidRDefault="009C0BF3" w:rsidP="009C0BF3">
            <w:pPr>
              <w:rPr>
                <w:rFonts w:ascii="Times New Roman" w:eastAsia="Times New Roman" w:hAnsi="Times New Roman" w:cs="Times New Roman"/>
              </w:rPr>
            </w:pPr>
          </w:p>
          <w:p w14:paraId="1A0436FC" w14:textId="77777777" w:rsidR="009C0BF3" w:rsidRDefault="009C0BF3" w:rsidP="009C0BF3">
            <w:pPr>
              <w:rPr>
                <w:rFonts w:ascii="Times New Roman" w:eastAsia="Times New Roman" w:hAnsi="Times New Roman" w:cs="Times New Roman"/>
              </w:rPr>
            </w:pPr>
          </w:p>
          <w:p w14:paraId="2EBE24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4F921DD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38EEFBC" w14:textId="77777777" w:rsidR="009C0BF3" w:rsidRDefault="009C0BF3" w:rsidP="009C0BF3">
            <w:pPr>
              <w:rPr>
                <w:rFonts w:ascii="Times New Roman" w:eastAsia="Times New Roman" w:hAnsi="Times New Roman" w:cs="Times New Roman"/>
              </w:rPr>
            </w:pPr>
          </w:p>
          <w:p w14:paraId="0D8FCF19" w14:textId="77777777" w:rsidR="009C0BF3" w:rsidRDefault="009C0BF3" w:rsidP="009C0BF3">
            <w:pPr>
              <w:rPr>
                <w:rFonts w:ascii="Times New Roman" w:eastAsia="Times New Roman" w:hAnsi="Times New Roman" w:cs="Times New Roman"/>
              </w:rPr>
            </w:pPr>
          </w:p>
          <w:p w14:paraId="6108B6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26567302"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D86D61D" w14:textId="77777777" w:rsidR="009C0BF3" w:rsidRDefault="009C0BF3" w:rsidP="009C0BF3">
            <w:pPr>
              <w:rPr>
                <w:rFonts w:ascii="Times New Roman" w:eastAsia="Times New Roman" w:hAnsi="Times New Roman" w:cs="Times New Roman"/>
              </w:rPr>
            </w:pPr>
          </w:p>
          <w:p w14:paraId="18D0EDD4" w14:textId="77777777" w:rsidR="009C0BF3" w:rsidRDefault="009C0BF3" w:rsidP="009C0BF3">
            <w:pPr>
              <w:rPr>
                <w:rFonts w:ascii="Times New Roman" w:eastAsia="Times New Roman" w:hAnsi="Times New Roman" w:cs="Times New Roman"/>
              </w:rPr>
            </w:pPr>
          </w:p>
        </w:tc>
      </w:tr>
      <w:tr w:rsidR="009C0BF3" w14:paraId="1BE1AC9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59E17F8" w14:textId="77777777" w:rsidR="009C0BF3" w:rsidRDefault="009C0BF3" w:rsidP="009C0BF3">
            <w:pPr>
              <w:rPr>
                <w:rFonts w:ascii="Times New Roman" w:eastAsia="Times New Roman" w:hAnsi="Times New Roman" w:cs="Times New Roman"/>
              </w:rPr>
            </w:pPr>
            <w:r>
              <w:rPr>
                <w:rStyle w:val="Objecttype"/>
              </w:rPr>
              <w:t>Aggregation</w:t>
            </w:r>
          </w:p>
          <w:p w14:paraId="3D0A46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4E42928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AFC1B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sekundærklassifikasjonssystem</w:t>
            </w:r>
          </w:p>
          <w:p w14:paraId="64A6FC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52C8D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494F4B8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211F56E" w14:textId="77777777" w:rsidR="009C0BF3" w:rsidRDefault="009C0BF3" w:rsidP="009C0BF3">
            <w:pPr>
              <w:rPr>
                <w:rFonts w:ascii="Times New Roman" w:eastAsia="Times New Roman" w:hAnsi="Times New Roman" w:cs="Times New Roman"/>
              </w:rPr>
            </w:pPr>
          </w:p>
          <w:p w14:paraId="06013FF3" w14:textId="77777777" w:rsidR="009C0BF3" w:rsidRDefault="009C0BF3" w:rsidP="009C0BF3">
            <w:pPr>
              <w:rPr>
                <w:rFonts w:ascii="Times New Roman" w:eastAsia="Times New Roman" w:hAnsi="Times New Roman" w:cs="Times New Roman"/>
              </w:rPr>
            </w:pPr>
          </w:p>
          <w:p w14:paraId="78FF0F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6C05FB2B"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C81A41F" w14:textId="77777777" w:rsidR="009C0BF3" w:rsidRDefault="009C0BF3" w:rsidP="009C0BF3">
            <w:pPr>
              <w:rPr>
                <w:rFonts w:ascii="Times New Roman" w:eastAsia="Times New Roman" w:hAnsi="Times New Roman" w:cs="Times New Roman"/>
              </w:rPr>
            </w:pPr>
          </w:p>
          <w:p w14:paraId="54820AB5" w14:textId="77777777" w:rsidR="009C0BF3" w:rsidRDefault="009C0BF3" w:rsidP="009C0BF3">
            <w:pPr>
              <w:rPr>
                <w:rFonts w:ascii="Times New Roman" w:eastAsia="Times New Roman" w:hAnsi="Times New Roman" w:cs="Times New Roman"/>
              </w:rPr>
            </w:pPr>
          </w:p>
        </w:tc>
      </w:tr>
      <w:tr w:rsidR="009C0BF3" w14:paraId="4FC597CF"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BA76A89" w14:textId="77777777" w:rsidR="009C0BF3" w:rsidRDefault="009C0BF3" w:rsidP="009C0BF3">
            <w:pPr>
              <w:rPr>
                <w:rFonts w:ascii="Times New Roman" w:eastAsia="Times New Roman" w:hAnsi="Times New Roman" w:cs="Times New Roman"/>
              </w:rPr>
            </w:pPr>
            <w:r>
              <w:rPr>
                <w:rStyle w:val="Objecttype"/>
              </w:rPr>
              <w:t>Aggregation</w:t>
            </w:r>
          </w:p>
          <w:p w14:paraId="20AED4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6E17239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8BD76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6779F4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CAADC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51E9023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30643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52598C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5071D6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Klassifikasjonssystem</w:t>
            </w:r>
          </w:p>
          <w:p w14:paraId="3A3D538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DB9E94F" w14:textId="77777777" w:rsidR="009C0BF3" w:rsidRDefault="009C0BF3" w:rsidP="009C0BF3">
            <w:pPr>
              <w:rPr>
                <w:rFonts w:ascii="Times New Roman" w:eastAsia="Times New Roman" w:hAnsi="Times New Roman" w:cs="Times New Roman"/>
              </w:rPr>
            </w:pPr>
          </w:p>
          <w:p w14:paraId="40386D4A" w14:textId="77777777" w:rsidR="009C0BF3" w:rsidRDefault="009C0BF3" w:rsidP="009C0BF3">
            <w:pPr>
              <w:rPr>
                <w:rFonts w:ascii="Times New Roman" w:eastAsia="Times New Roman" w:hAnsi="Times New Roman" w:cs="Times New Roman"/>
              </w:rPr>
            </w:pPr>
          </w:p>
        </w:tc>
      </w:tr>
    </w:tbl>
    <w:p w14:paraId="6A5DB79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4C1571C"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858079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4275A5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7A78E1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83773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25DE8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http://rel.kxml.no/noark5/v4/api/arkivstruktur/ny-klassifikasjonssystem/</w:t>
            </w:r>
          </w:p>
        </w:tc>
      </w:tr>
      <w:tr w:rsidR="009C0BF3" w14:paraId="64F39FD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043B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7595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http://rel.kxml.no/noark5/v4/api/arkivstruktur/ny-sekundaerklassifikasjonssystem/</w:t>
            </w:r>
          </w:p>
        </w:tc>
      </w:tr>
      <w:tr w:rsidR="009C0BF3" w14:paraId="545A997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46E7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82BD3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http://rel.kxml.no/noark5/v4/api/arkivstruktur/sekundaerklassifikasjonssystem/</w:t>
            </w:r>
          </w:p>
        </w:tc>
      </w:tr>
      <w:tr w:rsidR="009C0BF3" w14:paraId="7523E6B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2BD81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B22E7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http://rel.kxml.no/noark5/v4/api/metadata/klassifikasjonstype/</w:t>
            </w:r>
          </w:p>
        </w:tc>
      </w:tr>
      <w:tr w:rsidR="009C0BF3" w14:paraId="0324DB6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D57A1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E5FC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http://rel.kxml.no/noark5/v4/api/arkivstruktur/ny-arkivdel/</w:t>
            </w:r>
          </w:p>
        </w:tc>
      </w:tr>
      <w:tr w:rsidR="009C0BF3" w14:paraId="4DA49CF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801C6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73A2B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http://rel.kxml.no/noark5/v4/api/arkivstruktur/ny-klasse/</w:t>
            </w:r>
          </w:p>
        </w:tc>
      </w:tr>
      <w:tr w:rsidR="009C0BF3" w14:paraId="70FB70F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F261E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6710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http://rel.kxml.no/noark5/v4/api/arkivstruktur/arkivdel/</w:t>
            </w:r>
          </w:p>
        </w:tc>
      </w:tr>
      <w:tr w:rsidR="009C0BF3" w14:paraId="00AF6A0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929A9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E507B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http://rel.kxml.no/noark5/v4/api/arkivstruktur/klasse/</w:t>
            </w:r>
          </w:p>
        </w:tc>
      </w:tr>
      <w:tr w:rsidR="009C0BF3" w14:paraId="05C1239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48244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80A1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http://rel.kxml.no/noark5/v4/api/arkivstruktur/klassifikasjonssystem/</w:t>
            </w:r>
          </w:p>
        </w:tc>
      </w:tr>
      <w:tr w:rsidR="009C0BF3" w14:paraId="79ACE46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7F1B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043F2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bl>
    <w:p w14:paraId="78C4475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9698466"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CF0FC4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40A90B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45DEE4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28A1B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74F548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3586628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0904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klassifikasjonstype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111F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Type klassifikasjonssystem</w:t>
            </w:r>
          </w:p>
          <w:p w14:paraId="7CFCBBCD" w14:textId="77777777" w:rsidR="009C0BF3" w:rsidRDefault="009C0BF3" w:rsidP="009C0BF3">
            <w:pPr>
              <w:rPr>
                <w:rFonts w:ascii="Times New Roman" w:eastAsia="Times New Roman" w:hAnsi="Times New Roman" w:cs="Times New Roman"/>
              </w:rPr>
            </w:pPr>
          </w:p>
          <w:p w14:paraId="06BDB5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opprettelse av klassifikasjonssystem</w:t>
            </w:r>
          </w:p>
          <w:p w14:paraId="36ED118A" w14:textId="77777777" w:rsidR="009C0BF3" w:rsidRDefault="009C0BF3" w:rsidP="009C0BF3">
            <w:pPr>
              <w:rPr>
                <w:rFonts w:ascii="Times New Roman" w:eastAsia="Times New Roman" w:hAnsi="Times New Roman" w:cs="Times New Roman"/>
              </w:rPr>
            </w:pPr>
          </w:p>
          <w:p w14:paraId="3FC6BC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6305996" w14:textId="77777777" w:rsidR="009C0BF3" w:rsidRDefault="009C0BF3" w:rsidP="009C0BF3">
            <w:pPr>
              <w:rPr>
                <w:rFonts w:ascii="Times New Roman" w:eastAsia="Times New Roman" w:hAnsi="Times New Roman" w:cs="Times New Roman"/>
              </w:rPr>
            </w:pPr>
          </w:p>
          <w:p w14:paraId="47E998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M086</w:t>
            </w:r>
          </w:p>
          <w:p w14:paraId="6796B0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EFD7C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35B57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7ED3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Klassifikasjonstype</w:t>
            </w:r>
          </w:p>
        </w:tc>
      </w:tr>
      <w:tr w:rsidR="009C0BF3" w14:paraId="1EA0ADD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7E7F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E3B8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6517A401" w14:textId="77777777" w:rsidR="009C0BF3" w:rsidRDefault="009C0BF3" w:rsidP="009C0BF3">
            <w:pPr>
              <w:rPr>
                <w:rFonts w:ascii="Times New Roman" w:eastAsia="Times New Roman" w:hAnsi="Times New Roman" w:cs="Times New Roman"/>
              </w:rPr>
            </w:pPr>
          </w:p>
          <w:p w14:paraId="56FBB4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hentes automatisk fra innholdet i arkivdokumentet. Ja fra klassetittel dersom alle mapper skal ha samme tittel som klassen. Kan også hentes automatisk fra et fagsystem.</w:t>
            </w:r>
          </w:p>
          <w:p w14:paraId="1153C84F" w14:textId="77777777" w:rsidR="009C0BF3" w:rsidRDefault="009C0BF3" w:rsidP="009C0BF3">
            <w:pPr>
              <w:rPr>
                <w:rFonts w:ascii="Times New Roman" w:eastAsia="Times New Roman" w:hAnsi="Times New Roman" w:cs="Times New Roman"/>
              </w:rPr>
            </w:pPr>
          </w:p>
          <w:p w14:paraId="56383C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For saksmappe og journalpost vil dette tilsvare "Sakstittel" </w:t>
            </w:r>
          </w:p>
          <w:p w14:paraId="466808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og "Dokumentbeskrivelse". Disse navnene kan beholdes i grensesnittet.</w:t>
            </w:r>
          </w:p>
          <w:p w14:paraId="20272EAB" w14:textId="77777777" w:rsidR="009C0BF3" w:rsidRDefault="009C0BF3" w:rsidP="009C0BF3">
            <w:pPr>
              <w:rPr>
                <w:rFonts w:ascii="Times New Roman" w:eastAsia="Times New Roman" w:hAnsi="Times New Roman" w:cs="Times New Roman"/>
              </w:rPr>
            </w:pPr>
          </w:p>
          <w:p w14:paraId="1A3609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2615448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F23739" w14:textId="4553C575"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3D532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AD04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C68404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39C7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B5D4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2E971A0D" w14:textId="77777777" w:rsidR="009C0BF3" w:rsidRDefault="009C0BF3" w:rsidP="009C0BF3">
            <w:pPr>
              <w:rPr>
                <w:rFonts w:ascii="Times New Roman" w:eastAsia="Times New Roman" w:hAnsi="Times New Roman" w:cs="Times New Roman"/>
              </w:rPr>
            </w:pPr>
          </w:p>
          <w:p w14:paraId="75CF43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2B5AC394" w14:textId="77777777" w:rsidR="009C0BF3" w:rsidRDefault="009C0BF3" w:rsidP="009C0BF3">
            <w:pPr>
              <w:rPr>
                <w:rFonts w:ascii="Times New Roman" w:eastAsia="Times New Roman" w:hAnsi="Times New Roman" w:cs="Times New Roman"/>
              </w:rPr>
            </w:pPr>
          </w:p>
          <w:p w14:paraId="540DDE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Tilsvarende attributt finnes ikke i Noark 4 (men noen tabeller </w:t>
            </w:r>
          </w:p>
          <w:p w14:paraId="332D31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hadde egne attributter for merknad som kunne brukes som et </w:t>
            </w:r>
          </w:p>
          <w:p w14:paraId="67CF6B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beskrivelsesfelt)</w:t>
            </w:r>
          </w:p>
          <w:p w14:paraId="1B4DED71" w14:textId="77777777" w:rsidR="009C0BF3" w:rsidRDefault="009C0BF3" w:rsidP="009C0BF3">
            <w:pPr>
              <w:rPr>
                <w:rFonts w:ascii="Times New Roman" w:eastAsia="Times New Roman" w:hAnsi="Times New Roman" w:cs="Times New Roman"/>
              </w:rPr>
            </w:pPr>
          </w:p>
          <w:p w14:paraId="179AC5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279FEA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E5B60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83F8D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ED23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59FC8C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761D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5416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50DDB0D5" w14:textId="77777777" w:rsidR="009C0BF3" w:rsidRDefault="009C0BF3" w:rsidP="009C0BF3">
            <w:pPr>
              <w:rPr>
                <w:rFonts w:ascii="Times New Roman" w:eastAsia="Times New Roman" w:hAnsi="Times New Roman" w:cs="Times New Roman"/>
              </w:rPr>
            </w:pPr>
          </w:p>
          <w:p w14:paraId="63D5AE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178AA30C" w14:textId="77777777" w:rsidR="009C0BF3" w:rsidRDefault="009C0BF3" w:rsidP="009C0BF3">
            <w:pPr>
              <w:rPr>
                <w:rFonts w:ascii="Times New Roman" w:eastAsia="Times New Roman" w:hAnsi="Times New Roman" w:cs="Times New Roman"/>
              </w:rPr>
            </w:pPr>
          </w:p>
          <w:p w14:paraId="3C9DB6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95C62D7" w14:textId="77777777" w:rsidR="009C0BF3" w:rsidRDefault="009C0BF3" w:rsidP="009C0BF3">
            <w:pPr>
              <w:rPr>
                <w:rFonts w:ascii="Times New Roman" w:eastAsia="Times New Roman" w:hAnsi="Times New Roman" w:cs="Times New Roman"/>
              </w:rPr>
            </w:pPr>
          </w:p>
          <w:p w14:paraId="38488C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w:t>
            </w:r>
          </w:p>
          <w:p w14:paraId="52338B8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7D6C5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B2812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1181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127BC3B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E771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F2C1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avsluttet/lukket arkivenheten</w:t>
            </w:r>
          </w:p>
          <w:p w14:paraId="3604E14E" w14:textId="77777777" w:rsidR="009C0BF3" w:rsidRDefault="009C0BF3" w:rsidP="009C0BF3">
            <w:pPr>
              <w:rPr>
                <w:rFonts w:ascii="Times New Roman" w:eastAsia="Times New Roman" w:hAnsi="Times New Roman" w:cs="Times New Roman"/>
              </w:rPr>
            </w:pPr>
          </w:p>
          <w:p w14:paraId="74443D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7907020E" w14:textId="77777777" w:rsidR="009C0BF3" w:rsidRDefault="009C0BF3" w:rsidP="009C0BF3">
            <w:pPr>
              <w:rPr>
                <w:rFonts w:ascii="Times New Roman" w:eastAsia="Times New Roman" w:hAnsi="Times New Roman" w:cs="Times New Roman"/>
              </w:rPr>
            </w:pPr>
          </w:p>
          <w:p w14:paraId="1CE6D6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EB1CAB7" w14:textId="77777777" w:rsidR="009C0BF3" w:rsidRDefault="009C0BF3" w:rsidP="009C0BF3">
            <w:pPr>
              <w:rPr>
                <w:rFonts w:ascii="Times New Roman" w:eastAsia="Times New Roman" w:hAnsi="Times New Roman" w:cs="Times New Roman"/>
              </w:rPr>
            </w:pPr>
          </w:p>
          <w:p w14:paraId="65BAAB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M603</w:t>
            </w:r>
          </w:p>
          <w:p w14:paraId="45597DA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35DC5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52AE5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F693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B64A87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0FDF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F2AFA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4A34E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DC261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AECF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0FA0453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7A62F9A"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28BE9E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C983E9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78486E0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7CED6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registrering skal systemID, opprettetAv og opprettetDato være utfylt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AB7230" w14:textId="77777777" w:rsidR="009C0BF3" w:rsidRDefault="009C0BF3" w:rsidP="009C0BF3">
            <w:pPr>
              <w:rPr>
                <w:rFonts w:ascii="Times New Roman" w:eastAsia="Times New Roman" w:hAnsi="Times New Roman" w:cs="Times New Roman"/>
                <w:b/>
              </w:rPr>
            </w:pPr>
          </w:p>
        </w:tc>
      </w:tr>
      <w:tr w:rsidR="009C0BF3" w14:paraId="405FA203"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B123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M020 tittel: Skal normalt ikke kunne endres etter at enheten er lukket, eller </w:t>
            </w:r>
          </w:p>
          <w:p w14:paraId="5F98ED4D" w14:textId="77777777" w:rsidR="009C0BF3" w:rsidRDefault="009C0BF3" w:rsidP="009C0BF3">
            <w:pPr>
              <w:rPr>
                <w:rFonts w:ascii="Times New Roman" w:eastAsia="Times New Roman" w:hAnsi="Times New Roman" w:cs="Times New Roman"/>
              </w:rPr>
            </w:pPr>
          </w:p>
          <w:p w14:paraId="08D47A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dokumentene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606DC2" w14:textId="77777777" w:rsidR="009C0BF3" w:rsidRDefault="009C0BF3" w:rsidP="009C0BF3">
            <w:pPr>
              <w:rPr>
                <w:rFonts w:ascii="Times New Roman" w:eastAsia="Times New Roman" w:hAnsi="Times New Roman" w:cs="Times New Roman"/>
                <w:b/>
              </w:rPr>
            </w:pPr>
          </w:p>
        </w:tc>
      </w:tr>
    </w:tbl>
    <w:p w14:paraId="2FD73491" w14:textId="77777777" w:rsidR="009C0BF3" w:rsidRDefault="009C0BF3" w:rsidP="009C0BF3">
      <w:pPr>
        <w:rPr>
          <w:rFonts w:ascii="Times New Roman" w:eastAsia="Times New Roman" w:hAnsi="Times New Roman" w:cs="Times New Roman"/>
        </w:rPr>
      </w:pPr>
    </w:p>
    <w:p w14:paraId="6E0872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5211BD7" w14:textId="77777777" w:rsidR="009C0BF3" w:rsidRDefault="009C0BF3" w:rsidP="009C0BF3">
      <w:pPr>
        <w:rPr>
          <w:rFonts w:ascii="Times New Roman" w:eastAsia="Times New Roman" w:hAnsi="Times New Roman" w:cs="Times New Roman"/>
        </w:rPr>
      </w:pPr>
    </w:p>
    <w:p w14:paraId="7235F339" w14:textId="77777777" w:rsidR="009C0BF3" w:rsidRDefault="009C0BF3" w:rsidP="009C0BF3">
      <w:pPr>
        <w:pStyle w:val="Overskrift4"/>
      </w:pPr>
      <w:bookmarkStart w:id="12705" w:name="_Toc456353557"/>
      <w:r>
        <w:t>Konvertering</w:t>
      </w:r>
      <w:bookmarkEnd w:id="12705"/>
    </w:p>
    <w:p w14:paraId="1AC0D608"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72DFC25A"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D2FE18C" w14:textId="77777777" w:rsidR="009C0BF3" w:rsidRDefault="009C0BF3" w:rsidP="009C0BF3">
      <w:pPr>
        <w:rPr>
          <w:rFonts w:ascii="Times New Roman" w:eastAsia="Times New Roman" w:hAnsi="Times New Roman" w:cs="Times New Roman"/>
        </w:rPr>
      </w:pPr>
    </w:p>
    <w:p w14:paraId="00EC6C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Alle arkivdokumenter som skal avleveres må være i arkivformat. Konvertering til arkivformat </w:t>
      </w:r>
    </w:p>
    <w:p w14:paraId="090112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skal foretas senest ved avslutning av mappe (jf. NOARK 5 v3.1 krav 6.1.11). Systemet skal logge alle </w:t>
      </w:r>
    </w:p>
    <w:p w14:paraId="092A48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konverteringer, og informasjon om dette skal tas med ved deponering/avlevering. </w:t>
      </w:r>
    </w:p>
    <w:p w14:paraId="361C5237" w14:textId="77777777" w:rsidR="009C0BF3" w:rsidRDefault="009C0BF3" w:rsidP="009C0BF3">
      <w:pPr>
        <w:rPr>
          <w:rFonts w:ascii="Times New Roman" w:eastAsia="Times New Roman" w:hAnsi="Times New Roman" w:cs="Times New Roman"/>
        </w:rPr>
      </w:pPr>
    </w:p>
    <w:p w14:paraId="778ADE7B" w14:textId="77777777" w:rsidR="009C0BF3" w:rsidRDefault="009C0BF3" w:rsidP="009C0BF3">
      <w:pPr>
        <w:rPr>
          <w:rFonts w:ascii="Times New Roman" w:eastAsia="Times New Roman" w:hAnsi="Times New Roman" w:cs="Times New Roman"/>
        </w:rPr>
      </w:pPr>
    </w:p>
    <w:p w14:paraId="25861CC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90F7056"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509EC8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8C4F8A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782E15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30B06C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430E13F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05552A3" w14:textId="77777777" w:rsidR="009C0BF3" w:rsidRDefault="009C0BF3" w:rsidP="009C0BF3">
            <w:pPr>
              <w:rPr>
                <w:rFonts w:ascii="Times New Roman" w:eastAsia="Times New Roman" w:hAnsi="Times New Roman" w:cs="Times New Roman"/>
              </w:rPr>
            </w:pPr>
            <w:r>
              <w:rPr>
                <w:rStyle w:val="Objecttype"/>
              </w:rPr>
              <w:t>Aggregation</w:t>
            </w:r>
          </w:p>
          <w:p w14:paraId="644FDD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6702AFF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D253B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konvertering</w:t>
            </w:r>
          </w:p>
          <w:p w14:paraId="4874BD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1A086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Konvertering</w:t>
            </w:r>
          </w:p>
          <w:p w14:paraId="4659AF7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9AC83E6" w14:textId="77777777" w:rsidR="009C0BF3" w:rsidRDefault="009C0BF3" w:rsidP="009C0BF3">
            <w:pPr>
              <w:rPr>
                <w:rFonts w:ascii="Times New Roman" w:eastAsia="Times New Roman" w:hAnsi="Times New Roman" w:cs="Times New Roman"/>
              </w:rPr>
            </w:pPr>
          </w:p>
          <w:p w14:paraId="6A4D0670" w14:textId="77777777" w:rsidR="009C0BF3" w:rsidRDefault="009C0BF3" w:rsidP="009C0BF3">
            <w:pPr>
              <w:rPr>
                <w:rFonts w:ascii="Times New Roman" w:eastAsia="Times New Roman" w:hAnsi="Times New Roman" w:cs="Times New Roman"/>
              </w:rPr>
            </w:pPr>
          </w:p>
          <w:p w14:paraId="27FCE8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Dokumentobjekt</w:t>
            </w:r>
          </w:p>
          <w:p w14:paraId="2C70735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1054EE1" w14:textId="77777777" w:rsidR="009C0BF3" w:rsidRDefault="009C0BF3" w:rsidP="009C0BF3">
            <w:pPr>
              <w:rPr>
                <w:rFonts w:ascii="Times New Roman" w:eastAsia="Times New Roman" w:hAnsi="Times New Roman" w:cs="Times New Roman"/>
              </w:rPr>
            </w:pPr>
          </w:p>
          <w:p w14:paraId="73B0071F" w14:textId="77777777" w:rsidR="009C0BF3" w:rsidRDefault="009C0BF3" w:rsidP="009C0BF3">
            <w:pPr>
              <w:rPr>
                <w:rFonts w:ascii="Times New Roman" w:eastAsia="Times New Roman" w:hAnsi="Times New Roman" w:cs="Times New Roman"/>
              </w:rPr>
            </w:pPr>
          </w:p>
        </w:tc>
      </w:tr>
    </w:tbl>
    <w:p w14:paraId="0E21C82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35660D6"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10726BA" w14:textId="77777777" w:rsidR="009C0BF3" w:rsidRDefault="009C0BF3" w:rsidP="009C0BF3">
            <w:pPr>
              <w:rPr>
                <w:rStyle w:val="FieldLabel"/>
                <w:b/>
              </w:rPr>
            </w:pPr>
            <w:r>
              <w:rPr>
                <w:rFonts w:ascii="Times New Roman" w:eastAsia="Times New Roman" w:hAnsi="Times New Roman" w:cs="Times New Roman"/>
                <w:b/>
              </w:rPr>
              <w:lastRenderedPageBreak/>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A6582C3"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55EF18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3CDBE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027C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http://rel.kxml.no/noark5/v4/api/arkivstruktur/konvertering/</w:t>
            </w:r>
          </w:p>
        </w:tc>
      </w:tr>
      <w:tr w:rsidR="009C0BF3" w14:paraId="20C1CED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6539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4907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3A0541B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29BD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A65AF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http://rel.kxml.no/noark5/v4/api/arkivstruktur/ny-konvertering/</w:t>
            </w:r>
          </w:p>
        </w:tc>
      </w:tr>
    </w:tbl>
    <w:p w14:paraId="76B7463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188A62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00DE7C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08092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F7107A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E40155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B80A6B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920BDB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5B00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35FD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Entydig identifikasjon av arkivenheten innenfor det arkivskapende organet. Dersom organet har flere arkivsystemer, skal altså systemID være gjennomgående entydig. Systemidentifikasjonen vil som oftest være en nummerisk kode uten noe logisk meningsinnhold. Identifikasjonen trenger ikke å være synlig for brukerne.</w:t>
            </w:r>
          </w:p>
          <w:p w14:paraId="3A40CD13" w14:textId="77777777" w:rsidR="009C0BF3" w:rsidRDefault="009C0BF3" w:rsidP="009C0BF3">
            <w:pPr>
              <w:rPr>
                <w:rFonts w:ascii="Times New Roman" w:eastAsia="Times New Roman" w:hAnsi="Times New Roman" w:cs="Times New Roman"/>
              </w:rPr>
            </w:pPr>
          </w:p>
          <w:p w14:paraId="630829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4B29CDB4" w14:textId="77777777" w:rsidR="009C0BF3" w:rsidRDefault="009C0BF3" w:rsidP="009C0BF3">
            <w:pPr>
              <w:rPr>
                <w:rFonts w:ascii="Times New Roman" w:eastAsia="Times New Roman" w:hAnsi="Times New Roman" w:cs="Times New Roman"/>
              </w:rPr>
            </w:pPr>
          </w:p>
          <w:p w14:paraId="1DC558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Alle referanser fra en arkivenhet til en annen skal peke til arkivenhetens systemidentifikasjon. Dette gjelder også referanser fra en arkivdel til en annen, f.eks. mellom to arkivperioder som avleveres på forskjellig tidspunkt. I et arkivuttrekk skal systemID være entydig (unik). Dokumentobjekt har ingen systemidentifikasjon fordi enheten kan være duplisert i et arkivuttrekk dersom samme dokumentfil er knyttet til flere forskjellige registreringer.</w:t>
            </w:r>
          </w:p>
          <w:p w14:paraId="36DED007" w14:textId="77777777" w:rsidR="009C0BF3" w:rsidRDefault="009C0BF3" w:rsidP="009C0BF3">
            <w:pPr>
              <w:rPr>
                <w:rFonts w:ascii="Times New Roman" w:eastAsia="Times New Roman" w:hAnsi="Times New Roman" w:cs="Times New Roman"/>
              </w:rPr>
            </w:pPr>
          </w:p>
          <w:p w14:paraId="1CDF62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40CDE1C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5C690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35756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E4C3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79373DE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1ACE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konvertertDato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73C6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for når et dokument ble konvertert fra et format til et annet</w:t>
            </w:r>
          </w:p>
          <w:p w14:paraId="3FA53C0A" w14:textId="77777777" w:rsidR="009C0BF3" w:rsidRDefault="009C0BF3" w:rsidP="009C0BF3">
            <w:pPr>
              <w:rPr>
                <w:rFonts w:ascii="Times New Roman" w:eastAsia="Times New Roman" w:hAnsi="Times New Roman" w:cs="Times New Roman"/>
              </w:rPr>
            </w:pPr>
          </w:p>
          <w:p w14:paraId="40FD0F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konvertering</w:t>
            </w:r>
          </w:p>
          <w:p w14:paraId="474C0A64" w14:textId="77777777" w:rsidR="009C0BF3" w:rsidRDefault="009C0BF3" w:rsidP="009C0BF3">
            <w:pPr>
              <w:rPr>
                <w:rFonts w:ascii="Times New Roman" w:eastAsia="Times New Roman" w:hAnsi="Times New Roman" w:cs="Times New Roman"/>
              </w:rPr>
            </w:pPr>
          </w:p>
          <w:p w14:paraId="4B3785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C1503C2" w14:textId="77777777" w:rsidR="009C0BF3" w:rsidRDefault="009C0BF3" w:rsidP="009C0BF3">
            <w:pPr>
              <w:rPr>
                <w:rFonts w:ascii="Times New Roman" w:eastAsia="Times New Roman" w:hAnsi="Times New Roman" w:cs="Times New Roman"/>
              </w:rPr>
            </w:pPr>
          </w:p>
          <w:p w14:paraId="3D3DED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M615</w:t>
            </w:r>
          </w:p>
          <w:p w14:paraId="0BD6315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2FD3F6" w14:textId="1023B7ED"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E359C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F850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45CB790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4FFE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konvertertAv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E9E8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Person eller system som har foretatt konverteringen</w:t>
            </w:r>
          </w:p>
          <w:p w14:paraId="52808C76" w14:textId="77777777" w:rsidR="009C0BF3" w:rsidRDefault="009C0BF3" w:rsidP="009C0BF3">
            <w:pPr>
              <w:rPr>
                <w:rFonts w:ascii="Times New Roman" w:eastAsia="Times New Roman" w:hAnsi="Times New Roman" w:cs="Times New Roman"/>
              </w:rPr>
            </w:pPr>
          </w:p>
          <w:p w14:paraId="28996C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konvertering</w:t>
            </w:r>
          </w:p>
          <w:p w14:paraId="20D8B87F" w14:textId="77777777" w:rsidR="009C0BF3" w:rsidRDefault="009C0BF3" w:rsidP="009C0BF3">
            <w:pPr>
              <w:rPr>
                <w:rFonts w:ascii="Times New Roman" w:eastAsia="Times New Roman" w:hAnsi="Times New Roman" w:cs="Times New Roman"/>
              </w:rPr>
            </w:pPr>
          </w:p>
          <w:p w14:paraId="352A9D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ED7EF6A" w14:textId="77777777" w:rsidR="009C0BF3" w:rsidRDefault="009C0BF3" w:rsidP="009C0BF3">
            <w:pPr>
              <w:rPr>
                <w:rFonts w:ascii="Times New Roman" w:eastAsia="Times New Roman" w:hAnsi="Times New Roman" w:cs="Times New Roman"/>
              </w:rPr>
            </w:pPr>
          </w:p>
          <w:p w14:paraId="7D087A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M616</w:t>
            </w:r>
          </w:p>
          <w:p w14:paraId="494B3F3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C4FD84" w14:textId="62346C18"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3E974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3F69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5AD330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EDDB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konvertertFraFormat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07CA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Formatet dokumentet hadde før det ble konvertert</w:t>
            </w:r>
          </w:p>
          <w:p w14:paraId="36DF2C51" w14:textId="77777777" w:rsidR="009C0BF3" w:rsidRDefault="009C0BF3" w:rsidP="009C0BF3">
            <w:pPr>
              <w:rPr>
                <w:rFonts w:ascii="Times New Roman" w:eastAsia="Times New Roman" w:hAnsi="Times New Roman" w:cs="Times New Roman"/>
              </w:rPr>
            </w:pPr>
          </w:p>
          <w:p w14:paraId="2AB3DF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konvertering</w:t>
            </w:r>
          </w:p>
          <w:p w14:paraId="51A00337" w14:textId="77777777" w:rsidR="009C0BF3" w:rsidRDefault="009C0BF3" w:rsidP="009C0BF3">
            <w:pPr>
              <w:rPr>
                <w:rFonts w:ascii="Times New Roman" w:eastAsia="Times New Roman" w:hAnsi="Times New Roman" w:cs="Times New Roman"/>
              </w:rPr>
            </w:pPr>
          </w:p>
          <w:p w14:paraId="02A83E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Dette vil </w:t>
            </w:r>
            <w:r>
              <w:rPr>
                <w:rFonts w:ascii="Times New Roman" w:eastAsia="Times New Roman" w:hAnsi="Times New Roman" w:cs="Times New Roman"/>
              </w:rPr>
              <w:lastRenderedPageBreak/>
              <w:t>vanligvis være produksjonsformatet, men kan også være et annet arkivformat. Faste verdier bestemmes senere</w:t>
            </w:r>
          </w:p>
          <w:p w14:paraId="0B6C0532" w14:textId="77777777" w:rsidR="009C0BF3" w:rsidRDefault="009C0BF3" w:rsidP="009C0BF3">
            <w:pPr>
              <w:rPr>
                <w:rFonts w:ascii="Times New Roman" w:eastAsia="Times New Roman" w:hAnsi="Times New Roman" w:cs="Times New Roman"/>
              </w:rPr>
            </w:pPr>
          </w:p>
          <w:p w14:paraId="4A0FF9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M712</w:t>
            </w:r>
          </w:p>
          <w:p w14:paraId="61D526A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3947CF" w14:textId="04984FA7"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84BA4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EBD7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77E48B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8A59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konvertertTilFormat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A3B5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Formatet dokumentet fikk etter konvertering</w:t>
            </w:r>
          </w:p>
          <w:p w14:paraId="51876EF6" w14:textId="77777777" w:rsidR="009C0BF3" w:rsidRDefault="009C0BF3" w:rsidP="009C0BF3">
            <w:pPr>
              <w:rPr>
                <w:rFonts w:ascii="Times New Roman" w:eastAsia="Times New Roman" w:hAnsi="Times New Roman" w:cs="Times New Roman"/>
              </w:rPr>
            </w:pPr>
          </w:p>
          <w:p w14:paraId="53B8A4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konvertering</w:t>
            </w:r>
          </w:p>
          <w:p w14:paraId="6D94CA8A" w14:textId="77777777" w:rsidR="009C0BF3" w:rsidRDefault="009C0BF3" w:rsidP="009C0BF3">
            <w:pPr>
              <w:rPr>
                <w:rFonts w:ascii="Times New Roman" w:eastAsia="Times New Roman" w:hAnsi="Times New Roman" w:cs="Times New Roman"/>
              </w:rPr>
            </w:pPr>
          </w:p>
          <w:p w14:paraId="002AEE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Faste verdier bestemmes senere</w:t>
            </w:r>
          </w:p>
          <w:p w14:paraId="0A199EBA" w14:textId="77777777" w:rsidR="009C0BF3" w:rsidRDefault="009C0BF3" w:rsidP="009C0BF3">
            <w:pPr>
              <w:rPr>
                <w:rFonts w:ascii="Times New Roman" w:eastAsia="Times New Roman" w:hAnsi="Times New Roman" w:cs="Times New Roman"/>
              </w:rPr>
            </w:pPr>
          </w:p>
          <w:p w14:paraId="13EAF9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M713</w:t>
            </w:r>
          </w:p>
          <w:p w14:paraId="3869C10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1EBC2A" w14:textId="7880E9DA"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25633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5CD5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9DA422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B903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konverteringsverktøy</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CB0F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det IT-verktøyet som ble brukt til å foreta konverteringen</w:t>
            </w:r>
          </w:p>
          <w:p w14:paraId="4F2BAB75" w14:textId="77777777" w:rsidR="009C0BF3" w:rsidRDefault="009C0BF3" w:rsidP="009C0BF3">
            <w:pPr>
              <w:rPr>
                <w:rFonts w:ascii="Times New Roman" w:eastAsia="Times New Roman" w:hAnsi="Times New Roman" w:cs="Times New Roman"/>
              </w:rPr>
            </w:pPr>
          </w:p>
          <w:p w14:paraId="595D87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7418148D" w14:textId="77777777" w:rsidR="009C0BF3" w:rsidRDefault="009C0BF3" w:rsidP="009C0BF3">
            <w:pPr>
              <w:rPr>
                <w:rFonts w:ascii="Times New Roman" w:eastAsia="Times New Roman" w:hAnsi="Times New Roman" w:cs="Times New Roman"/>
              </w:rPr>
            </w:pPr>
          </w:p>
          <w:p w14:paraId="5AD956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ED5F235" w14:textId="77777777" w:rsidR="009C0BF3" w:rsidRDefault="009C0BF3" w:rsidP="009C0BF3">
            <w:pPr>
              <w:rPr>
                <w:rFonts w:ascii="Times New Roman" w:eastAsia="Times New Roman" w:hAnsi="Times New Roman" w:cs="Times New Roman"/>
              </w:rPr>
            </w:pPr>
          </w:p>
          <w:p w14:paraId="50B9CE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M714</w:t>
            </w:r>
          </w:p>
          <w:p w14:paraId="0328201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63061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ED790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47BA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6818F2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29A7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konverteringskommentar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15E7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Kommentarer til konverteringen</w:t>
            </w:r>
          </w:p>
          <w:p w14:paraId="156CE53A" w14:textId="77777777" w:rsidR="009C0BF3" w:rsidRDefault="009C0BF3" w:rsidP="009C0BF3">
            <w:pPr>
              <w:rPr>
                <w:rFonts w:ascii="Times New Roman" w:eastAsia="Times New Roman" w:hAnsi="Times New Roman" w:cs="Times New Roman"/>
              </w:rPr>
            </w:pPr>
          </w:p>
          <w:p w14:paraId="0DA290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309515F0" w14:textId="77777777" w:rsidR="009C0BF3" w:rsidRDefault="009C0BF3" w:rsidP="009C0BF3">
            <w:pPr>
              <w:rPr>
                <w:rFonts w:ascii="Times New Roman" w:eastAsia="Times New Roman" w:hAnsi="Times New Roman" w:cs="Times New Roman"/>
              </w:rPr>
            </w:pPr>
          </w:p>
          <w:p w14:paraId="627770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B332A28" w14:textId="77777777" w:rsidR="009C0BF3" w:rsidRDefault="009C0BF3" w:rsidP="009C0BF3">
            <w:pPr>
              <w:rPr>
                <w:rFonts w:ascii="Times New Roman" w:eastAsia="Times New Roman" w:hAnsi="Times New Roman" w:cs="Times New Roman"/>
              </w:rPr>
            </w:pPr>
          </w:p>
          <w:p w14:paraId="14E50B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M715</w:t>
            </w:r>
          </w:p>
          <w:p w14:paraId="31E43AB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AC98E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71BDE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8E98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335CEBE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46432FCE"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ED40ED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849E78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A6A9BB6"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8DDA1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F364B0" w14:textId="77777777" w:rsidR="009C0BF3" w:rsidRDefault="009C0BF3" w:rsidP="009C0BF3">
            <w:pPr>
              <w:rPr>
                <w:rFonts w:ascii="Times New Roman" w:eastAsia="Times New Roman" w:hAnsi="Times New Roman" w:cs="Times New Roman"/>
                <w:b/>
              </w:rPr>
            </w:pPr>
          </w:p>
        </w:tc>
      </w:tr>
      <w:tr w:rsidR="009C0BF3" w14:paraId="3D7CBE34"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E484E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M615 konvertertdato: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CBB8C8" w14:textId="77777777" w:rsidR="009C0BF3" w:rsidRDefault="009C0BF3" w:rsidP="009C0BF3">
            <w:pPr>
              <w:rPr>
                <w:rFonts w:ascii="Times New Roman" w:eastAsia="Times New Roman" w:hAnsi="Times New Roman" w:cs="Times New Roman"/>
                <w:b/>
              </w:rPr>
            </w:pPr>
          </w:p>
        </w:tc>
      </w:tr>
      <w:tr w:rsidR="009C0BF3" w14:paraId="4CE32D6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9999C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M616  konvertertAv: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ADF6D6" w14:textId="77777777" w:rsidR="009C0BF3" w:rsidRDefault="009C0BF3" w:rsidP="009C0BF3">
            <w:pPr>
              <w:rPr>
                <w:rFonts w:ascii="Times New Roman" w:eastAsia="Times New Roman" w:hAnsi="Times New Roman" w:cs="Times New Roman"/>
                <w:b/>
              </w:rPr>
            </w:pPr>
          </w:p>
        </w:tc>
      </w:tr>
      <w:tr w:rsidR="009C0BF3" w14:paraId="31D3474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51DB6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M712 konvertertFraFormat: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5BCCF9" w14:textId="77777777" w:rsidR="009C0BF3" w:rsidRDefault="009C0BF3" w:rsidP="009C0BF3">
            <w:pPr>
              <w:rPr>
                <w:rFonts w:ascii="Times New Roman" w:eastAsia="Times New Roman" w:hAnsi="Times New Roman" w:cs="Times New Roman"/>
                <w:b/>
              </w:rPr>
            </w:pPr>
          </w:p>
        </w:tc>
      </w:tr>
      <w:tr w:rsidR="009C0BF3" w14:paraId="09BD0DB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62019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M713 konvertertTilFormat: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E43B1F" w14:textId="77777777" w:rsidR="009C0BF3" w:rsidRDefault="009C0BF3" w:rsidP="009C0BF3">
            <w:pPr>
              <w:rPr>
                <w:rFonts w:ascii="Times New Roman" w:eastAsia="Times New Roman" w:hAnsi="Times New Roman" w:cs="Times New Roman"/>
                <w:b/>
              </w:rPr>
            </w:pPr>
          </w:p>
        </w:tc>
      </w:tr>
    </w:tbl>
    <w:p w14:paraId="34C4369E" w14:textId="77777777" w:rsidR="009C0BF3" w:rsidRDefault="009C0BF3" w:rsidP="009C0BF3">
      <w:pPr>
        <w:rPr>
          <w:rFonts w:ascii="Times New Roman" w:eastAsia="Times New Roman" w:hAnsi="Times New Roman" w:cs="Times New Roman"/>
        </w:rPr>
      </w:pPr>
    </w:p>
    <w:p w14:paraId="66701F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662D190" w14:textId="77777777" w:rsidR="009C0BF3" w:rsidRDefault="009C0BF3" w:rsidP="009C0BF3">
      <w:pPr>
        <w:rPr>
          <w:rFonts w:ascii="Times New Roman" w:eastAsia="Times New Roman" w:hAnsi="Times New Roman" w:cs="Times New Roman"/>
        </w:rPr>
      </w:pPr>
    </w:p>
    <w:p w14:paraId="480E7DD8" w14:textId="77777777" w:rsidR="009C0BF3" w:rsidRDefault="009C0BF3" w:rsidP="009C0BF3">
      <w:pPr>
        <w:pStyle w:val="Overskrift4"/>
      </w:pPr>
      <w:bookmarkStart w:id="12706" w:name="_Toc456353558"/>
      <w:r>
        <w:t>Kryssreferanse</w:t>
      </w:r>
      <w:bookmarkEnd w:id="12706"/>
    </w:p>
    <w:p w14:paraId="6EFE9D1C"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8DE2C9D"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3E625D2D" w14:textId="77777777" w:rsidR="009C0BF3" w:rsidRDefault="009C0BF3" w:rsidP="009C0BF3">
      <w:pPr>
        <w:rPr>
          <w:rFonts w:ascii="Times New Roman" w:eastAsia="Times New Roman" w:hAnsi="Times New Roman" w:cs="Times New Roman"/>
        </w:rPr>
      </w:pPr>
    </w:p>
    <w:p w14:paraId="5E9D4E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Dette er en referanse på tvers av hierarkiet i arkivstrukturen. Referansen kan gå fra en mappe </w:t>
      </w:r>
    </w:p>
    <w:p w14:paraId="53DA80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 en annen mappe, fra en registrering til en annen registrering, fra en mappe til en registrering </w:t>
      </w:r>
    </w:p>
    <w:p w14:paraId="00794C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fra en registrering til en mappe. Det kan også refereres fra en klasse til en annen klasse. </w:t>
      </w:r>
    </w:p>
    <w:p w14:paraId="48839F0C" w14:textId="77777777" w:rsidR="009C0BF3" w:rsidRDefault="009C0BF3" w:rsidP="009C0BF3">
      <w:pPr>
        <w:rPr>
          <w:rFonts w:ascii="Times New Roman" w:eastAsia="Times New Roman" w:hAnsi="Times New Roman" w:cs="Times New Roman"/>
        </w:rPr>
      </w:pPr>
    </w:p>
    <w:p w14:paraId="7C797C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Kryssreferanse er valgfritt, og kan knyttes en eller flere ganger til klasse, mappe og </w:t>
      </w:r>
    </w:p>
    <w:p w14:paraId="5B9726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basisregistrering. Referansen går en vei, dvs. den kan kun være en referanse til en arkivenhet. I </w:t>
      </w:r>
    </w:p>
    <w:p w14:paraId="50A16B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med at kryssreferanser knyttes til Mappe og Basisregistrering, vil det si at Referanser også </w:t>
      </w:r>
    </w:p>
    <w:p w14:paraId="5BB2CD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knyttes til alle utvidelsene (spesialiseringer) under disse (Saksmappe, Møtemappe og </w:t>
      </w:r>
    </w:p>
    <w:p w14:paraId="7582A2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Journalpost, Møteregistrering). </w:t>
      </w:r>
    </w:p>
    <w:p w14:paraId="2FAABE99" w14:textId="77777777" w:rsidR="009C0BF3" w:rsidRDefault="009C0BF3" w:rsidP="009C0BF3">
      <w:pPr>
        <w:rPr>
          <w:rFonts w:ascii="Times New Roman" w:eastAsia="Times New Roman" w:hAnsi="Times New Roman" w:cs="Times New Roman"/>
        </w:rPr>
      </w:pPr>
    </w:p>
    <w:p w14:paraId="445ED06B" w14:textId="77777777" w:rsidR="009C0BF3" w:rsidRDefault="009C0BF3" w:rsidP="009C0BF3">
      <w:pPr>
        <w:rPr>
          <w:rFonts w:ascii="Times New Roman" w:eastAsia="Times New Roman" w:hAnsi="Times New Roman" w:cs="Times New Roman"/>
        </w:rPr>
      </w:pPr>
    </w:p>
    <w:p w14:paraId="046E74B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456DDF8"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C811E4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lastRenderedPageBreak/>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07426D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3021EA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35DE64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8C8A4D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38E6030" w14:textId="77777777" w:rsidR="009C0BF3" w:rsidRDefault="009C0BF3" w:rsidP="009C0BF3">
            <w:pPr>
              <w:rPr>
                <w:rFonts w:ascii="Times New Roman" w:eastAsia="Times New Roman" w:hAnsi="Times New Roman" w:cs="Times New Roman"/>
              </w:rPr>
            </w:pPr>
            <w:r>
              <w:rPr>
                <w:rStyle w:val="Objecttype"/>
              </w:rPr>
              <w:t>Association</w:t>
            </w:r>
          </w:p>
          <w:p w14:paraId="380CFD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655CB58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0ABD8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4B93E6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4002D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15DB7AA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FFD1A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4BE140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1B84C0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4ED8F63D"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6B6DE7" w14:textId="77777777" w:rsidR="009C0BF3" w:rsidRDefault="009C0BF3" w:rsidP="009C0BF3">
            <w:pPr>
              <w:rPr>
                <w:rFonts w:ascii="Times New Roman" w:eastAsia="Times New Roman" w:hAnsi="Times New Roman" w:cs="Times New Roman"/>
              </w:rPr>
            </w:pPr>
          </w:p>
          <w:p w14:paraId="58643EC3" w14:textId="77777777" w:rsidR="009C0BF3" w:rsidRDefault="009C0BF3" w:rsidP="009C0BF3">
            <w:pPr>
              <w:rPr>
                <w:rFonts w:ascii="Times New Roman" w:eastAsia="Times New Roman" w:hAnsi="Times New Roman" w:cs="Times New Roman"/>
              </w:rPr>
            </w:pPr>
          </w:p>
        </w:tc>
      </w:tr>
      <w:tr w:rsidR="009C0BF3" w14:paraId="150CDD86"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467C7EE" w14:textId="77777777" w:rsidR="009C0BF3" w:rsidRDefault="009C0BF3" w:rsidP="009C0BF3">
            <w:pPr>
              <w:rPr>
                <w:rFonts w:ascii="Times New Roman" w:eastAsia="Times New Roman" w:hAnsi="Times New Roman" w:cs="Times New Roman"/>
              </w:rPr>
            </w:pPr>
            <w:r>
              <w:rPr>
                <w:rStyle w:val="Objecttype"/>
              </w:rPr>
              <w:t>Association</w:t>
            </w:r>
          </w:p>
          <w:p w14:paraId="7C6DE5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1F14E7D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00F40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64312C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D8BBE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0506814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599DC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5AA564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160FEC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BED5AE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BC512D4" w14:textId="77777777" w:rsidR="009C0BF3" w:rsidRDefault="009C0BF3" w:rsidP="009C0BF3">
            <w:pPr>
              <w:rPr>
                <w:rFonts w:ascii="Times New Roman" w:eastAsia="Times New Roman" w:hAnsi="Times New Roman" w:cs="Times New Roman"/>
              </w:rPr>
            </w:pPr>
          </w:p>
          <w:p w14:paraId="327030CC" w14:textId="77777777" w:rsidR="009C0BF3" w:rsidRDefault="009C0BF3" w:rsidP="009C0BF3">
            <w:pPr>
              <w:rPr>
                <w:rFonts w:ascii="Times New Roman" w:eastAsia="Times New Roman" w:hAnsi="Times New Roman" w:cs="Times New Roman"/>
              </w:rPr>
            </w:pPr>
          </w:p>
        </w:tc>
      </w:tr>
      <w:tr w:rsidR="009C0BF3" w14:paraId="26B7996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99B283C" w14:textId="77777777" w:rsidR="009C0BF3" w:rsidRDefault="009C0BF3" w:rsidP="009C0BF3">
            <w:pPr>
              <w:rPr>
                <w:rFonts w:ascii="Times New Roman" w:eastAsia="Times New Roman" w:hAnsi="Times New Roman" w:cs="Times New Roman"/>
              </w:rPr>
            </w:pPr>
            <w:r>
              <w:rPr>
                <w:rStyle w:val="Objecttype"/>
              </w:rPr>
              <w:t>Association</w:t>
            </w:r>
          </w:p>
          <w:p w14:paraId="406355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3DCEF39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7644F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6E5786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EBCB6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18A764E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8D5B9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6A439C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3EC818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1D4F10E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D4721A9" w14:textId="77777777" w:rsidR="009C0BF3" w:rsidRDefault="009C0BF3" w:rsidP="009C0BF3">
            <w:pPr>
              <w:rPr>
                <w:rFonts w:ascii="Times New Roman" w:eastAsia="Times New Roman" w:hAnsi="Times New Roman" w:cs="Times New Roman"/>
              </w:rPr>
            </w:pPr>
          </w:p>
          <w:p w14:paraId="2CE34AC1" w14:textId="77777777" w:rsidR="009C0BF3" w:rsidRDefault="009C0BF3" w:rsidP="009C0BF3">
            <w:pPr>
              <w:rPr>
                <w:rFonts w:ascii="Times New Roman" w:eastAsia="Times New Roman" w:hAnsi="Times New Roman" w:cs="Times New Roman"/>
              </w:rPr>
            </w:pPr>
          </w:p>
        </w:tc>
      </w:tr>
    </w:tbl>
    <w:p w14:paraId="6C85666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377432F"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4B650AA"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1415C1A"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324C05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5958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B9521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64D760D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3F46D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1201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http://rel.kxml.no/noark5/v4/api/arkivstruktur/kryssreferanse/</w:t>
            </w:r>
          </w:p>
        </w:tc>
      </w:tr>
      <w:tr w:rsidR="009C0BF3" w14:paraId="13048BC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5AA7F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8DA1F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http://rel.kxml.no/noark5/v4/api/arkivstruktur/mappe/</w:t>
            </w:r>
          </w:p>
        </w:tc>
      </w:tr>
      <w:tr w:rsidR="009C0BF3" w14:paraId="614B48C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073BA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2D6B0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http://rel.kxml.no/noark5/v4/api/arkivstruktur/registrering/</w:t>
            </w:r>
          </w:p>
        </w:tc>
      </w:tr>
      <w:tr w:rsidR="009C0BF3" w14:paraId="755364F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032D8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9A3A0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http://rel.kxml.no/noark5/v4/api/arkivstruktur/klasse/</w:t>
            </w:r>
          </w:p>
        </w:tc>
      </w:tr>
    </w:tbl>
    <w:p w14:paraId="1B5446F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17B5BE6"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3374A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00E2AD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A8E589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1E9749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429C51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21E4DA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815E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referanseTilMappe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0598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M210</w:t>
            </w:r>
          </w:p>
          <w:p w14:paraId="5BAE647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509F9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0646F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DCF1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6619EB1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96D4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referanseTilKlasse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5DF0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M219</w:t>
            </w:r>
          </w:p>
          <w:p w14:paraId="66F027E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36F20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EECF3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90CD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6B11A4F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5BA5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referanseTilRegistrering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F072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M212</w:t>
            </w:r>
          </w:p>
          <w:p w14:paraId="04594AB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943FE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651AB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BF0A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1EF1B9D9" w14:textId="77777777" w:rsidR="009C0BF3" w:rsidRDefault="009C0BF3" w:rsidP="009C0BF3">
      <w:pPr>
        <w:rPr>
          <w:rFonts w:ascii="Times New Roman" w:eastAsia="Times New Roman" w:hAnsi="Times New Roman" w:cs="Times New Roman"/>
        </w:rPr>
      </w:pPr>
    </w:p>
    <w:p w14:paraId="3A737C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B8B2678" w14:textId="77777777" w:rsidR="009C0BF3" w:rsidRDefault="009C0BF3" w:rsidP="009C0BF3">
      <w:pPr>
        <w:rPr>
          <w:rFonts w:ascii="Times New Roman" w:eastAsia="Times New Roman" w:hAnsi="Times New Roman" w:cs="Times New Roman"/>
        </w:rPr>
      </w:pPr>
    </w:p>
    <w:p w14:paraId="244FBC29" w14:textId="77777777" w:rsidR="009C0BF3" w:rsidRDefault="009C0BF3" w:rsidP="009C0BF3">
      <w:pPr>
        <w:pStyle w:val="Overskrift4"/>
      </w:pPr>
      <w:bookmarkStart w:id="12707" w:name="_Toc456353559"/>
      <w:r>
        <w:lastRenderedPageBreak/>
        <w:t>Mappe</w:t>
      </w:r>
      <w:bookmarkEnd w:id="12707"/>
    </w:p>
    <w:p w14:paraId="21F24065"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659D31D0"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5A8CF192" w14:textId="77777777" w:rsidR="009C0BF3" w:rsidRDefault="009C0BF3" w:rsidP="009C0BF3">
      <w:pPr>
        <w:rPr>
          <w:rFonts w:ascii="Times New Roman" w:eastAsia="Times New Roman" w:hAnsi="Times New Roman" w:cs="Times New Roman"/>
        </w:rPr>
      </w:pPr>
    </w:p>
    <w:p w14:paraId="6C1C55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mappe grupperer dokumenter som på en eller annen måte hører sammen. Helst bør dokumentene i en mappe utgjøre en instans (dvs. en utførelse) av en aktivitet, med en definert begynnelse og slutt. Et eksempel på dette er enkeltsaker i et sakarkiv. En slik sak kan f.eks. omhandle et spørsmål som er til behandling, og dokumentene i saken vil da utgjøre behandlingsforløpet for dette spørsmålet. Slike saker kan typisk starte med en søknad eller henvendelse utenfra, og ende med et vedtak. </w:t>
      </w:r>
    </w:p>
    <w:p w14:paraId="1600DD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Men av og til er det naturlig å gruppere dokumentene i en mappe etter andre kriterier. I noen tilfeller legges alle dokumenter som omhandler et objekt i én mappe, f.eks. personalmapper. Slike mapper kalles også dossiermapper. I andre tilfeller kan det være naturlig å legge alle dokumentene som tilhører samme prosess (dvs. gjentakelse av samme type aktivitet) i samme mappe. Dette vil ofte dreie seg om svært rutinemessige aktiviteter, hvor hver aktivitet kanskje bare skaper ett dokument. I sakarkiver er dette kjent som samlemapper eller samlesaker. </w:t>
      </w:r>
    </w:p>
    <w:p w14:paraId="3A35240A" w14:textId="77777777" w:rsidR="009C0BF3" w:rsidRDefault="009C0BF3" w:rsidP="009C0BF3">
      <w:pPr>
        <w:rPr>
          <w:rFonts w:ascii="Times New Roman" w:eastAsia="Times New Roman" w:hAnsi="Times New Roman" w:cs="Times New Roman"/>
        </w:rPr>
      </w:pPr>
    </w:p>
    <w:p w14:paraId="23B45F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Måten innholdet i en mappe grupperes på, vil avhenge av klassifikasjonssystemet. En trenger ikke nødvendigvis å ha egne personalmapper dersom klassifikasjonssystemet er objektbasert på person. Innholdet i personalmappen kan da ordnes etter aktivitet. Dersom en likevel velger å ha personalmapper, kan klassifikasjonssystemet være på et overordnet nivå med bare noen få klasser. Dokumentene som skapes i et bestemt prosjekt kan samles i en prosjektmappe (med </w:t>
      </w:r>
    </w:p>
    <w:p w14:paraId="59B385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undermapper), men det er sannsynligvis bedre å definere prosjektet i klassifikasjonssystemet og gruppere mappene etter instanser av aktiviteter. </w:t>
      </w:r>
    </w:p>
    <w:p w14:paraId="570ED4C3" w14:textId="77777777" w:rsidR="009C0BF3" w:rsidRDefault="009C0BF3" w:rsidP="009C0BF3">
      <w:pPr>
        <w:rPr>
          <w:rFonts w:ascii="Times New Roman" w:eastAsia="Times New Roman" w:hAnsi="Times New Roman" w:cs="Times New Roman"/>
        </w:rPr>
      </w:pPr>
    </w:p>
    <w:p w14:paraId="6F0510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Mapper skal ha en egen identifikasjon som er unik innenfor et og samme arkiv. Noark 5 stiller ingen krav til hvordan denne koden skal se ut. Når det gjelder saksmapper, anbefales det at en fortsetter med samme mal som i tidligere versjoner av Noark-standarden - dvs. en kombinasjon av årstallet da mappen ble opprettet og et fortløpende seksjonsnummer innenfor året, f.eks. 2011/3869. </w:t>
      </w:r>
    </w:p>
    <w:p w14:paraId="304CAE02" w14:textId="77777777" w:rsidR="009C0BF3" w:rsidRDefault="009C0BF3" w:rsidP="009C0BF3">
      <w:pPr>
        <w:rPr>
          <w:rFonts w:ascii="Times New Roman" w:eastAsia="Times New Roman" w:hAnsi="Times New Roman" w:cs="Times New Roman"/>
        </w:rPr>
      </w:pPr>
    </w:p>
    <w:p w14:paraId="08BC3EE6" w14:textId="77777777" w:rsidR="009C0BF3" w:rsidRDefault="009C0BF3" w:rsidP="009C0BF3">
      <w:pPr>
        <w:rPr>
          <w:rFonts w:ascii="Times New Roman" w:eastAsia="Times New Roman" w:hAnsi="Times New Roman" w:cs="Times New Roman"/>
        </w:rPr>
      </w:pPr>
    </w:p>
    <w:p w14:paraId="38C5AB9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50A9A53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2537B0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7A3422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D2D11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516A44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0A6B8C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73506C1" w14:textId="77777777" w:rsidR="009C0BF3" w:rsidRDefault="009C0BF3" w:rsidP="009C0BF3">
            <w:pPr>
              <w:rPr>
                <w:rFonts w:ascii="Times New Roman" w:eastAsia="Times New Roman" w:hAnsi="Times New Roman" w:cs="Times New Roman"/>
              </w:rPr>
            </w:pPr>
            <w:r>
              <w:rPr>
                <w:rStyle w:val="Objecttype"/>
              </w:rPr>
              <w:t>Aggregation</w:t>
            </w:r>
          </w:p>
          <w:p w14:paraId="6850DB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0108533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76D36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73DF1D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51821C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07981C6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18732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6AA190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532BF1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57EC6557"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2F89173" w14:textId="77777777" w:rsidR="009C0BF3" w:rsidRDefault="009C0BF3" w:rsidP="009C0BF3">
            <w:pPr>
              <w:rPr>
                <w:rFonts w:ascii="Times New Roman" w:eastAsia="Times New Roman" w:hAnsi="Times New Roman" w:cs="Times New Roman"/>
              </w:rPr>
            </w:pPr>
          </w:p>
          <w:p w14:paraId="34F0B043" w14:textId="77777777" w:rsidR="009C0BF3" w:rsidRDefault="009C0BF3" w:rsidP="009C0BF3">
            <w:pPr>
              <w:rPr>
                <w:rFonts w:ascii="Times New Roman" w:eastAsia="Times New Roman" w:hAnsi="Times New Roman" w:cs="Times New Roman"/>
              </w:rPr>
            </w:pPr>
          </w:p>
        </w:tc>
      </w:tr>
      <w:tr w:rsidR="009C0BF3" w14:paraId="591C832A"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70AA9B7" w14:textId="77777777" w:rsidR="009C0BF3" w:rsidRDefault="009C0BF3" w:rsidP="009C0BF3">
            <w:pPr>
              <w:rPr>
                <w:rFonts w:ascii="Times New Roman" w:eastAsia="Times New Roman" w:hAnsi="Times New Roman" w:cs="Times New Roman"/>
              </w:rPr>
            </w:pPr>
            <w:r>
              <w:rPr>
                <w:rStyle w:val="Objecttype"/>
              </w:rPr>
              <w:t>Aggregation</w:t>
            </w:r>
          </w:p>
          <w:p w14:paraId="1F1DB7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Bi-Directional</w:t>
            </w:r>
          </w:p>
          <w:p w14:paraId="5202A64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AB221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mappe</w:t>
            </w:r>
          </w:p>
          <w:p w14:paraId="2EB083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w:t>
            </w:r>
          </w:p>
          <w:p w14:paraId="44BE68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7B08D5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B2A7B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klasse</w:t>
            </w:r>
          </w:p>
          <w:p w14:paraId="17CAE9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0..1</w:t>
            </w:r>
          </w:p>
          <w:p w14:paraId="5E5EBB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34A45E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367A26E" w14:textId="77777777" w:rsidR="009C0BF3" w:rsidRDefault="009C0BF3" w:rsidP="009C0BF3">
            <w:pPr>
              <w:rPr>
                <w:rFonts w:ascii="Times New Roman" w:eastAsia="Times New Roman" w:hAnsi="Times New Roman" w:cs="Times New Roman"/>
              </w:rPr>
            </w:pPr>
          </w:p>
          <w:p w14:paraId="39CF19C6" w14:textId="77777777" w:rsidR="009C0BF3" w:rsidRDefault="009C0BF3" w:rsidP="009C0BF3">
            <w:pPr>
              <w:rPr>
                <w:rFonts w:ascii="Times New Roman" w:eastAsia="Times New Roman" w:hAnsi="Times New Roman" w:cs="Times New Roman"/>
              </w:rPr>
            </w:pPr>
          </w:p>
        </w:tc>
      </w:tr>
      <w:tr w:rsidR="009C0BF3" w14:paraId="272B49B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5E0D1FA" w14:textId="77777777" w:rsidR="009C0BF3" w:rsidRDefault="009C0BF3" w:rsidP="009C0BF3">
            <w:pPr>
              <w:rPr>
                <w:rFonts w:ascii="Times New Roman" w:eastAsia="Times New Roman" w:hAnsi="Times New Roman" w:cs="Times New Roman"/>
              </w:rPr>
            </w:pPr>
            <w:r>
              <w:rPr>
                <w:rStyle w:val="Objecttype"/>
              </w:rPr>
              <w:lastRenderedPageBreak/>
              <w:t>Generalization</w:t>
            </w:r>
          </w:p>
          <w:p w14:paraId="0CE436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2A1E799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E2AEB4B" w14:textId="77777777" w:rsidR="009C0BF3" w:rsidRDefault="009C0BF3" w:rsidP="009C0BF3">
            <w:pPr>
              <w:rPr>
                <w:rFonts w:ascii="Times New Roman" w:eastAsia="Times New Roman" w:hAnsi="Times New Roman" w:cs="Times New Roman"/>
              </w:rPr>
            </w:pPr>
          </w:p>
          <w:p w14:paraId="7F9195DA" w14:textId="77777777" w:rsidR="009C0BF3" w:rsidRDefault="009C0BF3" w:rsidP="009C0BF3">
            <w:pPr>
              <w:rPr>
                <w:rFonts w:ascii="Times New Roman" w:eastAsia="Times New Roman" w:hAnsi="Times New Roman" w:cs="Times New Roman"/>
              </w:rPr>
            </w:pPr>
          </w:p>
          <w:p w14:paraId="0F2EC4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1044C3B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915D9C4" w14:textId="77777777" w:rsidR="009C0BF3" w:rsidRDefault="009C0BF3" w:rsidP="009C0BF3">
            <w:pPr>
              <w:rPr>
                <w:rFonts w:ascii="Times New Roman" w:eastAsia="Times New Roman" w:hAnsi="Times New Roman" w:cs="Times New Roman"/>
              </w:rPr>
            </w:pPr>
          </w:p>
          <w:p w14:paraId="164FFF36" w14:textId="77777777" w:rsidR="009C0BF3" w:rsidRDefault="009C0BF3" w:rsidP="009C0BF3">
            <w:pPr>
              <w:rPr>
                <w:rFonts w:ascii="Times New Roman" w:eastAsia="Times New Roman" w:hAnsi="Times New Roman" w:cs="Times New Roman"/>
              </w:rPr>
            </w:pPr>
          </w:p>
          <w:p w14:paraId="15FE67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5BCCCC28"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AC111AA" w14:textId="77777777" w:rsidR="009C0BF3" w:rsidRDefault="009C0BF3" w:rsidP="009C0BF3">
            <w:pPr>
              <w:rPr>
                <w:rFonts w:ascii="Times New Roman" w:eastAsia="Times New Roman" w:hAnsi="Times New Roman" w:cs="Times New Roman"/>
              </w:rPr>
            </w:pPr>
          </w:p>
          <w:p w14:paraId="3BCF9F9E" w14:textId="77777777" w:rsidR="009C0BF3" w:rsidRDefault="009C0BF3" w:rsidP="009C0BF3">
            <w:pPr>
              <w:rPr>
                <w:rFonts w:ascii="Times New Roman" w:eastAsia="Times New Roman" w:hAnsi="Times New Roman" w:cs="Times New Roman"/>
              </w:rPr>
            </w:pPr>
          </w:p>
        </w:tc>
      </w:tr>
      <w:tr w:rsidR="009C0BF3" w14:paraId="5EC3F8E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2B7B8BD" w14:textId="77777777" w:rsidR="009C0BF3" w:rsidRDefault="009C0BF3" w:rsidP="009C0BF3">
            <w:pPr>
              <w:rPr>
                <w:rFonts w:ascii="Times New Roman" w:eastAsia="Times New Roman" w:hAnsi="Times New Roman" w:cs="Times New Roman"/>
              </w:rPr>
            </w:pPr>
            <w:r>
              <w:rPr>
                <w:rStyle w:val="Objecttype"/>
              </w:rPr>
              <w:t>Aggregation</w:t>
            </w:r>
          </w:p>
          <w:p w14:paraId="1D36FA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6136255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54491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undermappe</w:t>
            </w:r>
          </w:p>
          <w:p w14:paraId="629EA7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B7E97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427B3CD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CD90E3F" w14:textId="77777777" w:rsidR="009C0BF3" w:rsidRDefault="009C0BF3" w:rsidP="009C0BF3">
            <w:pPr>
              <w:rPr>
                <w:rFonts w:ascii="Times New Roman" w:eastAsia="Times New Roman" w:hAnsi="Times New Roman" w:cs="Times New Roman"/>
              </w:rPr>
            </w:pPr>
          </w:p>
          <w:p w14:paraId="7E044513" w14:textId="77777777" w:rsidR="009C0BF3" w:rsidRDefault="009C0BF3" w:rsidP="009C0BF3">
            <w:pPr>
              <w:rPr>
                <w:rFonts w:ascii="Times New Roman" w:eastAsia="Times New Roman" w:hAnsi="Times New Roman" w:cs="Times New Roman"/>
              </w:rPr>
            </w:pPr>
          </w:p>
          <w:p w14:paraId="04DAE0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BF52F5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825B448" w14:textId="77777777" w:rsidR="009C0BF3" w:rsidRDefault="009C0BF3" w:rsidP="009C0BF3">
            <w:pPr>
              <w:rPr>
                <w:rFonts w:ascii="Times New Roman" w:eastAsia="Times New Roman" w:hAnsi="Times New Roman" w:cs="Times New Roman"/>
              </w:rPr>
            </w:pPr>
          </w:p>
          <w:p w14:paraId="09821749" w14:textId="77777777" w:rsidR="009C0BF3" w:rsidRDefault="009C0BF3" w:rsidP="009C0BF3">
            <w:pPr>
              <w:rPr>
                <w:rFonts w:ascii="Times New Roman" w:eastAsia="Times New Roman" w:hAnsi="Times New Roman" w:cs="Times New Roman"/>
              </w:rPr>
            </w:pPr>
          </w:p>
        </w:tc>
      </w:tr>
      <w:tr w:rsidR="009C0BF3" w14:paraId="11997F06"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F3178C9" w14:textId="77777777" w:rsidR="009C0BF3" w:rsidRDefault="009C0BF3" w:rsidP="009C0BF3">
            <w:pPr>
              <w:rPr>
                <w:rFonts w:ascii="Times New Roman" w:eastAsia="Times New Roman" w:hAnsi="Times New Roman" w:cs="Times New Roman"/>
              </w:rPr>
            </w:pPr>
            <w:r>
              <w:rPr>
                <w:rStyle w:val="Objecttype"/>
              </w:rPr>
              <w:t>Aggregation</w:t>
            </w:r>
          </w:p>
          <w:p w14:paraId="47F384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64400E2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86BF0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30091F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91052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323F128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8B795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75E28C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0F3BC4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02FEB08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FC64117" w14:textId="77777777" w:rsidR="009C0BF3" w:rsidRDefault="009C0BF3" w:rsidP="009C0BF3">
            <w:pPr>
              <w:rPr>
                <w:rFonts w:ascii="Times New Roman" w:eastAsia="Times New Roman" w:hAnsi="Times New Roman" w:cs="Times New Roman"/>
              </w:rPr>
            </w:pPr>
          </w:p>
          <w:p w14:paraId="73BC15B4" w14:textId="77777777" w:rsidR="009C0BF3" w:rsidRDefault="009C0BF3" w:rsidP="009C0BF3">
            <w:pPr>
              <w:rPr>
                <w:rFonts w:ascii="Times New Roman" w:eastAsia="Times New Roman" w:hAnsi="Times New Roman" w:cs="Times New Roman"/>
              </w:rPr>
            </w:pPr>
          </w:p>
        </w:tc>
      </w:tr>
      <w:tr w:rsidR="009C0BF3" w14:paraId="592C0D4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8AABA8F" w14:textId="77777777" w:rsidR="009C0BF3" w:rsidRDefault="009C0BF3" w:rsidP="009C0BF3">
            <w:pPr>
              <w:rPr>
                <w:rFonts w:ascii="Times New Roman" w:eastAsia="Times New Roman" w:hAnsi="Times New Roman" w:cs="Times New Roman"/>
              </w:rPr>
            </w:pPr>
            <w:r>
              <w:rPr>
                <w:rStyle w:val="Objecttype"/>
              </w:rPr>
              <w:t>Aggregation</w:t>
            </w:r>
          </w:p>
          <w:p w14:paraId="58C3CE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6ACF1FD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70565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15085D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CF8AB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6ACAF05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672956B" w14:textId="77777777" w:rsidR="009C0BF3" w:rsidRDefault="009C0BF3" w:rsidP="009C0BF3">
            <w:pPr>
              <w:rPr>
                <w:rFonts w:ascii="Times New Roman" w:eastAsia="Times New Roman" w:hAnsi="Times New Roman" w:cs="Times New Roman"/>
              </w:rPr>
            </w:pPr>
          </w:p>
          <w:p w14:paraId="74DAE7AF" w14:textId="77777777" w:rsidR="009C0BF3" w:rsidRDefault="009C0BF3" w:rsidP="009C0BF3">
            <w:pPr>
              <w:rPr>
                <w:rFonts w:ascii="Times New Roman" w:eastAsia="Times New Roman" w:hAnsi="Times New Roman" w:cs="Times New Roman"/>
              </w:rPr>
            </w:pPr>
          </w:p>
          <w:p w14:paraId="0CF71F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7F7321A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EDF5251" w14:textId="77777777" w:rsidR="009C0BF3" w:rsidRDefault="009C0BF3" w:rsidP="009C0BF3">
            <w:pPr>
              <w:rPr>
                <w:rFonts w:ascii="Times New Roman" w:eastAsia="Times New Roman" w:hAnsi="Times New Roman" w:cs="Times New Roman"/>
              </w:rPr>
            </w:pPr>
          </w:p>
          <w:p w14:paraId="5865EC6E" w14:textId="77777777" w:rsidR="009C0BF3" w:rsidRDefault="009C0BF3" w:rsidP="009C0BF3">
            <w:pPr>
              <w:rPr>
                <w:rFonts w:ascii="Times New Roman" w:eastAsia="Times New Roman" w:hAnsi="Times New Roman" w:cs="Times New Roman"/>
              </w:rPr>
            </w:pPr>
          </w:p>
        </w:tc>
      </w:tr>
      <w:tr w:rsidR="009C0BF3" w14:paraId="22340A5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A073EE8" w14:textId="77777777" w:rsidR="009C0BF3" w:rsidRDefault="009C0BF3" w:rsidP="009C0BF3">
            <w:pPr>
              <w:rPr>
                <w:rFonts w:ascii="Times New Roman" w:eastAsia="Times New Roman" w:hAnsi="Times New Roman" w:cs="Times New Roman"/>
              </w:rPr>
            </w:pPr>
            <w:r>
              <w:rPr>
                <w:rStyle w:val="Objecttype"/>
              </w:rPr>
              <w:t>Association</w:t>
            </w:r>
          </w:p>
          <w:p w14:paraId="53050E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0405F07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2E5D7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76994D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23B4C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67E51EA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BD5C635" w14:textId="77777777" w:rsidR="009C0BF3" w:rsidRDefault="009C0BF3" w:rsidP="009C0BF3">
            <w:pPr>
              <w:rPr>
                <w:rFonts w:ascii="Times New Roman" w:eastAsia="Times New Roman" w:hAnsi="Times New Roman" w:cs="Times New Roman"/>
              </w:rPr>
            </w:pPr>
          </w:p>
          <w:p w14:paraId="3321BB6B" w14:textId="77777777" w:rsidR="009C0BF3" w:rsidRDefault="009C0BF3" w:rsidP="009C0BF3">
            <w:pPr>
              <w:rPr>
                <w:rFonts w:ascii="Times New Roman" w:eastAsia="Times New Roman" w:hAnsi="Times New Roman" w:cs="Times New Roman"/>
              </w:rPr>
            </w:pPr>
          </w:p>
          <w:p w14:paraId="301FBB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4C646B5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3764F5B" w14:textId="77777777" w:rsidR="009C0BF3" w:rsidRDefault="009C0BF3" w:rsidP="009C0BF3">
            <w:pPr>
              <w:rPr>
                <w:rFonts w:ascii="Times New Roman" w:eastAsia="Times New Roman" w:hAnsi="Times New Roman" w:cs="Times New Roman"/>
              </w:rPr>
            </w:pPr>
          </w:p>
          <w:p w14:paraId="2CCF27BB" w14:textId="77777777" w:rsidR="009C0BF3" w:rsidRDefault="009C0BF3" w:rsidP="009C0BF3">
            <w:pPr>
              <w:rPr>
                <w:rFonts w:ascii="Times New Roman" w:eastAsia="Times New Roman" w:hAnsi="Times New Roman" w:cs="Times New Roman"/>
              </w:rPr>
            </w:pPr>
          </w:p>
        </w:tc>
      </w:tr>
      <w:tr w:rsidR="009C0BF3" w14:paraId="387722DC"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17CE061" w14:textId="77777777" w:rsidR="009C0BF3" w:rsidRDefault="009C0BF3" w:rsidP="009C0BF3">
            <w:pPr>
              <w:rPr>
                <w:rFonts w:ascii="Times New Roman" w:eastAsia="Times New Roman" w:hAnsi="Times New Roman" w:cs="Times New Roman"/>
              </w:rPr>
            </w:pPr>
            <w:r>
              <w:rPr>
                <w:rStyle w:val="Objecttype"/>
              </w:rPr>
              <w:t>Generalization</w:t>
            </w:r>
          </w:p>
          <w:p w14:paraId="6EB8B4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F04404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121B849" w14:textId="77777777" w:rsidR="009C0BF3" w:rsidRDefault="009C0BF3" w:rsidP="009C0BF3">
            <w:pPr>
              <w:rPr>
                <w:rFonts w:ascii="Times New Roman" w:eastAsia="Times New Roman" w:hAnsi="Times New Roman" w:cs="Times New Roman"/>
              </w:rPr>
            </w:pPr>
          </w:p>
          <w:p w14:paraId="25A7849D" w14:textId="77777777" w:rsidR="009C0BF3" w:rsidRDefault="009C0BF3" w:rsidP="009C0BF3">
            <w:pPr>
              <w:rPr>
                <w:rFonts w:ascii="Times New Roman" w:eastAsia="Times New Roman" w:hAnsi="Times New Roman" w:cs="Times New Roman"/>
              </w:rPr>
            </w:pPr>
          </w:p>
          <w:p w14:paraId="269748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Møtemappe</w:t>
            </w:r>
          </w:p>
          <w:p w14:paraId="14C2BC8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DC6E6E7" w14:textId="77777777" w:rsidR="009C0BF3" w:rsidRDefault="009C0BF3" w:rsidP="009C0BF3">
            <w:pPr>
              <w:rPr>
                <w:rFonts w:ascii="Times New Roman" w:eastAsia="Times New Roman" w:hAnsi="Times New Roman" w:cs="Times New Roman"/>
              </w:rPr>
            </w:pPr>
          </w:p>
          <w:p w14:paraId="2294E251" w14:textId="77777777" w:rsidR="009C0BF3" w:rsidRDefault="009C0BF3" w:rsidP="009C0BF3">
            <w:pPr>
              <w:rPr>
                <w:rFonts w:ascii="Times New Roman" w:eastAsia="Times New Roman" w:hAnsi="Times New Roman" w:cs="Times New Roman"/>
              </w:rPr>
            </w:pPr>
          </w:p>
          <w:p w14:paraId="44BB12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7BAA5E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E7BB87B" w14:textId="77777777" w:rsidR="009C0BF3" w:rsidRDefault="009C0BF3" w:rsidP="009C0BF3">
            <w:pPr>
              <w:rPr>
                <w:rFonts w:ascii="Times New Roman" w:eastAsia="Times New Roman" w:hAnsi="Times New Roman" w:cs="Times New Roman"/>
              </w:rPr>
            </w:pPr>
          </w:p>
          <w:p w14:paraId="5B61228B" w14:textId="77777777" w:rsidR="009C0BF3" w:rsidRDefault="009C0BF3" w:rsidP="009C0BF3">
            <w:pPr>
              <w:rPr>
                <w:rFonts w:ascii="Times New Roman" w:eastAsia="Times New Roman" w:hAnsi="Times New Roman" w:cs="Times New Roman"/>
              </w:rPr>
            </w:pPr>
          </w:p>
        </w:tc>
      </w:tr>
      <w:tr w:rsidR="009C0BF3" w14:paraId="62631BE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D812F22" w14:textId="77777777" w:rsidR="009C0BF3" w:rsidRDefault="009C0BF3" w:rsidP="009C0BF3">
            <w:pPr>
              <w:rPr>
                <w:rFonts w:ascii="Times New Roman" w:eastAsia="Times New Roman" w:hAnsi="Times New Roman" w:cs="Times New Roman"/>
              </w:rPr>
            </w:pPr>
            <w:r>
              <w:rPr>
                <w:rStyle w:val="Objecttype"/>
              </w:rPr>
              <w:t>Generalization</w:t>
            </w:r>
          </w:p>
          <w:p w14:paraId="6FFA03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Source -&gt; Destination</w:t>
            </w:r>
          </w:p>
          <w:p w14:paraId="656C7D0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E0687B0" w14:textId="77777777" w:rsidR="009C0BF3" w:rsidRDefault="009C0BF3" w:rsidP="009C0BF3">
            <w:pPr>
              <w:rPr>
                <w:rFonts w:ascii="Times New Roman" w:eastAsia="Times New Roman" w:hAnsi="Times New Roman" w:cs="Times New Roman"/>
              </w:rPr>
            </w:pPr>
          </w:p>
          <w:p w14:paraId="2B90193F" w14:textId="77777777" w:rsidR="009C0BF3" w:rsidRDefault="009C0BF3" w:rsidP="009C0BF3">
            <w:pPr>
              <w:rPr>
                <w:rFonts w:ascii="Times New Roman" w:eastAsia="Times New Roman" w:hAnsi="Times New Roman" w:cs="Times New Roman"/>
              </w:rPr>
            </w:pPr>
          </w:p>
          <w:p w14:paraId="522543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7A8C25A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D8D05AD" w14:textId="77777777" w:rsidR="009C0BF3" w:rsidRDefault="009C0BF3" w:rsidP="009C0BF3">
            <w:pPr>
              <w:rPr>
                <w:rFonts w:ascii="Times New Roman" w:eastAsia="Times New Roman" w:hAnsi="Times New Roman" w:cs="Times New Roman"/>
              </w:rPr>
            </w:pPr>
          </w:p>
          <w:p w14:paraId="561FBCDA" w14:textId="77777777" w:rsidR="009C0BF3" w:rsidRDefault="009C0BF3" w:rsidP="009C0BF3">
            <w:pPr>
              <w:rPr>
                <w:rFonts w:ascii="Times New Roman" w:eastAsia="Times New Roman" w:hAnsi="Times New Roman" w:cs="Times New Roman"/>
              </w:rPr>
            </w:pPr>
          </w:p>
          <w:p w14:paraId="1A9CCC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0C5F9FB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B7E8080" w14:textId="77777777" w:rsidR="009C0BF3" w:rsidRDefault="009C0BF3" w:rsidP="009C0BF3">
            <w:pPr>
              <w:rPr>
                <w:rFonts w:ascii="Times New Roman" w:eastAsia="Times New Roman" w:hAnsi="Times New Roman" w:cs="Times New Roman"/>
              </w:rPr>
            </w:pPr>
          </w:p>
          <w:p w14:paraId="4F148C9C" w14:textId="77777777" w:rsidR="009C0BF3" w:rsidRDefault="009C0BF3" w:rsidP="009C0BF3">
            <w:pPr>
              <w:rPr>
                <w:rFonts w:ascii="Times New Roman" w:eastAsia="Times New Roman" w:hAnsi="Times New Roman" w:cs="Times New Roman"/>
              </w:rPr>
            </w:pPr>
          </w:p>
        </w:tc>
      </w:tr>
      <w:tr w:rsidR="009C0BF3" w14:paraId="2E9D0FDF"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3267F4" w14:textId="77777777" w:rsidR="009C0BF3" w:rsidRDefault="009C0BF3" w:rsidP="009C0BF3">
            <w:pPr>
              <w:rPr>
                <w:rFonts w:ascii="Times New Roman" w:eastAsia="Times New Roman" w:hAnsi="Times New Roman" w:cs="Times New Roman"/>
              </w:rPr>
            </w:pPr>
            <w:r>
              <w:rPr>
                <w:rStyle w:val="Objecttype"/>
              </w:rPr>
              <w:lastRenderedPageBreak/>
              <w:t>Association</w:t>
            </w:r>
          </w:p>
          <w:p w14:paraId="1BCAB8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4B2292C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864F7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246CD1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DAFB6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Kryssreferanse</w:t>
            </w:r>
          </w:p>
          <w:p w14:paraId="58EC159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0616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28909C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4EDEE8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87D3BD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76E9EB8" w14:textId="77777777" w:rsidR="009C0BF3" w:rsidRDefault="009C0BF3" w:rsidP="009C0BF3">
            <w:pPr>
              <w:rPr>
                <w:rFonts w:ascii="Times New Roman" w:eastAsia="Times New Roman" w:hAnsi="Times New Roman" w:cs="Times New Roman"/>
              </w:rPr>
            </w:pPr>
          </w:p>
          <w:p w14:paraId="49CBE856" w14:textId="77777777" w:rsidR="009C0BF3" w:rsidRDefault="009C0BF3" w:rsidP="009C0BF3">
            <w:pPr>
              <w:rPr>
                <w:rFonts w:ascii="Times New Roman" w:eastAsia="Times New Roman" w:hAnsi="Times New Roman" w:cs="Times New Roman"/>
              </w:rPr>
            </w:pPr>
          </w:p>
        </w:tc>
      </w:tr>
      <w:tr w:rsidR="009C0BF3" w14:paraId="04BB638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A76B5AD" w14:textId="77777777" w:rsidR="009C0BF3" w:rsidRDefault="009C0BF3" w:rsidP="009C0BF3">
            <w:pPr>
              <w:rPr>
                <w:rFonts w:ascii="Times New Roman" w:eastAsia="Times New Roman" w:hAnsi="Times New Roman" w:cs="Times New Roman"/>
              </w:rPr>
            </w:pPr>
            <w:r>
              <w:rPr>
                <w:rStyle w:val="Objecttype"/>
              </w:rPr>
              <w:t>Aggregation</w:t>
            </w:r>
          </w:p>
          <w:p w14:paraId="17249B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7272DA3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B2A0C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undermappe</w:t>
            </w:r>
          </w:p>
          <w:p w14:paraId="5740B8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8E18D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2FFAC1F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1EF41B9" w14:textId="77777777" w:rsidR="009C0BF3" w:rsidRDefault="009C0BF3" w:rsidP="009C0BF3">
            <w:pPr>
              <w:rPr>
                <w:rFonts w:ascii="Times New Roman" w:eastAsia="Times New Roman" w:hAnsi="Times New Roman" w:cs="Times New Roman"/>
              </w:rPr>
            </w:pPr>
          </w:p>
          <w:p w14:paraId="12B923C3" w14:textId="77777777" w:rsidR="009C0BF3" w:rsidRDefault="009C0BF3" w:rsidP="009C0BF3">
            <w:pPr>
              <w:rPr>
                <w:rFonts w:ascii="Times New Roman" w:eastAsia="Times New Roman" w:hAnsi="Times New Roman" w:cs="Times New Roman"/>
              </w:rPr>
            </w:pPr>
          </w:p>
          <w:p w14:paraId="639DA3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318C4C3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E552A94" w14:textId="77777777" w:rsidR="009C0BF3" w:rsidRDefault="009C0BF3" w:rsidP="009C0BF3">
            <w:pPr>
              <w:rPr>
                <w:rFonts w:ascii="Times New Roman" w:eastAsia="Times New Roman" w:hAnsi="Times New Roman" w:cs="Times New Roman"/>
              </w:rPr>
            </w:pPr>
          </w:p>
          <w:p w14:paraId="544F63FA" w14:textId="77777777" w:rsidR="009C0BF3" w:rsidRDefault="009C0BF3" w:rsidP="009C0BF3">
            <w:pPr>
              <w:rPr>
                <w:rFonts w:ascii="Times New Roman" w:eastAsia="Times New Roman" w:hAnsi="Times New Roman" w:cs="Times New Roman"/>
              </w:rPr>
            </w:pPr>
          </w:p>
        </w:tc>
      </w:tr>
    </w:tbl>
    <w:p w14:paraId="23E63FF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A67C3F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33074E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501355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0B17CA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9D4A1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D4A91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http://rel.kxml.no/noark5/v4/api/arkivstruktur/kryssreferanse/</w:t>
            </w:r>
          </w:p>
        </w:tc>
      </w:tr>
      <w:tr w:rsidR="009C0BF3" w14:paraId="646E7BF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085A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F84CB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http://rel.kxml.no/noark5/v4/api/arkivstruktur/arkivdel/</w:t>
            </w:r>
          </w:p>
        </w:tc>
      </w:tr>
      <w:tr w:rsidR="009C0BF3" w14:paraId="388A582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D958F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DC1A2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http://rel.kxml.no/noark5/v4/api/arkivstruktur/ny-kryssreferanse/</w:t>
            </w:r>
          </w:p>
        </w:tc>
      </w:tr>
      <w:tr w:rsidR="009C0BF3" w14:paraId="653304A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E64CE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C6120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http://rel.kxml.no/noark5/v4/api/arkivstruktur/ny-arkivdel/</w:t>
            </w:r>
          </w:p>
        </w:tc>
      </w:tr>
      <w:tr w:rsidR="009C0BF3" w14:paraId="5F91D0B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4641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F4AB1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7E6D473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800DE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469EB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http://rel.kxml.no/noark5/v4/api/arkivstruktur/ny-merknad/</w:t>
            </w:r>
          </w:p>
        </w:tc>
      </w:tr>
      <w:tr w:rsidR="009C0BF3" w14:paraId="78E5E9B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5121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08211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http://rel.kxml.no/noark5/v4/api/arkivstruktur/ny-registrering/</w:t>
            </w:r>
          </w:p>
        </w:tc>
      </w:tr>
      <w:tr w:rsidR="009C0BF3" w14:paraId="1748019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44BE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3574D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http://rel.kxml.no/noark5/v4/api/arkivstruktur/klasse/</w:t>
            </w:r>
          </w:p>
        </w:tc>
      </w:tr>
      <w:tr w:rsidR="009C0BF3" w14:paraId="79AF694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716A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A07D6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http://rel.kxml.no/noark5/v4/api/arkivstruktur/ny-klasse/</w:t>
            </w:r>
          </w:p>
        </w:tc>
      </w:tr>
      <w:tr w:rsidR="009C0BF3" w14:paraId="06EDC96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9661A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D01BE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http://rel.kxml.no/noark5/v4/api/arkivstruktur/registrering/</w:t>
            </w:r>
          </w:p>
        </w:tc>
      </w:tr>
      <w:tr w:rsidR="009C0BF3" w14:paraId="1CB50A8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B53D7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A7099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http://rel.kxml.no/noark5/v4/api/arkivstruktur/ny-nasjonalidentifikator/</w:t>
            </w:r>
          </w:p>
        </w:tc>
      </w:tr>
      <w:tr w:rsidR="009C0BF3" w14:paraId="6B9952D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86230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9EB1B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http://rel.kxml.no/noark5/v4/api/arkivstruktur/merknad/</w:t>
            </w:r>
          </w:p>
        </w:tc>
      </w:tr>
      <w:tr w:rsidR="009C0BF3" w14:paraId="7211495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0CD7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BA4F3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http://rel.kxml.no/noark5/v4/api/arkivstruktur/ny-mappe/</w:t>
            </w:r>
          </w:p>
        </w:tc>
      </w:tr>
      <w:tr w:rsidR="009C0BF3" w14:paraId="774741B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3708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57F4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http://rel.kxml.no/noark5/v4/api/arkivstruktur/mappe/</w:t>
            </w:r>
          </w:p>
        </w:tc>
      </w:tr>
      <w:tr w:rsidR="009C0BF3" w14:paraId="04002DA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B216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21CC0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http://rel.kxml.no/noark5/v4/api/metadata/dokumentmedium/</w:t>
            </w:r>
          </w:p>
        </w:tc>
      </w:tr>
      <w:tr w:rsidR="009C0BF3" w14:paraId="1FFF898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E345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AFB26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http://rel.kxml.no/noark5/v4/api/metadata/mappetype/</w:t>
            </w:r>
          </w:p>
        </w:tc>
      </w:tr>
      <w:tr w:rsidR="009C0BF3" w14:paraId="2132BE9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94B17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DAB3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http://rel.kxml.no/noark5/v4/api/arkivstruktur/undermappe/</w:t>
            </w:r>
          </w:p>
        </w:tc>
      </w:tr>
      <w:tr w:rsidR="009C0BF3" w14:paraId="033378A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2C74F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34759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http://rel.kxml.no/noark5/v4/api/arkivstruktur/nasjonaleidentifikator/</w:t>
            </w:r>
          </w:p>
        </w:tc>
      </w:tr>
    </w:tbl>
    <w:p w14:paraId="68A81F1E"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35760EBD"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4BE9F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FEDC46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F93DC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680543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42B1FF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AC6188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2031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mappeID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1A57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mappen innenfor det arkivet mappen tilhører. Andre arkiver innenfor samme arkivsystem, kan inneholde en eller flere av de samme kodene. Koden kan være rent nummerisk, men kan også ha en logisk oppbygning. Merk at </w:t>
            </w:r>
            <w:r>
              <w:rPr>
                <w:rFonts w:ascii="Times New Roman" w:eastAsia="Times New Roman" w:hAnsi="Times New Roman" w:cs="Times New Roman"/>
                <w:i/>
                <w:color w:val="000000"/>
              </w:rPr>
              <w:t>mappeID</w:t>
            </w:r>
            <w:r>
              <w:rPr>
                <w:rFonts w:ascii="Times New Roman" w:eastAsia="Times New Roman" w:hAnsi="Times New Roman" w:cs="Times New Roman"/>
              </w:rPr>
              <w:t xml:space="preserve"> er identisk med kombinasjonen saksår og sekvensnummer (oftest bare kalt "saksnummer") i Noark 4, se kommentarfeltet. </w:t>
            </w:r>
          </w:p>
          <w:p w14:paraId="3897C816" w14:textId="77777777" w:rsidR="009C0BF3" w:rsidRDefault="009C0BF3" w:rsidP="009C0BF3">
            <w:pPr>
              <w:rPr>
                <w:rFonts w:ascii="Times New Roman" w:eastAsia="Times New Roman" w:hAnsi="Times New Roman" w:cs="Times New Roman"/>
              </w:rPr>
            </w:pPr>
          </w:p>
          <w:p w14:paraId="31E3BA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etter interne regler</w:t>
            </w:r>
          </w:p>
          <w:p w14:paraId="086DF7CF" w14:textId="77777777" w:rsidR="009C0BF3" w:rsidRDefault="009C0BF3" w:rsidP="009C0BF3">
            <w:pPr>
              <w:rPr>
                <w:rFonts w:ascii="Times New Roman" w:eastAsia="Times New Roman" w:hAnsi="Times New Roman" w:cs="Times New Roman"/>
              </w:rPr>
            </w:pPr>
          </w:p>
          <w:p w14:paraId="7DC874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Saksår og sekvensnummer er ikke lenger obligatorisk identifikasjon i Noark 5, men det anbefales at dette mønsteret fremdeles brukes i sakarkiver. I slike tilfeller skal verdien i mappeID også kopieres til de to metadataelementene </w:t>
            </w:r>
            <w:r>
              <w:rPr>
                <w:rFonts w:ascii="Times New Roman" w:eastAsia="Times New Roman" w:hAnsi="Times New Roman" w:cs="Times New Roman"/>
                <w:i/>
                <w:color w:val="000000"/>
              </w:rPr>
              <w:t>M011 saksaar</w:t>
            </w:r>
            <w:r>
              <w:rPr>
                <w:rFonts w:ascii="Times New Roman" w:eastAsia="Times New Roman" w:hAnsi="Times New Roman" w:cs="Times New Roman"/>
              </w:rPr>
              <w:t xml:space="preserve"> og </w:t>
            </w:r>
            <w:r>
              <w:rPr>
                <w:rFonts w:ascii="Times New Roman" w:eastAsia="Times New Roman" w:hAnsi="Times New Roman" w:cs="Times New Roman"/>
                <w:i/>
                <w:color w:val="000000"/>
              </w:rPr>
              <w:t xml:space="preserve">M012 sakssekvensnummer </w:t>
            </w:r>
            <w:r>
              <w:rPr>
                <w:rFonts w:ascii="Times New Roman" w:eastAsia="Times New Roman" w:hAnsi="Times New Roman" w:cs="Times New Roman"/>
              </w:rPr>
              <w:t>i saksmappen. Grunnen til dette er at det i noen tilfeller er nødvendig å skille de to elementene i saksnummeret, f.eks. ved sortering og i tjenestegrensesnittet.</w:t>
            </w:r>
          </w:p>
          <w:p w14:paraId="0E2FE3D7" w14:textId="77777777" w:rsidR="009C0BF3" w:rsidRDefault="009C0BF3" w:rsidP="009C0BF3">
            <w:pPr>
              <w:rPr>
                <w:rFonts w:ascii="Times New Roman" w:eastAsia="Times New Roman" w:hAnsi="Times New Roman" w:cs="Times New Roman"/>
              </w:rPr>
            </w:pPr>
          </w:p>
          <w:p w14:paraId="5E4479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M003</w:t>
            </w:r>
          </w:p>
          <w:p w14:paraId="03F0987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16B3A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F5CE2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F27D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D84A23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A6E7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mappetype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1597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angir mappetype som blant annet kan brukes som hint til hva som ligger i virksomhetsspesifikkemetadata</w:t>
            </w:r>
          </w:p>
          <w:p w14:paraId="29585EA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34C00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B7BAB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81CC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Mappetype</w:t>
            </w:r>
          </w:p>
        </w:tc>
      </w:tr>
      <w:tr w:rsidR="009C0BF3" w14:paraId="61D5081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4EF2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B88F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6A6DC960" w14:textId="77777777" w:rsidR="009C0BF3" w:rsidRDefault="009C0BF3" w:rsidP="009C0BF3">
            <w:pPr>
              <w:rPr>
                <w:rFonts w:ascii="Times New Roman" w:eastAsia="Times New Roman" w:hAnsi="Times New Roman" w:cs="Times New Roman"/>
              </w:rPr>
            </w:pPr>
          </w:p>
          <w:p w14:paraId="10D351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hentes automatisk fra innholdet i arkivdokumentet. Ja fra klassetittel dersom alle mapper skal ha samme tittel som klassen. Kan også hentes automatisk fra et fagsystem.</w:t>
            </w:r>
          </w:p>
          <w:p w14:paraId="15F11F9C" w14:textId="77777777" w:rsidR="009C0BF3" w:rsidRDefault="009C0BF3" w:rsidP="009C0BF3">
            <w:pPr>
              <w:rPr>
                <w:rFonts w:ascii="Times New Roman" w:eastAsia="Times New Roman" w:hAnsi="Times New Roman" w:cs="Times New Roman"/>
              </w:rPr>
            </w:pPr>
          </w:p>
          <w:p w14:paraId="5E565B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For saksmappe og journalpost vil dette tilsvare "Sakstittel" og "Dokumentbeskrivelse". Disse navnene kan beholdes i grensesnittet.</w:t>
            </w:r>
          </w:p>
          <w:p w14:paraId="31F8375D" w14:textId="77777777" w:rsidR="009C0BF3" w:rsidRDefault="009C0BF3" w:rsidP="009C0BF3">
            <w:pPr>
              <w:rPr>
                <w:rFonts w:ascii="Times New Roman" w:eastAsia="Times New Roman" w:hAnsi="Times New Roman" w:cs="Times New Roman"/>
              </w:rPr>
            </w:pPr>
          </w:p>
          <w:p w14:paraId="1A70C7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w:t>
            </w:r>
          </w:p>
          <w:p w14:paraId="73A9DA7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300404" w14:textId="7779034F"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16EB3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4973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67F9E7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A3A2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offentligTittel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A20F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Offentlig tittel på arkivenheten, ord som skal skjermes er fjernet fra innholdet i tittelen (erstattet med ******)</w:t>
            </w:r>
          </w:p>
          <w:p w14:paraId="682AC092" w14:textId="77777777" w:rsidR="009C0BF3" w:rsidRDefault="009C0BF3" w:rsidP="009C0BF3">
            <w:pPr>
              <w:rPr>
                <w:rFonts w:ascii="Times New Roman" w:eastAsia="Times New Roman" w:hAnsi="Times New Roman" w:cs="Times New Roman"/>
              </w:rPr>
            </w:pPr>
          </w:p>
          <w:p w14:paraId="4B2A96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I løpende og </w:t>
            </w:r>
            <w:r>
              <w:rPr>
                <w:rFonts w:ascii="Times New Roman" w:eastAsia="Times New Roman" w:hAnsi="Times New Roman" w:cs="Times New Roman"/>
              </w:rPr>
              <w:lastRenderedPageBreak/>
              <w:t>offentlig journaler skal også offentligTittel være med dersom ord i tittelfeltet skal skjermes.</w:t>
            </w:r>
          </w:p>
          <w:p w14:paraId="3BE06B8F" w14:textId="77777777" w:rsidR="009C0BF3" w:rsidRDefault="009C0BF3" w:rsidP="009C0BF3">
            <w:pPr>
              <w:rPr>
                <w:rFonts w:ascii="Times New Roman" w:eastAsia="Times New Roman" w:hAnsi="Times New Roman" w:cs="Times New Roman"/>
              </w:rPr>
            </w:pPr>
          </w:p>
          <w:p w14:paraId="2B8B30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M025</w:t>
            </w:r>
          </w:p>
          <w:p w14:paraId="15C0550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8A6DE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A7A6B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B291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C13DD0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EFE4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30DE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7BCE3898" w14:textId="77777777" w:rsidR="009C0BF3" w:rsidRDefault="009C0BF3" w:rsidP="009C0BF3">
            <w:pPr>
              <w:rPr>
                <w:rFonts w:ascii="Times New Roman" w:eastAsia="Times New Roman" w:hAnsi="Times New Roman" w:cs="Times New Roman"/>
              </w:rPr>
            </w:pPr>
          </w:p>
          <w:p w14:paraId="315E17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01BD516F" w14:textId="77777777" w:rsidR="009C0BF3" w:rsidRDefault="009C0BF3" w:rsidP="009C0BF3">
            <w:pPr>
              <w:rPr>
                <w:rFonts w:ascii="Times New Roman" w:eastAsia="Times New Roman" w:hAnsi="Times New Roman" w:cs="Times New Roman"/>
              </w:rPr>
            </w:pPr>
          </w:p>
          <w:p w14:paraId="56E9CF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Tilsvarende attributt finnes ikke i Noark 4 (men noen tabeller hadde egne attributter for merknad som kunne brukes som et beskrivelsesfelt)</w:t>
            </w:r>
          </w:p>
          <w:p w14:paraId="62DA0D83" w14:textId="77777777" w:rsidR="009C0BF3" w:rsidRDefault="009C0BF3" w:rsidP="009C0BF3">
            <w:pPr>
              <w:rPr>
                <w:rFonts w:ascii="Times New Roman" w:eastAsia="Times New Roman" w:hAnsi="Times New Roman" w:cs="Times New Roman"/>
              </w:rPr>
            </w:pPr>
          </w:p>
          <w:p w14:paraId="624552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w:t>
            </w:r>
          </w:p>
          <w:p w14:paraId="18827D6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11091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95C3A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803F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BD5D80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13C5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nøkkelord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8851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Nøkkeord eller stikkord som beskriver innholdet i enheten</w:t>
            </w:r>
          </w:p>
          <w:p w14:paraId="1EA913CD" w14:textId="77777777" w:rsidR="009C0BF3" w:rsidRDefault="009C0BF3" w:rsidP="009C0BF3">
            <w:pPr>
              <w:rPr>
                <w:rFonts w:ascii="Times New Roman" w:eastAsia="Times New Roman" w:hAnsi="Times New Roman" w:cs="Times New Roman"/>
              </w:rPr>
            </w:pPr>
          </w:p>
          <w:p w14:paraId="576958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vanligvis ved oppslag fra liste (f.eks. en tesaurus). Kan også registreres automatisk på grunnlag av dokumentinnhold eller integrering med fagsystem.</w:t>
            </w:r>
          </w:p>
          <w:p w14:paraId="7F6EFCA2" w14:textId="77777777" w:rsidR="009C0BF3" w:rsidRDefault="009C0BF3" w:rsidP="009C0BF3">
            <w:pPr>
              <w:rPr>
                <w:rFonts w:ascii="Times New Roman" w:eastAsia="Times New Roman" w:hAnsi="Times New Roman" w:cs="Times New Roman"/>
              </w:rPr>
            </w:pPr>
          </w:p>
          <w:p w14:paraId="5FDEDC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Nøkkelord kan brukes for å forbedre mulighetene for søking og gjenfinning. Nøkkelord skal </w:t>
            </w:r>
            <w:r>
              <w:rPr>
                <w:rFonts w:ascii="Times New Roman" w:eastAsia="Times New Roman" w:hAnsi="Times New Roman" w:cs="Times New Roman"/>
              </w:rPr>
              <w:lastRenderedPageBreak/>
              <w:t>ikke erstatte klassifikasjon.</w:t>
            </w:r>
          </w:p>
          <w:p w14:paraId="03C94106" w14:textId="77777777" w:rsidR="009C0BF3" w:rsidRDefault="009C0BF3" w:rsidP="009C0BF3">
            <w:pPr>
              <w:rPr>
                <w:rFonts w:ascii="Times New Roman" w:eastAsia="Times New Roman" w:hAnsi="Times New Roman" w:cs="Times New Roman"/>
              </w:rPr>
            </w:pPr>
          </w:p>
          <w:p w14:paraId="5AD03E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M022</w:t>
            </w:r>
          </w:p>
          <w:p w14:paraId="01FB6F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E2ED4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B6722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46F2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E38C7F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CCAB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dokumentmedium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D49C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Angivelse av om arkivenheten inneholder fysiske dokumenter, elektroniske dokumenter eller en blanding av fysiske og elektroniske </w:t>
            </w:r>
          </w:p>
          <w:p w14:paraId="027F6B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dokumenter</w:t>
            </w:r>
          </w:p>
          <w:p w14:paraId="6D3DDEE6" w14:textId="77777777" w:rsidR="009C0BF3" w:rsidRDefault="009C0BF3" w:rsidP="009C0BF3">
            <w:pPr>
              <w:rPr>
                <w:rFonts w:ascii="Times New Roman" w:eastAsia="Times New Roman" w:hAnsi="Times New Roman" w:cs="Times New Roman"/>
              </w:rPr>
            </w:pPr>
          </w:p>
          <w:p w14:paraId="799D1E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1BB3C258" w14:textId="77777777" w:rsidR="009C0BF3" w:rsidRDefault="009C0BF3" w:rsidP="009C0BF3">
            <w:pPr>
              <w:rPr>
                <w:rFonts w:ascii="Times New Roman" w:eastAsia="Times New Roman" w:hAnsi="Times New Roman" w:cs="Times New Roman"/>
              </w:rPr>
            </w:pPr>
          </w:p>
          <w:p w14:paraId="5A3367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Obligatorisk ved blanding av fysisk og elektronisk arkiv. Er hele arkivet enten fysisk eller elektronisk, er det tilstrekkelig med verdi på arkivnivå. Er en hel arkivdel enten fysisk eller elektronisk, er det tilstrekkelig å angi det på arkivdelnivå. Dersom underordnede arkivdeler inneholder både fysiske og elektroniske dokumenter, må informasjon om dette arves nedover i hierarkiet. Se også kommentar til M208 referanseArkivdel.</w:t>
            </w:r>
          </w:p>
          <w:p w14:paraId="01049F89" w14:textId="77777777" w:rsidR="009C0BF3" w:rsidRDefault="009C0BF3" w:rsidP="009C0BF3">
            <w:pPr>
              <w:rPr>
                <w:rFonts w:ascii="Times New Roman" w:eastAsia="Times New Roman" w:hAnsi="Times New Roman" w:cs="Times New Roman"/>
              </w:rPr>
            </w:pPr>
          </w:p>
          <w:p w14:paraId="296907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M300</w:t>
            </w:r>
          </w:p>
          <w:p w14:paraId="3D4D38C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88318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DFDFC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97CA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Dokumentmedium</w:t>
            </w:r>
          </w:p>
        </w:tc>
      </w:tr>
      <w:tr w:rsidR="009C0BF3" w14:paraId="180D948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5CEA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oppbevaringssted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9C6C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Stedet hvor de fysiske dokumentene oppbevares. Kan være angivelse av rom, hylle, </w:t>
            </w:r>
            <w:r>
              <w:rPr>
                <w:rFonts w:ascii="Times New Roman" w:eastAsia="Times New Roman" w:hAnsi="Times New Roman" w:cs="Times New Roman"/>
              </w:rPr>
              <w:lastRenderedPageBreak/>
              <w:t>skap osv. Overordnede arkivdeler (f.eks. en arkivdel) kan oppbevares på flere steder.</w:t>
            </w:r>
          </w:p>
          <w:p w14:paraId="21E8AE8C" w14:textId="77777777" w:rsidR="009C0BF3" w:rsidRDefault="009C0BF3" w:rsidP="009C0BF3">
            <w:pPr>
              <w:rPr>
                <w:rFonts w:ascii="Times New Roman" w:eastAsia="Times New Roman" w:hAnsi="Times New Roman" w:cs="Times New Roman"/>
              </w:rPr>
            </w:pPr>
          </w:p>
          <w:p w14:paraId="767CE3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Arves fra overordnet nivå, kan overstyres manuelt</w:t>
            </w:r>
          </w:p>
          <w:p w14:paraId="30256ADB" w14:textId="77777777" w:rsidR="009C0BF3" w:rsidRDefault="009C0BF3" w:rsidP="009C0BF3">
            <w:pPr>
              <w:rPr>
                <w:rFonts w:ascii="Times New Roman" w:eastAsia="Times New Roman" w:hAnsi="Times New Roman" w:cs="Times New Roman"/>
              </w:rPr>
            </w:pPr>
          </w:p>
          <w:p w14:paraId="26811E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Fysiske dokumenters plassering skal ellers gå fram av arkivstrukturen. Fysiske dokumenter i et sakarkiv skal i utgangspunktet være ordnet i overordnede omslag (f.eks. hengemapper) etter stigende klasseID. Innenfor hver av disse skal omslagene skal dokumentene ligge i fysiske saksmapper som er ordnet etter stigende mappeID. Innenfor saksmappene skal dokumentene være ordnet etter stigende journalpostnummer ("dokumentnummer"). Vedlegg skal legges sammen med tilhørende hoveddokument.</w:t>
            </w:r>
          </w:p>
          <w:p w14:paraId="426D0E1C" w14:textId="77777777" w:rsidR="009C0BF3" w:rsidRDefault="009C0BF3" w:rsidP="009C0BF3">
            <w:pPr>
              <w:rPr>
                <w:rFonts w:ascii="Times New Roman" w:eastAsia="Times New Roman" w:hAnsi="Times New Roman" w:cs="Times New Roman"/>
              </w:rPr>
            </w:pPr>
          </w:p>
          <w:p w14:paraId="6CC31E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M301</w:t>
            </w:r>
          </w:p>
          <w:p w14:paraId="146CE53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A2C9B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20938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C837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C04A5C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0822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2788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6AA81E9F" w14:textId="77777777" w:rsidR="009C0BF3" w:rsidRDefault="009C0BF3" w:rsidP="009C0BF3">
            <w:pPr>
              <w:rPr>
                <w:rFonts w:ascii="Times New Roman" w:eastAsia="Times New Roman" w:hAnsi="Times New Roman" w:cs="Times New Roman"/>
              </w:rPr>
            </w:pPr>
          </w:p>
          <w:p w14:paraId="4EAB9F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291BF7AB" w14:textId="77777777" w:rsidR="009C0BF3" w:rsidRDefault="009C0BF3" w:rsidP="009C0BF3">
            <w:pPr>
              <w:rPr>
                <w:rFonts w:ascii="Times New Roman" w:eastAsia="Times New Roman" w:hAnsi="Times New Roman" w:cs="Times New Roman"/>
              </w:rPr>
            </w:pPr>
          </w:p>
          <w:p w14:paraId="30F925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61102E74" w14:textId="77777777" w:rsidR="009C0BF3" w:rsidRDefault="009C0BF3" w:rsidP="009C0BF3">
            <w:pPr>
              <w:rPr>
                <w:rFonts w:ascii="Times New Roman" w:eastAsia="Times New Roman" w:hAnsi="Times New Roman" w:cs="Times New Roman"/>
              </w:rPr>
            </w:pPr>
          </w:p>
          <w:p w14:paraId="44D30F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w:t>
            </w:r>
          </w:p>
          <w:p w14:paraId="6FFB096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A52B4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7B3CA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D2D3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4141D7B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58A6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ECC3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avsluttet/lukket arkivenheten</w:t>
            </w:r>
          </w:p>
          <w:p w14:paraId="1E101357" w14:textId="77777777" w:rsidR="009C0BF3" w:rsidRDefault="009C0BF3" w:rsidP="009C0BF3">
            <w:pPr>
              <w:rPr>
                <w:rFonts w:ascii="Times New Roman" w:eastAsia="Times New Roman" w:hAnsi="Times New Roman" w:cs="Times New Roman"/>
              </w:rPr>
            </w:pPr>
          </w:p>
          <w:p w14:paraId="69C2C5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702B111A" w14:textId="77777777" w:rsidR="009C0BF3" w:rsidRDefault="009C0BF3" w:rsidP="009C0BF3">
            <w:pPr>
              <w:rPr>
                <w:rFonts w:ascii="Times New Roman" w:eastAsia="Times New Roman" w:hAnsi="Times New Roman" w:cs="Times New Roman"/>
              </w:rPr>
            </w:pPr>
          </w:p>
          <w:p w14:paraId="3F3C05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7C9ED354" w14:textId="77777777" w:rsidR="009C0BF3" w:rsidRDefault="009C0BF3" w:rsidP="009C0BF3">
            <w:pPr>
              <w:rPr>
                <w:rFonts w:ascii="Times New Roman" w:eastAsia="Times New Roman" w:hAnsi="Times New Roman" w:cs="Times New Roman"/>
              </w:rPr>
            </w:pPr>
          </w:p>
          <w:p w14:paraId="741E2A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M603</w:t>
            </w:r>
          </w:p>
          <w:p w14:paraId="445B4E6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DAF3D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C8A08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C3EC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DEC220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FCD9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21839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C1830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CCA19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5F4B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7EC7DF6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E190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6F70E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4C3C8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BB716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FAF6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Kassasjon</w:t>
            </w:r>
          </w:p>
        </w:tc>
      </w:tr>
      <w:tr w:rsidR="009C0BF3" w14:paraId="3B8629C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D287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97AC1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B124A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D6F22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14AE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w:t>
            </w:r>
          </w:p>
        </w:tc>
      </w:tr>
      <w:tr w:rsidR="009C0BF3" w14:paraId="1D33D03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FEC0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gradering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3ACAB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807B5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07B74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0F0B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Gradering</w:t>
            </w:r>
          </w:p>
        </w:tc>
      </w:tr>
      <w:tr w:rsidR="009C0BF3" w14:paraId="63336F7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C6C6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referanseForelderMappe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C2F97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E8CB3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C8719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BA96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56100D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483B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2F5A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Et overordnet metadataelement som kan inneholde egendefinerte metadata. Disse metadataene må da være spesifisert i et eller flere XML-skjema.</w:t>
            </w:r>
          </w:p>
          <w:p w14:paraId="68AACA99" w14:textId="77777777" w:rsidR="009C0BF3" w:rsidRDefault="009C0BF3" w:rsidP="009C0BF3">
            <w:pPr>
              <w:rPr>
                <w:rFonts w:ascii="Times New Roman" w:eastAsia="Times New Roman" w:hAnsi="Times New Roman" w:cs="Times New Roman"/>
              </w:rPr>
            </w:pPr>
          </w:p>
          <w:p w14:paraId="7B2B32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433CB642" w14:textId="77777777" w:rsidR="009C0BF3" w:rsidRDefault="009C0BF3" w:rsidP="009C0BF3">
            <w:pPr>
              <w:rPr>
                <w:rFonts w:ascii="Times New Roman" w:eastAsia="Times New Roman" w:hAnsi="Times New Roman" w:cs="Times New Roman"/>
              </w:rPr>
            </w:pPr>
          </w:p>
          <w:p w14:paraId="0B28DB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397A331E" w14:textId="77777777" w:rsidR="009C0BF3" w:rsidRDefault="009C0BF3" w:rsidP="009C0BF3">
            <w:pPr>
              <w:rPr>
                <w:rFonts w:ascii="Times New Roman" w:eastAsia="Times New Roman" w:hAnsi="Times New Roman" w:cs="Times New Roman"/>
              </w:rPr>
            </w:pPr>
          </w:p>
          <w:p w14:paraId="2007C9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M711 virksomhetsspesifikkeMetadata</w:t>
            </w:r>
          </w:p>
          <w:p w14:paraId="65C68DD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3D7DD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11E5D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AC4F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bl>
    <w:p w14:paraId="456AC3A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40D1C64A"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BE18FD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75772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7F6B91EE"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B0DA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 En mappe skal kunne være av forskjellig type. </w:t>
            </w:r>
          </w:p>
          <w:p w14:paraId="7DBC381E"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C1D740" w14:textId="77777777" w:rsidR="009C0BF3" w:rsidRDefault="009C0BF3" w:rsidP="009C0BF3">
            <w:pPr>
              <w:rPr>
                <w:rFonts w:ascii="Times New Roman" w:eastAsia="Times New Roman" w:hAnsi="Times New Roman" w:cs="Times New Roman"/>
                <w:b/>
              </w:rPr>
            </w:pPr>
          </w:p>
        </w:tc>
      </w:tr>
      <w:tr w:rsidR="009C0BF3" w14:paraId="27E08D42"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CA55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5.4.2 En Mappe skal tilhøre en Arkivdel og en Arkivdel kan innehold ingen, en eller flere Mapper. </w:t>
            </w:r>
          </w:p>
          <w:p w14:paraId="594FC967"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EE5FDD" w14:textId="77777777" w:rsidR="009C0BF3" w:rsidRDefault="009C0BF3" w:rsidP="009C0BF3">
            <w:pPr>
              <w:rPr>
                <w:rFonts w:ascii="Times New Roman" w:eastAsia="Times New Roman" w:hAnsi="Times New Roman" w:cs="Times New Roman"/>
                <w:b/>
              </w:rPr>
            </w:pPr>
          </w:p>
        </w:tc>
      </w:tr>
      <w:tr w:rsidR="009C0BF3" w14:paraId="38312AF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97EC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5.4.3 En Mappe skal tilhøre en Klasse og en Klasse kan klassifisere ingen, en eller flere Mapper. </w:t>
            </w:r>
          </w:p>
          <w:p w14:paraId="1B6BF28B"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44745F" w14:textId="77777777" w:rsidR="009C0BF3" w:rsidRDefault="009C0BF3" w:rsidP="009C0BF3">
            <w:pPr>
              <w:rPr>
                <w:rFonts w:ascii="Times New Roman" w:eastAsia="Times New Roman" w:hAnsi="Times New Roman" w:cs="Times New Roman"/>
                <w:b/>
              </w:rPr>
            </w:pPr>
          </w:p>
        </w:tc>
      </w:tr>
      <w:tr w:rsidR="009C0BF3" w14:paraId="10CB75C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4B1AE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5.4.5 En Mappe bør kunne inngå i andre Mapper i et hierarki</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5303F4" w14:textId="77777777" w:rsidR="009C0BF3" w:rsidRDefault="009C0BF3" w:rsidP="009C0BF3">
            <w:pPr>
              <w:rPr>
                <w:rFonts w:ascii="Times New Roman" w:eastAsia="Times New Roman" w:hAnsi="Times New Roman" w:cs="Times New Roman"/>
                <w:b/>
              </w:rPr>
            </w:pPr>
          </w:p>
        </w:tc>
      </w:tr>
      <w:tr w:rsidR="009C0BF3" w14:paraId="226E438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72B1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5.4.6 En Mappe skal kunne bestå av ingen, en eller flere Registreringer og en Registrering kan inngå i (kun) en Mappe. </w:t>
            </w:r>
          </w:p>
          <w:p w14:paraId="13117E82"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2EFB60" w14:textId="77777777" w:rsidR="009C0BF3" w:rsidRDefault="009C0BF3" w:rsidP="009C0BF3">
            <w:pPr>
              <w:rPr>
                <w:rFonts w:ascii="Times New Roman" w:eastAsia="Times New Roman" w:hAnsi="Times New Roman" w:cs="Times New Roman"/>
                <w:b/>
              </w:rPr>
            </w:pPr>
          </w:p>
        </w:tc>
      </w:tr>
      <w:tr w:rsidR="009C0BF3" w14:paraId="4370D24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2262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5.4.7 Dersom en Mappe er registrert som avsluttet (avsluttetDato) skal det ikke være mulig å legge flere Registreringer til Mappen. </w:t>
            </w:r>
          </w:p>
          <w:p w14:paraId="71288529"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896191" w14:textId="77777777" w:rsidR="009C0BF3" w:rsidRDefault="009C0BF3" w:rsidP="009C0BF3">
            <w:pPr>
              <w:rPr>
                <w:rFonts w:ascii="Times New Roman" w:eastAsia="Times New Roman" w:hAnsi="Times New Roman" w:cs="Times New Roman"/>
                <w:b/>
              </w:rPr>
            </w:pPr>
          </w:p>
        </w:tc>
      </w:tr>
      <w:tr w:rsidR="009C0BF3" w14:paraId="4BD7953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3F455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5.4.8 En Mappe skal kunne utvides til en Saksmappe</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53A46C" w14:textId="77777777" w:rsidR="009C0BF3" w:rsidRDefault="009C0BF3" w:rsidP="009C0BF3">
            <w:pPr>
              <w:rPr>
                <w:rFonts w:ascii="Times New Roman" w:eastAsia="Times New Roman" w:hAnsi="Times New Roman" w:cs="Times New Roman"/>
                <w:b/>
              </w:rPr>
            </w:pPr>
          </w:p>
        </w:tc>
      </w:tr>
      <w:tr w:rsidR="009C0BF3" w14:paraId="06DCFEE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83E1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5.4.14 Dersom det er angitt et primært klassifikasjonssystem for </w:t>
            </w:r>
          </w:p>
          <w:p w14:paraId="666179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 skal alle Mapper i arkivdelen ha verdier fra </w:t>
            </w:r>
          </w:p>
          <w:p w14:paraId="44763F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dette klassifikasjonssystemet som primær klasse. </w:t>
            </w:r>
          </w:p>
          <w:p w14:paraId="0775DA78"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4AE26B" w14:textId="77777777" w:rsidR="009C0BF3" w:rsidRDefault="009C0BF3" w:rsidP="009C0BF3">
            <w:pPr>
              <w:rPr>
                <w:rFonts w:ascii="Times New Roman" w:eastAsia="Times New Roman" w:hAnsi="Times New Roman" w:cs="Times New Roman"/>
                <w:b/>
              </w:rPr>
            </w:pPr>
          </w:p>
        </w:tc>
      </w:tr>
      <w:tr w:rsidR="009C0BF3" w14:paraId="2ED405A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2B00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5.4.19 Det bør finnes en tjeneste/funksjon for å legge opp og </w:t>
            </w:r>
          </w:p>
          <w:p w14:paraId="77AD54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ajourholde undermapper for en Mappe (mappehierarki). </w:t>
            </w:r>
          </w:p>
          <w:p w14:paraId="4F937109"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643F0F" w14:textId="77777777" w:rsidR="009C0BF3" w:rsidRDefault="009C0BF3" w:rsidP="009C0BF3">
            <w:pPr>
              <w:rPr>
                <w:rFonts w:ascii="Times New Roman" w:eastAsia="Times New Roman" w:hAnsi="Times New Roman" w:cs="Times New Roman"/>
                <w:b/>
              </w:rPr>
            </w:pPr>
          </w:p>
        </w:tc>
      </w:tr>
      <w:tr w:rsidR="009C0BF3" w14:paraId="031D88D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E9C4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 Det skal finnes en tjeneste/funksjon for å avslutte en </w:t>
            </w:r>
          </w:p>
          <w:p w14:paraId="211FF9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Mappe (dvs. at avsluttetDato settes). </w:t>
            </w:r>
          </w:p>
          <w:p w14:paraId="62AC2264"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B0363E" w14:textId="77777777" w:rsidR="009C0BF3" w:rsidRDefault="009C0BF3" w:rsidP="009C0BF3">
            <w:pPr>
              <w:rPr>
                <w:rFonts w:ascii="Times New Roman" w:eastAsia="Times New Roman" w:hAnsi="Times New Roman" w:cs="Times New Roman"/>
                <w:b/>
              </w:rPr>
            </w:pPr>
          </w:p>
        </w:tc>
      </w:tr>
      <w:tr w:rsidR="009C0BF3" w14:paraId="510A38D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169EC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6.1.2 For en Mappe som er avsluttet skal det ikke være mulig å endre følgende metadata:  tittel ,dokumentmedium</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D6305D" w14:textId="77777777" w:rsidR="009C0BF3" w:rsidRDefault="009C0BF3" w:rsidP="009C0BF3">
            <w:pPr>
              <w:rPr>
                <w:rFonts w:ascii="Times New Roman" w:eastAsia="Times New Roman" w:hAnsi="Times New Roman" w:cs="Times New Roman"/>
                <w:b/>
              </w:rPr>
            </w:pPr>
          </w:p>
        </w:tc>
      </w:tr>
      <w:tr w:rsidR="009C0BF3" w14:paraId="3C037B4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3352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6.1.17 Det skal ikke være mulig å slette en Mappe som er </w:t>
            </w:r>
          </w:p>
          <w:p w14:paraId="1BE503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avsluttet. </w:t>
            </w:r>
          </w:p>
          <w:p w14:paraId="3BC7468B"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EA0D0C" w14:textId="77777777" w:rsidR="009C0BF3" w:rsidRDefault="009C0BF3" w:rsidP="009C0BF3">
            <w:pPr>
              <w:rPr>
                <w:rFonts w:ascii="Times New Roman" w:eastAsia="Times New Roman" w:hAnsi="Times New Roman" w:cs="Times New Roman"/>
                <w:b/>
              </w:rPr>
            </w:pPr>
          </w:p>
        </w:tc>
      </w:tr>
      <w:tr w:rsidR="009C0BF3" w14:paraId="54706BA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9DE8B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at mappe er registrert så skal kjernen fylle ut systemid, opprettetAv og opprettetDato</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F50FEB" w14:textId="77777777" w:rsidR="009C0BF3" w:rsidRDefault="009C0BF3" w:rsidP="009C0BF3">
            <w:pPr>
              <w:rPr>
                <w:rFonts w:ascii="Times New Roman" w:eastAsia="Times New Roman" w:hAnsi="Times New Roman" w:cs="Times New Roman"/>
                <w:b/>
              </w:rPr>
            </w:pPr>
          </w:p>
        </w:tc>
      </w:tr>
      <w:tr w:rsidR="009C0BF3" w14:paraId="2C1D0A8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DE07B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Når mappe avsluttes så skal avsluttetDato og avsluttetAv registreres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DA989A" w14:textId="77777777" w:rsidR="009C0BF3" w:rsidRDefault="009C0BF3" w:rsidP="009C0BF3">
            <w:pPr>
              <w:rPr>
                <w:rFonts w:ascii="Times New Roman" w:eastAsia="Times New Roman" w:hAnsi="Times New Roman" w:cs="Times New Roman"/>
                <w:b/>
              </w:rPr>
            </w:pPr>
          </w:p>
        </w:tc>
      </w:tr>
      <w:tr w:rsidR="009C0BF3" w14:paraId="586CF6C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2910C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Mappe kan enten være tilknyttet arkivdel eller referanseForelderMappe eller klasse</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750C7D" w14:textId="77777777" w:rsidR="009C0BF3" w:rsidRDefault="009C0BF3" w:rsidP="009C0BF3">
            <w:pPr>
              <w:rPr>
                <w:rFonts w:ascii="Times New Roman" w:eastAsia="Times New Roman" w:hAnsi="Times New Roman" w:cs="Times New Roman"/>
                <w:b/>
              </w:rPr>
            </w:pPr>
          </w:p>
        </w:tc>
      </w:tr>
      <w:tr w:rsidR="009C0BF3" w14:paraId="58D4454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44AC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M003 mappeID: Skal ikke kunne endres</w:t>
            </w:r>
          </w:p>
          <w:p w14:paraId="5094D408"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9720DA" w14:textId="77777777" w:rsidR="009C0BF3" w:rsidRDefault="009C0BF3" w:rsidP="009C0BF3">
            <w:pPr>
              <w:rPr>
                <w:rFonts w:ascii="Times New Roman" w:eastAsia="Times New Roman" w:hAnsi="Times New Roman" w:cs="Times New Roman"/>
                <w:b/>
              </w:rPr>
            </w:pPr>
          </w:p>
        </w:tc>
      </w:tr>
      <w:tr w:rsidR="009C0BF3" w14:paraId="7C78137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71A4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M025 offentligTittel: Obligatorisk i arkivuttrekk dersom tittelen inneholder ord som skal </w:t>
            </w:r>
          </w:p>
          <w:p w14:paraId="3CBD02CC" w14:textId="77777777" w:rsidR="009C0BF3" w:rsidRDefault="009C0BF3" w:rsidP="009C0BF3">
            <w:pPr>
              <w:rPr>
                <w:rFonts w:ascii="Times New Roman" w:eastAsia="Times New Roman" w:hAnsi="Times New Roman" w:cs="Times New Roman"/>
              </w:rPr>
            </w:pPr>
          </w:p>
          <w:p w14:paraId="3A211DD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skjermes, jf. M504 skjermingMetadata.</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833AEB" w14:textId="77777777" w:rsidR="009C0BF3" w:rsidRDefault="009C0BF3" w:rsidP="009C0BF3">
            <w:pPr>
              <w:rPr>
                <w:rFonts w:ascii="Times New Roman" w:eastAsia="Times New Roman" w:hAnsi="Times New Roman" w:cs="Times New Roman"/>
                <w:b/>
              </w:rPr>
            </w:pPr>
          </w:p>
        </w:tc>
      </w:tr>
      <w:tr w:rsidR="009C0BF3" w14:paraId="78F0511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8FFB7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 avsluttetDato: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AE333C" w14:textId="77777777" w:rsidR="009C0BF3" w:rsidRDefault="009C0BF3" w:rsidP="009C0BF3">
            <w:pPr>
              <w:rPr>
                <w:rFonts w:ascii="Times New Roman" w:eastAsia="Times New Roman" w:hAnsi="Times New Roman" w:cs="Times New Roman"/>
                <w:b/>
              </w:rPr>
            </w:pPr>
          </w:p>
        </w:tc>
      </w:tr>
      <w:tr w:rsidR="009C0BF3" w14:paraId="4C3597F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631C4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 avsluttetDato: Obligatorisk dersom arkivdelen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4153B9" w14:textId="77777777" w:rsidR="009C0BF3" w:rsidRDefault="009C0BF3" w:rsidP="009C0BF3">
            <w:pPr>
              <w:rPr>
                <w:rFonts w:ascii="Times New Roman" w:eastAsia="Times New Roman" w:hAnsi="Times New Roman" w:cs="Times New Roman"/>
                <w:b/>
              </w:rPr>
            </w:pPr>
          </w:p>
        </w:tc>
      </w:tr>
      <w:tr w:rsidR="009C0BF3" w14:paraId="57D4B19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134AE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M603 avsluttetAv: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2C480B" w14:textId="77777777" w:rsidR="009C0BF3" w:rsidRDefault="009C0BF3" w:rsidP="009C0BF3">
            <w:pPr>
              <w:rPr>
                <w:rFonts w:ascii="Times New Roman" w:eastAsia="Times New Roman" w:hAnsi="Times New Roman" w:cs="Times New Roman"/>
                <w:b/>
              </w:rPr>
            </w:pPr>
          </w:p>
        </w:tc>
      </w:tr>
      <w:tr w:rsidR="009C0BF3" w14:paraId="3A966D2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AD3D9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M603 avsluttetAv: Obligatorisk dersom arkivenheten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2117AF" w14:textId="77777777" w:rsidR="009C0BF3" w:rsidRDefault="009C0BF3" w:rsidP="009C0BF3">
            <w:pPr>
              <w:rPr>
                <w:rFonts w:ascii="Times New Roman" w:eastAsia="Times New Roman" w:hAnsi="Times New Roman" w:cs="Times New Roman"/>
                <w:b/>
              </w:rPr>
            </w:pPr>
          </w:p>
        </w:tc>
      </w:tr>
    </w:tbl>
    <w:p w14:paraId="37E5CC61" w14:textId="77777777" w:rsidR="009C0BF3" w:rsidRDefault="009C0BF3" w:rsidP="009C0BF3">
      <w:pPr>
        <w:rPr>
          <w:rFonts w:ascii="Times New Roman" w:eastAsia="Times New Roman" w:hAnsi="Times New Roman" w:cs="Times New Roman"/>
        </w:rPr>
      </w:pPr>
    </w:p>
    <w:p w14:paraId="05DE77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2ACE039" w14:textId="77777777" w:rsidR="009C0BF3" w:rsidRDefault="009C0BF3" w:rsidP="009C0BF3">
      <w:pPr>
        <w:rPr>
          <w:rFonts w:ascii="Times New Roman" w:eastAsia="Times New Roman" w:hAnsi="Times New Roman" w:cs="Times New Roman"/>
        </w:rPr>
      </w:pPr>
    </w:p>
    <w:p w14:paraId="7D22CBF6" w14:textId="77777777" w:rsidR="009C0BF3" w:rsidRDefault="009C0BF3" w:rsidP="009C0BF3">
      <w:pPr>
        <w:pStyle w:val="Overskrift4"/>
      </w:pPr>
      <w:bookmarkStart w:id="12708" w:name="_Toc456353560"/>
      <w:r>
        <w:t>Merknad</w:t>
      </w:r>
      <w:bookmarkEnd w:id="12708"/>
    </w:p>
    <w:p w14:paraId="3AF793B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46EB2E0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47525647" w14:textId="77777777" w:rsidR="009C0BF3" w:rsidRDefault="009C0BF3" w:rsidP="009C0BF3">
      <w:pPr>
        <w:rPr>
          <w:rFonts w:ascii="Times New Roman" w:eastAsia="Times New Roman" w:hAnsi="Times New Roman" w:cs="Times New Roman"/>
        </w:rPr>
      </w:pPr>
    </w:p>
    <w:p w14:paraId="3CC4CC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eller flere merknader skal kunne knyttes til en mappe, basisregistrering eller en </w:t>
      </w:r>
    </w:p>
    <w:p w14:paraId="64E2EA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dokumentbeskrivelse. Merknader skal brukes for å dokumentere spesielle forhold rundt </w:t>
      </w:r>
    </w:p>
    <w:p w14:paraId="704D20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saksbehandlingen og arkivering av dokumenter, og denne informasjonen skal tas med i </w:t>
      </w:r>
    </w:p>
    <w:p w14:paraId="59E7A3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arkivuttrekket. </w:t>
      </w:r>
    </w:p>
    <w:p w14:paraId="266C1E9D" w14:textId="77777777" w:rsidR="009C0BF3" w:rsidRDefault="009C0BF3" w:rsidP="009C0BF3">
      <w:pPr>
        <w:rPr>
          <w:rFonts w:ascii="Times New Roman" w:eastAsia="Times New Roman" w:hAnsi="Times New Roman" w:cs="Times New Roman"/>
        </w:rPr>
      </w:pPr>
    </w:p>
    <w:p w14:paraId="1CDF2D07" w14:textId="77777777" w:rsidR="009C0BF3" w:rsidRDefault="009C0BF3" w:rsidP="009C0BF3">
      <w:pPr>
        <w:rPr>
          <w:rFonts w:ascii="Times New Roman" w:eastAsia="Times New Roman" w:hAnsi="Times New Roman" w:cs="Times New Roman"/>
        </w:rPr>
      </w:pPr>
    </w:p>
    <w:p w14:paraId="38CF1DA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48E668B9"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CB1DE7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EB0880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55F0D5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A8FC78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8E9728F"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A4C6383" w14:textId="77777777" w:rsidR="009C0BF3" w:rsidRDefault="009C0BF3" w:rsidP="009C0BF3">
            <w:pPr>
              <w:rPr>
                <w:rFonts w:ascii="Times New Roman" w:eastAsia="Times New Roman" w:hAnsi="Times New Roman" w:cs="Times New Roman"/>
              </w:rPr>
            </w:pPr>
            <w:r>
              <w:rPr>
                <w:rStyle w:val="Objecttype"/>
              </w:rPr>
              <w:t>Association</w:t>
            </w:r>
          </w:p>
          <w:p w14:paraId="6F927E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6208A2F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05FC9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75D147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8C16B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2F3F2CB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5A4238E" w14:textId="77777777" w:rsidR="009C0BF3" w:rsidRDefault="009C0BF3" w:rsidP="009C0BF3">
            <w:pPr>
              <w:rPr>
                <w:rFonts w:ascii="Times New Roman" w:eastAsia="Times New Roman" w:hAnsi="Times New Roman" w:cs="Times New Roman"/>
              </w:rPr>
            </w:pPr>
          </w:p>
          <w:p w14:paraId="24F4D0B6" w14:textId="77777777" w:rsidR="009C0BF3" w:rsidRDefault="009C0BF3" w:rsidP="009C0BF3">
            <w:pPr>
              <w:rPr>
                <w:rFonts w:ascii="Times New Roman" w:eastAsia="Times New Roman" w:hAnsi="Times New Roman" w:cs="Times New Roman"/>
              </w:rPr>
            </w:pPr>
          </w:p>
          <w:p w14:paraId="5EF78C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9D958B7"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22D58D9" w14:textId="77777777" w:rsidR="009C0BF3" w:rsidRDefault="009C0BF3" w:rsidP="009C0BF3">
            <w:pPr>
              <w:rPr>
                <w:rFonts w:ascii="Times New Roman" w:eastAsia="Times New Roman" w:hAnsi="Times New Roman" w:cs="Times New Roman"/>
              </w:rPr>
            </w:pPr>
          </w:p>
          <w:p w14:paraId="20B633AF" w14:textId="77777777" w:rsidR="009C0BF3" w:rsidRDefault="009C0BF3" w:rsidP="009C0BF3">
            <w:pPr>
              <w:rPr>
                <w:rFonts w:ascii="Times New Roman" w:eastAsia="Times New Roman" w:hAnsi="Times New Roman" w:cs="Times New Roman"/>
              </w:rPr>
            </w:pPr>
          </w:p>
        </w:tc>
      </w:tr>
      <w:tr w:rsidR="009C0BF3" w14:paraId="414A004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EDC81FB" w14:textId="77777777" w:rsidR="009C0BF3" w:rsidRDefault="009C0BF3" w:rsidP="009C0BF3">
            <w:pPr>
              <w:rPr>
                <w:rFonts w:ascii="Times New Roman" w:eastAsia="Times New Roman" w:hAnsi="Times New Roman" w:cs="Times New Roman"/>
              </w:rPr>
            </w:pPr>
            <w:r>
              <w:rPr>
                <w:rStyle w:val="Objecttype"/>
              </w:rPr>
              <w:t>Association</w:t>
            </w:r>
          </w:p>
          <w:p w14:paraId="6C7376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2498603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4B0A3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0773DD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2F490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7B5BF2A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177FB69" w14:textId="77777777" w:rsidR="009C0BF3" w:rsidRDefault="009C0BF3" w:rsidP="009C0BF3">
            <w:pPr>
              <w:rPr>
                <w:rFonts w:ascii="Times New Roman" w:eastAsia="Times New Roman" w:hAnsi="Times New Roman" w:cs="Times New Roman"/>
              </w:rPr>
            </w:pPr>
          </w:p>
          <w:p w14:paraId="42F4AB5C" w14:textId="77777777" w:rsidR="009C0BF3" w:rsidRDefault="009C0BF3" w:rsidP="009C0BF3">
            <w:pPr>
              <w:rPr>
                <w:rFonts w:ascii="Times New Roman" w:eastAsia="Times New Roman" w:hAnsi="Times New Roman" w:cs="Times New Roman"/>
              </w:rPr>
            </w:pPr>
          </w:p>
          <w:p w14:paraId="3F5EB5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2F63CC21"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29ACF2E" w14:textId="77777777" w:rsidR="009C0BF3" w:rsidRDefault="009C0BF3" w:rsidP="009C0BF3">
            <w:pPr>
              <w:rPr>
                <w:rFonts w:ascii="Times New Roman" w:eastAsia="Times New Roman" w:hAnsi="Times New Roman" w:cs="Times New Roman"/>
              </w:rPr>
            </w:pPr>
          </w:p>
          <w:p w14:paraId="280ACC3D" w14:textId="77777777" w:rsidR="009C0BF3" w:rsidRDefault="009C0BF3" w:rsidP="009C0BF3">
            <w:pPr>
              <w:rPr>
                <w:rFonts w:ascii="Times New Roman" w:eastAsia="Times New Roman" w:hAnsi="Times New Roman" w:cs="Times New Roman"/>
              </w:rPr>
            </w:pPr>
          </w:p>
        </w:tc>
      </w:tr>
      <w:tr w:rsidR="009C0BF3" w14:paraId="0F23D84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EFA5008" w14:textId="77777777" w:rsidR="009C0BF3" w:rsidRDefault="009C0BF3" w:rsidP="009C0BF3">
            <w:pPr>
              <w:rPr>
                <w:rFonts w:ascii="Times New Roman" w:eastAsia="Times New Roman" w:hAnsi="Times New Roman" w:cs="Times New Roman"/>
              </w:rPr>
            </w:pPr>
            <w:r>
              <w:rPr>
                <w:rStyle w:val="Objecttype"/>
              </w:rPr>
              <w:t>Association</w:t>
            </w:r>
          </w:p>
          <w:p w14:paraId="73DD16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03B0480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CC8F9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650D41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8A887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w:t>
            </w:r>
          </w:p>
          <w:p w14:paraId="0455EEF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FBE1123" w14:textId="77777777" w:rsidR="009C0BF3" w:rsidRDefault="009C0BF3" w:rsidP="009C0BF3">
            <w:pPr>
              <w:rPr>
                <w:rFonts w:ascii="Times New Roman" w:eastAsia="Times New Roman" w:hAnsi="Times New Roman" w:cs="Times New Roman"/>
              </w:rPr>
            </w:pPr>
          </w:p>
          <w:p w14:paraId="69A45284" w14:textId="77777777" w:rsidR="009C0BF3" w:rsidRDefault="009C0BF3" w:rsidP="009C0BF3">
            <w:pPr>
              <w:rPr>
                <w:rFonts w:ascii="Times New Roman" w:eastAsia="Times New Roman" w:hAnsi="Times New Roman" w:cs="Times New Roman"/>
              </w:rPr>
            </w:pPr>
          </w:p>
          <w:p w14:paraId="5FFE73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3FB08E7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355BA73" w14:textId="77777777" w:rsidR="009C0BF3" w:rsidRDefault="009C0BF3" w:rsidP="009C0BF3">
            <w:pPr>
              <w:rPr>
                <w:rFonts w:ascii="Times New Roman" w:eastAsia="Times New Roman" w:hAnsi="Times New Roman" w:cs="Times New Roman"/>
              </w:rPr>
            </w:pPr>
          </w:p>
          <w:p w14:paraId="3ADEC477" w14:textId="77777777" w:rsidR="009C0BF3" w:rsidRDefault="009C0BF3" w:rsidP="009C0BF3">
            <w:pPr>
              <w:rPr>
                <w:rFonts w:ascii="Times New Roman" w:eastAsia="Times New Roman" w:hAnsi="Times New Roman" w:cs="Times New Roman"/>
              </w:rPr>
            </w:pPr>
          </w:p>
        </w:tc>
      </w:tr>
    </w:tbl>
    <w:p w14:paraId="6D2D0DD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DC6A934"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4788FC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02F9DD4"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7103E8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9560B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51378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http://rel.kxml.no/noark5/v4/api/arkivstruktur/merknad/</w:t>
            </w:r>
          </w:p>
        </w:tc>
      </w:tr>
      <w:tr w:rsidR="009C0BF3" w14:paraId="0CD7DF6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3B9A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A94E3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http://rel.kxml.no/noark5/v4/api/arkivstruktur/ny-merknad/</w:t>
            </w:r>
          </w:p>
        </w:tc>
      </w:tr>
      <w:tr w:rsidR="009C0BF3" w14:paraId="7EE5B32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0A2AF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C4645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3629C27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D1746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102DE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http://rel.kxml.no/noark5/v4/api/metadata/merknadstype/</w:t>
            </w:r>
          </w:p>
        </w:tc>
      </w:tr>
    </w:tbl>
    <w:p w14:paraId="7B15922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375F3EE"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5952DA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706063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D29209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DD3BB3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EC2D51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FAA789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1BAE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0ECB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arkivenheten innenfor det arkivskapende organet. Dersom organet har flere arkivsystemer, skal altså systemID være gjennomgående entydig. Systemidentifikasjonen vil som oftest være en nummerisk kode uten noe logisk meningsinnhold. </w:t>
            </w:r>
            <w:r>
              <w:rPr>
                <w:rFonts w:ascii="Times New Roman" w:eastAsia="Times New Roman" w:hAnsi="Times New Roman" w:cs="Times New Roman"/>
              </w:rPr>
              <w:lastRenderedPageBreak/>
              <w:t>Identifikasjonen trenger ikke å være synlig for brukerne.</w:t>
            </w:r>
          </w:p>
          <w:p w14:paraId="56ACD6E1" w14:textId="77777777" w:rsidR="009C0BF3" w:rsidRDefault="009C0BF3" w:rsidP="009C0BF3">
            <w:pPr>
              <w:rPr>
                <w:rFonts w:ascii="Times New Roman" w:eastAsia="Times New Roman" w:hAnsi="Times New Roman" w:cs="Times New Roman"/>
              </w:rPr>
            </w:pPr>
          </w:p>
          <w:p w14:paraId="3FBC4F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36319358" w14:textId="77777777" w:rsidR="009C0BF3" w:rsidRDefault="009C0BF3" w:rsidP="009C0BF3">
            <w:pPr>
              <w:rPr>
                <w:rFonts w:ascii="Times New Roman" w:eastAsia="Times New Roman" w:hAnsi="Times New Roman" w:cs="Times New Roman"/>
              </w:rPr>
            </w:pPr>
          </w:p>
          <w:p w14:paraId="26EE66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Alle referanser fra en arkivenhet til en annen skal peke til arkivenhetens systemidentifikasjon. Dette gjelder også referanser fra en arkivdel til en annen, f.eks. mellom to arkivperioder som avleveres på forskjellig tidspunkt. I et arkivuttrekk skal systemID være entydig (unik). Dokumentobjekt har ingen systemidentifikasjon fordi enheten kan være duplisert i et arkivuttrekk dersom samme dokumentfil er knyttet til flere forskjellige registreringer.</w:t>
            </w:r>
          </w:p>
          <w:p w14:paraId="22EC3813" w14:textId="77777777" w:rsidR="009C0BF3" w:rsidRDefault="009C0BF3" w:rsidP="009C0BF3">
            <w:pPr>
              <w:rPr>
                <w:rFonts w:ascii="Times New Roman" w:eastAsia="Times New Roman" w:hAnsi="Times New Roman" w:cs="Times New Roman"/>
              </w:rPr>
            </w:pPr>
          </w:p>
          <w:p w14:paraId="5B2FEE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58EE7CA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31CC9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83A61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8767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078A0D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E1FB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merknadstekst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7A16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Merknad fra saksbehandler, leder eller arkivpersonale.</w:t>
            </w:r>
          </w:p>
          <w:p w14:paraId="3FBECEEC" w14:textId="77777777" w:rsidR="009C0BF3" w:rsidRDefault="009C0BF3" w:rsidP="009C0BF3">
            <w:pPr>
              <w:rPr>
                <w:rFonts w:ascii="Times New Roman" w:eastAsia="Times New Roman" w:hAnsi="Times New Roman" w:cs="Times New Roman"/>
              </w:rPr>
            </w:pPr>
          </w:p>
          <w:p w14:paraId="16150F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40F00F7D" w14:textId="77777777" w:rsidR="009C0BF3" w:rsidRDefault="009C0BF3" w:rsidP="009C0BF3">
            <w:pPr>
              <w:rPr>
                <w:rFonts w:ascii="Times New Roman" w:eastAsia="Times New Roman" w:hAnsi="Times New Roman" w:cs="Times New Roman"/>
              </w:rPr>
            </w:pPr>
          </w:p>
          <w:p w14:paraId="548F02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Merknaden bør gjelde selve saksbehandlingen eller forhold arkiveringen av dokumentene som tilhører arkivenheten.</w:t>
            </w:r>
          </w:p>
          <w:p w14:paraId="0D509B88" w14:textId="77777777" w:rsidR="009C0BF3" w:rsidRDefault="009C0BF3" w:rsidP="009C0BF3">
            <w:pPr>
              <w:rPr>
                <w:rFonts w:ascii="Times New Roman" w:eastAsia="Times New Roman" w:hAnsi="Times New Roman" w:cs="Times New Roman"/>
              </w:rPr>
            </w:pPr>
          </w:p>
          <w:p w14:paraId="686B5C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M310</w:t>
            </w:r>
          </w:p>
          <w:p w14:paraId="79B8B43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E6CEB1" w14:textId="0FACE926"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942A0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1C29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D603B5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BFA9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merknadstype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D4BF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merknad</w:t>
            </w:r>
          </w:p>
          <w:p w14:paraId="31CF69A4" w14:textId="77777777" w:rsidR="009C0BF3" w:rsidRDefault="009C0BF3" w:rsidP="009C0BF3">
            <w:pPr>
              <w:rPr>
                <w:rFonts w:ascii="Times New Roman" w:eastAsia="Times New Roman" w:hAnsi="Times New Roman" w:cs="Times New Roman"/>
              </w:rPr>
            </w:pPr>
          </w:p>
          <w:p w14:paraId="7D1476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M084</w:t>
            </w:r>
          </w:p>
          <w:p w14:paraId="1522F40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F7B41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C4952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9A8E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Merknadstype</w:t>
            </w:r>
          </w:p>
        </w:tc>
      </w:tr>
      <w:tr w:rsidR="009C0BF3" w14:paraId="1DA2721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D177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merknadsdato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DAF1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merknaden ble registrert</w:t>
            </w:r>
          </w:p>
          <w:p w14:paraId="476DF496" w14:textId="77777777" w:rsidR="009C0BF3" w:rsidRDefault="009C0BF3" w:rsidP="009C0BF3">
            <w:pPr>
              <w:rPr>
                <w:rFonts w:ascii="Times New Roman" w:eastAsia="Times New Roman" w:hAnsi="Times New Roman" w:cs="Times New Roman"/>
              </w:rPr>
            </w:pPr>
          </w:p>
          <w:p w14:paraId="604D0B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06C27C52" w14:textId="77777777" w:rsidR="009C0BF3" w:rsidRDefault="009C0BF3" w:rsidP="009C0BF3">
            <w:pPr>
              <w:rPr>
                <w:rFonts w:ascii="Times New Roman" w:eastAsia="Times New Roman" w:hAnsi="Times New Roman" w:cs="Times New Roman"/>
              </w:rPr>
            </w:pPr>
          </w:p>
          <w:p w14:paraId="6E280E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1CCFDCF" w14:textId="77777777" w:rsidR="009C0BF3" w:rsidRDefault="009C0BF3" w:rsidP="009C0BF3">
            <w:pPr>
              <w:rPr>
                <w:rFonts w:ascii="Times New Roman" w:eastAsia="Times New Roman" w:hAnsi="Times New Roman" w:cs="Times New Roman"/>
              </w:rPr>
            </w:pPr>
          </w:p>
          <w:p w14:paraId="0031A3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M611</w:t>
            </w:r>
          </w:p>
          <w:p w14:paraId="0B4DB8F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BC7C85" w14:textId="3A920A96"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01DE6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BE46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4FCF2C6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009A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merknadRegistrertAv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3123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har registrert merknaden</w:t>
            </w:r>
          </w:p>
          <w:p w14:paraId="7E3B7317" w14:textId="77777777" w:rsidR="009C0BF3" w:rsidRDefault="009C0BF3" w:rsidP="009C0BF3">
            <w:pPr>
              <w:rPr>
                <w:rFonts w:ascii="Times New Roman" w:eastAsia="Times New Roman" w:hAnsi="Times New Roman" w:cs="Times New Roman"/>
              </w:rPr>
            </w:pPr>
          </w:p>
          <w:p w14:paraId="49BB24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2B68B9A1" w14:textId="77777777" w:rsidR="009C0BF3" w:rsidRDefault="009C0BF3" w:rsidP="009C0BF3">
            <w:pPr>
              <w:rPr>
                <w:rFonts w:ascii="Times New Roman" w:eastAsia="Times New Roman" w:hAnsi="Times New Roman" w:cs="Times New Roman"/>
              </w:rPr>
            </w:pPr>
          </w:p>
          <w:p w14:paraId="6BA62E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61419D62" w14:textId="77777777" w:rsidR="009C0BF3" w:rsidRDefault="009C0BF3" w:rsidP="009C0BF3">
            <w:pPr>
              <w:rPr>
                <w:rFonts w:ascii="Times New Roman" w:eastAsia="Times New Roman" w:hAnsi="Times New Roman" w:cs="Times New Roman"/>
              </w:rPr>
            </w:pPr>
          </w:p>
          <w:p w14:paraId="2D3FB1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M612</w:t>
            </w:r>
          </w:p>
          <w:p w14:paraId="7F9354A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23DAE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9154A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68DC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B187D1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E736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referanseMerknadRegistrertAv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1140E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F3AFE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AF8CB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B69F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55840C5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3353166"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5DA1A6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lastRenderedPageBreak/>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B34C9F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DE1EDF3"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B4C4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 systemID: Skal ikke kunne endres</w:t>
            </w:r>
          </w:p>
          <w:p w14:paraId="03E9607D"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274DD7" w14:textId="77777777" w:rsidR="009C0BF3" w:rsidRDefault="009C0BF3" w:rsidP="009C0BF3">
            <w:pPr>
              <w:rPr>
                <w:rFonts w:ascii="Times New Roman" w:eastAsia="Times New Roman" w:hAnsi="Times New Roman" w:cs="Times New Roman"/>
                <w:b/>
              </w:rPr>
            </w:pPr>
          </w:p>
        </w:tc>
      </w:tr>
      <w:tr w:rsidR="009C0BF3" w14:paraId="653D440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7249A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M611 merknadsdato: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7FBB32" w14:textId="77777777" w:rsidR="009C0BF3" w:rsidRDefault="009C0BF3" w:rsidP="009C0BF3">
            <w:pPr>
              <w:rPr>
                <w:rFonts w:ascii="Times New Roman" w:eastAsia="Times New Roman" w:hAnsi="Times New Roman" w:cs="Times New Roman"/>
                <w:b/>
              </w:rPr>
            </w:pPr>
          </w:p>
        </w:tc>
      </w:tr>
      <w:tr w:rsidR="009C0BF3" w14:paraId="3DBEDE9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66C83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M612 merknadRegistrertAv: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1B7E08" w14:textId="77777777" w:rsidR="009C0BF3" w:rsidRDefault="009C0BF3" w:rsidP="009C0BF3">
            <w:pPr>
              <w:rPr>
                <w:rFonts w:ascii="Times New Roman" w:eastAsia="Times New Roman" w:hAnsi="Times New Roman" w:cs="Times New Roman"/>
                <w:b/>
              </w:rPr>
            </w:pPr>
          </w:p>
        </w:tc>
      </w:tr>
    </w:tbl>
    <w:p w14:paraId="5E6DE6A0" w14:textId="77777777" w:rsidR="009C0BF3" w:rsidRDefault="009C0BF3" w:rsidP="009C0BF3">
      <w:pPr>
        <w:rPr>
          <w:rFonts w:ascii="Times New Roman" w:eastAsia="Times New Roman" w:hAnsi="Times New Roman" w:cs="Times New Roman"/>
        </w:rPr>
      </w:pPr>
    </w:p>
    <w:p w14:paraId="393562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013115E" w14:textId="77777777" w:rsidR="009C0BF3" w:rsidRDefault="009C0BF3" w:rsidP="009C0BF3">
      <w:pPr>
        <w:rPr>
          <w:rFonts w:ascii="Times New Roman" w:eastAsia="Times New Roman" w:hAnsi="Times New Roman" w:cs="Times New Roman"/>
        </w:rPr>
      </w:pPr>
    </w:p>
    <w:p w14:paraId="068E21F0" w14:textId="77777777" w:rsidR="009C0BF3" w:rsidRDefault="009C0BF3" w:rsidP="009C0BF3">
      <w:pPr>
        <w:pStyle w:val="Overskrift4"/>
      </w:pPr>
      <w:bookmarkStart w:id="12709" w:name="_Toc456353561"/>
      <w:r>
        <w:t>Registrering</w:t>
      </w:r>
      <w:bookmarkEnd w:id="12709"/>
    </w:p>
    <w:p w14:paraId="15B89F0D"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66BA654D"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Arkivenhet</w:t>
      </w:r>
    </w:p>
    <w:p w14:paraId="17CD21ED" w14:textId="77777777" w:rsidR="009C0BF3" w:rsidRDefault="009C0BF3" w:rsidP="009C0BF3">
      <w:pPr>
        <w:rPr>
          <w:rFonts w:ascii="Times New Roman" w:eastAsia="Times New Roman" w:hAnsi="Times New Roman" w:cs="Times New Roman"/>
        </w:rPr>
      </w:pPr>
    </w:p>
    <w:p w14:paraId="339B4A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 registrering inneholder bare de metadata som er nødvendig dersom dokumentet arkiveres uten journalføring. Dette kalles også forenklet registrering.</w:t>
      </w:r>
    </w:p>
    <w:p w14:paraId="6789D70D" w14:textId="77777777" w:rsidR="009C0BF3" w:rsidRDefault="009C0BF3" w:rsidP="009C0BF3">
      <w:pPr>
        <w:rPr>
          <w:rFonts w:ascii="Times New Roman" w:eastAsia="Times New Roman" w:hAnsi="Times New Roman" w:cs="Times New Roman"/>
        </w:rPr>
      </w:pPr>
    </w:p>
    <w:p w14:paraId="2E0BF726" w14:textId="77777777" w:rsidR="009C0BF3" w:rsidRDefault="009C0BF3" w:rsidP="009C0BF3">
      <w:pPr>
        <w:rPr>
          <w:rFonts w:ascii="Times New Roman" w:eastAsia="Times New Roman" w:hAnsi="Times New Roman" w:cs="Times New Roman"/>
        </w:rPr>
      </w:pPr>
    </w:p>
    <w:p w14:paraId="1C15361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5CDC56F"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4C8B6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3026B9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EE6480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36571D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BB0A2A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21C1C3A" w14:textId="77777777" w:rsidR="009C0BF3" w:rsidRDefault="009C0BF3" w:rsidP="009C0BF3">
            <w:pPr>
              <w:rPr>
                <w:rFonts w:ascii="Times New Roman" w:eastAsia="Times New Roman" w:hAnsi="Times New Roman" w:cs="Times New Roman"/>
              </w:rPr>
            </w:pPr>
            <w:r>
              <w:rPr>
                <w:rStyle w:val="Objecttype"/>
              </w:rPr>
              <w:t>Aggregation</w:t>
            </w:r>
          </w:p>
          <w:p w14:paraId="2B739B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0D3208E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38B46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21100D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FD585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3D5F506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C9BFD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75AA8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4C1011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1F7D11B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C1CFFEF" w14:textId="77777777" w:rsidR="009C0BF3" w:rsidRDefault="009C0BF3" w:rsidP="009C0BF3">
            <w:pPr>
              <w:rPr>
                <w:rFonts w:ascii="Times New Roman" w:eastAsia="Times New Roman" w:hAnsi="Times New Roman" w:cs="Times New Roman"/>
              </w:rPr>
            </w:pPr>
          </w:p>
          <w:p w14:paraId="1F9329A0" w14:textId="77777777" w:rsidR="009C0BF3" w:rsidRDefault="009C0BF3" w:rsidP="009C0BF3">
            <w:pPr>
              <w:rPr>
                <w:rFonts w:ascii="Times New Roman" w:eastAsia="Times New Roman" w:hAnsi="Times New Roman" w:cs="Times New Roman"/>
              </w:rPr>
            </w:pPr>
          </w:p>
        </w:tc>
      </w:tr>
      <w:tr w:rsidR="009C0BF3" w14:paraId="1F07B87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25C13F0" w14:textId="77777777" w:rsidR="009C0BF3" w:rsidRDefault="009C0BF3" w:rsidP="009C0BF3">
            <w:pPr>
              <w:rPr>
                <w:rFonts w:ascii="Times New Roman" w:eastAsia="Times New Roman" w:hAnsi="Times New Roman" w:cs="Times New Roman"/>
              </w:rPr>
            </w:pPr>
            <w:r>
              <w:rPr>
                <w:rStyle w:val="Objecttype"/>
              </w:rPr>
              <w:t>Aggregation</w:t>
            </w:r>
          </w:p>
          <w:p w14:paraId="5175DE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31E1741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12EDD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6DEB1D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FD56A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69651EF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76142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1953E7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0..1</w:t>
            </w:r>
          </w:p>
          <w:p w14:paraId="42EA18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Arkivdel</w:t>
            </w:r>
          </w:p>
          <w:p w14:paraId="29AC8182"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9F111B2" w14:textId="77777777" w:rsidR="009C0BF3" w:rsidRDefault="009C0BF3" w:rsidP="009C0BF3">
            <w:pPr>
              <w:rPr>
                <w:rFonts w:ascii="Times New Roman" w:eastAsia="Times New Roman" w:hAnsi="Times New Roman" w:cs="Times New Roman"/>
              </w:rPr>
            </w:pPr>
          </w:p>
          <w:p w14:paraId="1040BFB8" w14:textId="77777777" w:rsidR="009C0BF3" w:rsidRDefault="009C0BF3" w:rsidP="009C0BF3">
            <w:pPr>
              <w:rPr>
                <w:rFonts w:ascii="Times New Roman" w:eastAsia="Times New Roman" w:hAnsi="Times New Roman" w:cs="Times New Roman"/>
              </w:rPr>
            </w:pPr>
          </w:p>
        </w:tc>
      </w:tr>
      <w:tr w:rsidR="009C0BF3" w14:paraId="5E62AB1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63C2657" w14:textId="77777777" w:rsidR="009C0BF3" w:rsidRDefault="009C0BF3" w:rsidP="009C0BF3">
            <w:pPr>
              <w:rPr>
                <w:rFonts w:ascii="Times New Roman" w:eastAsia="Times New Roman" w:hAnsi="Times New Roman" w:cs="Times New Roman"/>
              </w:rPr>
            </w:pPr>
            <w:r>
              <w:rPr>
                <w:rStyle w:val="Objecttype"/>
              </w:rPr>
              <w:t>Generalization</w:t>
            </w:r>
          </w:p>
          <w:p w14:paraId="4C9796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E68E32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8DF792E" w14:textId="77777777" w:rsidR="009C0BF3" w:rsidRDefault="009C0BF3" w:rsidP="009C0BF3">
            <w:pPr>
              <w:rPr>
                <w:rFonts w:ascii="Times New Roman" w:eastAsia="Times New Roman" w:hAnsi="Times New Roman" w:cs="Times New Roman"/>
              </w:rPr>
            </w:pPr>
          </w:p>
          <w:p w14:paraId="4038B918" w14:textId="77777777" w:rsidR="009C0BF3" w:rsidRDefault="009C0BF3" w:rsidP="009C0BF3">
            <w:pPr>
              <w:rPr>
                <w:rFonts w:ascii="Times New Roman" w:eastAsia="Times New Roman" w:hAnsi="Times New Roman" w:cs="Times New Roman"/>
              </w:rPr>
            </w:pPr>
          </w:p>
          <w:p w14:paraId="5B21B0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36763B7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0D5145B" w14:textId="77777777" w:rsidR="009C0BF3" w:rsidRDefault="009C0BF3" w:rsidP="009C0BF3">
            <w:pPr>
              <w:rPr>
                <w:rFonts w:ascii="Times New Roman" w:eastAsia="Times New Roman" w:hAnsi="Times New Roman" w:cs="Times New Roman"/>
              </w:rPr>
            </w:pPr>
          </w:p>
          <w:p w14:paraId="397AE11E" w14:textId="77777777" w:rsidR="009C0BF3" w:rsidRDefault="009C0BF3" w:rsidP="009C0BF3">
            <w:pPr>
              <w:rPr>
                <w:rFonts w:ascii="Times New Roman" w:eastAsia="Times New Roman" w:hAnsi="Times New Roman" w:cs="Times New Roman"/>
              </w:rPr>
            </w:pPr>
          </w:p>
          <w:p w14:paraId="3A1B11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Arkivenhet</w:t>
            </w:r>
          </w:p>
          <w:p w14:paraId="3B828C51"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A4DD12D" w14:textId="77777777" w:rsidR="009C0BF3" w:rsidRDefault="009C0BF3" w:rsidP="009C0BF3">
            <w:pPr>
              <w:rPr>
                <w:rFonts w:ascii="Times New Roman" w:eastAsia="Times New Roman" w:hAnsi="Times New Roman" w:cs="Times New Roman"/>
              </w:rPr>
            </w:pPr>
          </w:p>
          <w:p w14:paraId="365E6558" w14:textId="77777777" w:rsidR="009C0BF3" w:rsidRDefault="009C0BF3" w:rsidP="009C0BF3">
            <w:pPr>
              <w:rPr>
                <w:rFonts w:ascii="Times New Roman" w:eastAsia="Times New Roman" w:hAnsi="Times New Roman" w:cs="Times New Roman"/>
              </w:rPr>
            </w:pPr>
          </w:p>
        </w:tc>
      </w:tr>
      <w:tr w:rsidR="009C0BF3" w14:paraId="17F6B7E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A49C408" w14:textId="77777777" w:rsidR="009C0BF3" w:rsidRDefault="009C0BF3" w:rsidP="009C0BF3">
            <w:pPr>
              <w:rPr>
                <w:rFonts w:ascii="Times New Roman" w:eastAsia="Times New Roman" w:hAnsi="Times New Roman" w:cs="Times New Roman"/>
              </w:rPr>
            </w:pPr>
            <w:r>
              <w:rPr>
                <w:rStyle w:val="Objecttype"/>
              </w:rPr>
              <w:t>Aggregation</w:t>
            </w:r>
          </w:p>
          <w:p w14:paraId="4AF22F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Bi-Directional</w:t>
            </w:r>
          </w:p>
          <w:p w14:paraId="480FCF1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1876F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registrering</w:t>
            </w:r>
          </w:p>
          <w:p w14:paraId="63C208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w:t>
            </w:r>
          </w:p>
          <w:p w14:paraId="25C4D6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0B53878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E8367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klasse</w:t>
            </w:r>
          </w:p>
          <w:p w14:paraId="3215B7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0..1</w:t>
            </w:r>
          </w:p>
          <w:p w14:paraId="063D63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7C1D0BA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1547CC1" w14:textId="77777777" w:rsidR="009C0BF3" w:rsidRDefault="009C0BF3" w:rsidP="009C0BF3">
            <w:pPr>
              <w:rPr>
                <w:rFonts w:ascii="Times New Roman" w:eastAsia="Times New Roman" w:hAnsi="Times New Roman" w:cs="Times New Roman"/>
              </w:rPr>
            </w:pPr>
          </w:p>
          <w:p w14:paraId="2142BA6D" w14:textId="77777777" w:rsidR="009C0BF3" w:rsidRDefault="009C0BF3" w:rsidP="009C0BF3">
            <w:pPr>
              <w:rPr>
                <w:rFonts w:ascii="Times New Roman" w:eastAsia="Times New Roman" w:hAnsi="Times New Roman" w:cs="Times New Roman"/>
              </w:rPr>
            </w:pPr>
          </w:p>
        </w:tc>
      </w:tr>
      <w:tr w:rsidR="009C0BF3" w14:paraId="38F320A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EFAB348" w14:textId="77777777" w:rsidR="009C0BF3" w:rsidRDefault="009C0BF3" w:rsidP="009C0BF3">
            <w:pPr>
              <w:rPr>
                <w:rFonts w:ascii="Times New Roman" w:eastAsia="Times New Roman" w:hAnsi="Times New Roman" w:cs="Times New Roman"/>
              </w:rPr>
            </w:pPr>
            <w:r>
              <w:rPr>
                <w:rStyle w:val="Objecttype"/>
              </w:rPr>
              <w:lastRenderedPageBreak/>
              <w:t>Aggregation</w:t>
            </w:r>
          </w:p>
          <w:p w14:paraId="22BCD1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40CB374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F14FA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72D470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5AF2DE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w:t>
            </w:r>
          </w:p>
          <w:p w14:paraId="325A75C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3643C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477902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1..*</w:t>
            </w:r>
          </w:p>
          <w:p w14:paraId="084FBB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75D6529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A2B2659" w14:textId="77777777" w:rsidR="009C0BF3" w:rsidRDefault="009C0BF3" w:rsidP="009C0BF3">
            <w:pPr>
              <w:rPr>
                <w:rFonts w:ascii="Times New Roman" w:eastAsia="Times New Roman" w:hAnsi="Times New Roman" w:cs="Times New Roman"/>
              </w:rPr>
            </w:pPr>
          </w:p>
          <w:p w14:paraId="246B06DD" w14:textId="77777777" w:rsidR="009C0BF3" w:rsidRDefault="009C0BF3" w:rsidP="009C0BF3">
            <w:pPr>
              <w:rPr>
                <w:rFonts w:ascii="Times New Roman" w:eastAsia="Times New Roman" w:hAnsi="Times New Roman" w:cs="Times New Roman"/>
              </w:rPr>
            </w:pPr>
          </w:p>
        </w:tc>
      </w:tr>
      <w:tr w:rsidR="009C0BF3" w14:paraId="3EC395C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23894BC" w14:textId="77777777" w:rsidR="009C0BF3" w:rsidRDefault="009C0BF3" w:rsidP="009C0BF3">
            <w:pPr>
              <w:rPr>
                <w:rFonts w:ascii="Times New Roman" w:eastAsia="Times New Roman" w:hAnsi="Times New Roman" w:cs="Times New Roman"/>
              </w:rPr>
            </w:pPr>
            <w:r>
              <w:rPr>
                <w:rStyle w:val="Objecttype"/>
              </w:rPr>
              <w:t>Aggregation</w:t>
            </w:r>
          </w:p>
          <w:p w14:paraId="2FAEE9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64531B6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34FE4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0B0CAC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040F6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572DDEA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C33750" w14:textId="77777777" w:rsidR="009C0BF3" w:rsidRDefault="009C0BF3" w:rsidP="009C0BF3">
            <w:pPr>
              <w:rPr>
                <w:rFonts w:ascii="Times New Roman" w:eastAsia="Times New Roman" w:hAnsi="Times New Roman" w:cs="Times New Roman"/>
              </w:rPr>
            </w:pPr>
          </w:p>
          <w:p w14:paraId="7D2DB1FB" w14:textId="77777777" w:rsidR="009C0BF3" w:rsidRDefault="009C0BF3" w:rsidP="009C0BF3">
            <w:pPr>
              <w:rPr>
                <w:rFonts w:ascii="Times New Roman" w:eastAsia="Times New Roman" w:hAnsi="Times New Roman" w:cs="Times New Roman"/>
              </w:rPr>
            </w:pPr>
          </w:p>
          <w:p w14:paraId="5D11D3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0FF2B0D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C7656BB" w14:textId="77777777" w:rsidR="009C0BF3" w:rsidRDefault="009C0BF3" w:rsidP="009C0BF3">
            <w:pPr>
              <w:rPr>
                <w:rFonts w:ascii="Times New Roman" w:eastAsia="Times New Roman" w:hAnsi="Times New Roman" w:cs="Times New Roman"/>
              </w:rPr>
            </w:pPr>
          </w:p>
          <w:p w14:paraId="12EA3A19" w14:textId="77777777" w:rsidR="009C0BF3" w:rsidRDefault="009C0BF3" w:rsidP="009C0BF3">
            <w:pPr>
              <w:rPr>
                <w:rFonts w:ascii="Times New Roman" w:eastAsia="Times New Roman" w:hAnsi="Times New Roman" w:cs="Times New Roman"/>
              </w:rPr>
            </w:pPr>
          </w:p>
        </w:tc>
      </w:tr>
      <w:tr w:rsidR="009C0BF3" w14:paraId="2F03562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05655E0" w14:textId="77777777" w:rsidR="009C0BF3" w:rsidRDefault="009C0BF3" w:rsidP="009C0BF3">
            <w:pPr>
              <w:rPr>
                <w:rFonts w:ascii="Times New Roman" w:eastAsia="Times New Roman" w:hAnsi="Times New Roman" w:cs="Times New Roman"/>
              </w:rPr>
            </w:pPr>
            <w:r>
              <w:rPr>
                <w:rStyle w:val="Objecttype"/>
              </w:rPr>
              <w:t>Generalization</w:t>
            </w:r>
          </w:p>
          <w:p w14:paraId="3B2957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BFB991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2D6F2F" w14:textId="77777777" w:rsidR="009C0BF3" w:rsidRDefault="009C0BF3" w:rsidP="009C0BF3">
            <w:pPr>
              <w:rPr>
                <w:rFonts w:ascii="Times New Roman" w:eastAsia="Times New Roman" w:hAnsi="Times New Roman" w:cs="Times New Roman"/>
              </w:rPr>
            </w:pPr>
          </w:p>
          <w:p w14:paraId="700F37C3" w14:textId="77777777" w:rsidR="009C0BF3" w:rsidRDefault="009C0BF3" w:rsidP="009C0BF3">
            <w:pPr>
              <w:rPr>
                <w:rFonts w:ascii="Times New Roman" w:eastAsia="Times New Roman" w:hAnsi="Times New Roman" w:cs="Times New Roman"/>
              </w:rPr>
            </w:pPr>
          </w:p>
          <w:p w14:paraId="12DB1D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7B1861D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16D82C3" w14:textId="77777777" w:rsidR="009C0BF3" w:rsidRDefault="009C0BF3" w:rsidP="009C0BF3">
            <w:pPr>
              <w:rPr>
                <w:rFonts w:ascii="Times New Roman" w:eastAsia="Times New Roman" w:hAnsi="Times New Roman" w:cs="Times New Roman"/>
              </w:rPr>
            </w:pPr>
          </w:p>
          <w:p w14:paraId="113E6C27" w14:textId="77777777" w:rsidR="009C0BF3" w:rsidRDefault="009C0BF3" w:rsidP="009C0BF3">
            <w:pPr>
              <w:rPr>
                <w:rFonts w:ascii="Times New Roman" w:eastAsia="Times New Roman" w:hAnsi="Times New Roman" w:cs="Times New Roman"/>
              </w:rPr>
            </w:pPr>
          </w:p>
          <w:p w14:paraId="22C7CA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65B5D17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B30AA0E" w14:textId="77777777" w:rsidR="009C0BF3" w:rsidRDefault="009C0BF3" w:rsidP="009C0BF3">
            <w:pPr>
              <w:rPr>
                <w:rFonts w:ascii="Times New Roman" w:eastAsia="Times New Roman" w:hAnsi="Times New Roman" w:cs="Times New Roman"/>
              </w:rPr>
            </w:pPr>
          </w:p>
          <w:p w14:paraId="64F891EE" w14:textId="77777777" w:rsidR="009C0BF3" w:rsidRDefault="009C0BF3" w:rsidP="009C0BF3">
            <w:pPr>
              <w:rPr>
                <w:rFonts w:ascii="Times New Roman" w:eastAsia="Times New Roman" w:hAnsi="Times New Roman" w:cs="Times New Roman"/>
              </w:rPr>
            </w:pPr>
          </w:p>
        </w:tc>
      </w:tr>
    </w:tbl>
    <w:p w14:paraId="2E0D690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003731C"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3829D89"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4E27DDD"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F0A51F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F63BB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013B4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http://rel.kxml.no/noark5/v4/api/arkivstruktur/mappe/</w:t>
            </w:r>
          </w:p>
        </w:tc>
      </w:tr>
      <w:tr w:rsidR="009C0BF3" w14:paraId="5771F9B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9F742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DB583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http://rel.kxml.no/noark5/v4/api/arkivstruktur/ny-dokumentbeskrivelse/</w:t>
            </w:r>
          </w:p>
        </w:tc>
      </w:tr>
      <w:tr w:rsidR="009C0BF3" w14:paraId="424083C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A85D9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C01F5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4F0AF6D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0B76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2D6A1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http://rel.kxml.no/noark5/v4/api/arkivstruktur/ny-klasse/</w:t>
            </w:r>
          </w:p>
        </w:tc>
      </w:tr>
      <w:tr w:rsidR="009C0BF3" w14:paraId="6B661AC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AC72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CA2C4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http://rel.kxml.no/noark5/v4/api/arkivstruktur/dokumentbeskrivelse/</w:t>
            </w:r>
          </w:p>
        </w:tc>
      </w:tr>
      <w:tr w:rsidR="009C0BF3" w14:paraId="6898F44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71E71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E4E1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http://rel.kxml.no/noark5/v4/api/arkivstruktur/arkivdel/</w:t>
            </w:r>
          </w:p>
        </w:tc>
      </w:tr>
      <w:tr w:rsidR="009C0BF3" w14:paraId="6B7CA66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EE006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6C44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http://rel.kxml.no/noark5/v4/api/arkivstruktur/ny-mappe/</w:t>
            </w:r>
          </w:p>
        </w:tc>
      </w:tr>
      <w:tr w:rsidR="009C0BF3" w14:paraId="29DBF9A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809AA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E915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http://rel.kxml.no/noark5/v4/api/arkivstruktur/klasse/</w:t>
            </w:r>
          </w:p>
        </w:tc>
      </w:tr>
      <w:tr w:rsidR="009C0BF3" w14:paraId="320F741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705B9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A8C1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http://rel.kxml.no/noark5/v4/api/arkivstruktur/nasjonaleidentifikator/</w:t>
            </w:r>
          </w:p>
        </w:tc>
      </w:tr>
      <w:tr w:rsidR="009C0BF3" w14:paraId="5D543B8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E565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78B2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http://rel.kxml.no/noark5/v4/api/arkivstruktur/ny-arkivdel/</w:t>
            </w:r>
          </w:p>
        </w:tc>
      </w:tr>
      <w:tr w:rsidR="009C0BF3" w14:paraId="34D2B17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7D4F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97266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http://rel.kxml.no/noark5/v4/api/arkivstruktur/ny-registrering/</w:t>
            </w:r>
          </w:p>
        </w:tc>
      </w:tr>
      <w:tr w:rsidR="009C0BF3" w14:paraId="5C7E5C4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1EFC7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C271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http://rel.kxml.no/noark5/v4/api/arkivstruktur/ny-nasjonalidentifikator/</w:t>
            </w:r>
          </w:p>
        </w:tc>
      </w:tr>
      <w:tr w:rsidR="009C0BF3" w14:paraId="6B15D9D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A67E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C4696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http://rel.kxml.no/noark5/v4/api/arkivstruktur/registrering/</w:t>
            </w:r>
          </w:p>
        </w:tc>
      </w:tr>
    </w:tbl>
    <w:p w14:paraId="4052492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2FBB380"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FCCF40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4BA4D0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A296D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24EC95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38FE97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1AFE51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2214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arkivertDato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73E5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alle dokumentene som er tilknyttet registreringen ble arkivert</w:t>
            </w:r>
          </w:p>
          <w:p w14:paraId="2C3C89EF" w14:textId="77777777" w:rsidR="009C0BF3" w:rsidRDefault="009C0BF3" w:rsidP="009C0BF3">
            <w:pPr>
              <w:rPr>
                <w:rFonts w:ascii="Times New Roman" w:eastAsia="Times New Roman" w:hAnsi="Times New Roman" w:cs="Times New Roman"/>
              </w:rPr>
            </w:pPr>
          </w:p>
          <w:p w14:paraId="29845D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utførelse av en funksjon som markerer at dokumentene er arkivert. For journalposter kan dette knyttes til endring av journalstatus.</w:t>
            </w:r>
          </w:p>
          <w:p w14:paraId="560D9D56" w14:textId="77777777" w:rsidR="009C0BF3" w:rsidRDefault="009C0BF3" w:rsidP="009C0BF3">
            <w:pPr>
              <w:rPr>
                <w:rFonts w:ascii="Times New Roman" w:eastAsia="Times New Roman" w:hAnsi="Times New Roman" w:cs="Times New Roman"/>
              </w:rPr>
            </w:pPr>
          </w:p>
          <w:p w14:paraId="6359DF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Arkivering innebærer at dokumentene blir "frosset", dvs. sperret for all videre redigering/endring</w:t>
            </w:r>
          </w:p>
          <w:p w14:paraId="09DF5977" w14:textId="77777777" w:rsidR="009C0BF3" w:rsidRDefault="009C0BF3" w:rsidP="009C0BF3">
            <w:pPr>
              <w:rPr>
                <w:rFonts w:ascii="Times New Roman" w:eastAsia="Times New Roman" w:hAnsi="Times New Roman" w:cs="Times New Roman"/>
              </w:rPr>
            </w:pPr>
          </w:p>
          <w:p w14:paraId="5877CD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M604</w:t>
            </w:r>
          </w:p>
          <w:p w14:paraId="070BB6C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6EAAE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A05BB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EBE4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5030E79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F35D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4A29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arkiverte dokumentet og frøs det for all videre redigering</w:t>
            </w:r>
          </w:p>
          <w:p w14:paraId="4A38D66D" w14:textId="77777777" w:rsidR="009C0BF3" w:rsidRDefault="009C0BF3" w:rsidP="009C0BF3">
            <w:pPr>
              <w:rPr>
                <w:rFonts w:ascii="Times New Roman" w:eastAsia="Times New Roman" w:hAnsi="Times New Roman" w:cs="Times New Roman"/>
              </w:rPr>
            </w:pPr>
          </w:p>
          <w:p w14:paraId="0186EA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ved utførelse av en funksjon som markerer at dokumentene er arkivert. For journalposter kan dette knyttes til endring av journalstatus.</w:t>
            </w:r>
          </w:p>
          <w:p w14:paraId="2FDCB889" w14:textId="77777777" w:rsidR="009C0BF3" w:rsidRDefault="009C0BF3" w:rsidP="009C0BF3">
            <w:pPr>
              <w:rPr>
                <w:rFonts w:ascii="Times New Roman" w:eastAsia="Times New Roman" w:hAnsi="Times New Roman" w:cs="Times New Roman"/>
              </w:rPr>
            </w:pPr>
          </w:p>
          <w:p w14:paraId="41A01E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6B2E22E" w14:textId="77777777" w:rsidR="009C0BF3" w:rsidRDefault="009C0BF3" w:rsidP="009C0BF3">
            <w:pPr>
              <w:rPr>
                <w:rFonts w:ascii="Times New Roman" w:eastAsia="Times New Roman" w:hAnsi="Times New Roman" w:cs="Times New Roman"/>
              </w:rPr>
            </w:pPr>
          </w:p>
          <w:p w14:paraId="079BCC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M605 </w:t>
            </w:r>
          </w:p>
          <w:p w14:paraId="7F009FB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FC142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9F2DB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A962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DA2A58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31E5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referanseArkivertAv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33933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A3D18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AA813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2AD1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F627B0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B629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505A4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A4337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5834F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F52A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Kassasjon</w:t>
            </w:r>
          </w:p>
        </w:tc>
      </w:tr>
      <w:tr w:rsidR="009C0BF3" w14:paraId="1C4AC1F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172B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F6BEB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FF5B6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617D7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1727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w:t>
            </w:r>
          </w:p>
        </w:tc>
      </w:tr>
      <w:tr w:rsidR="009C0BF3" w14:paraId="50FD247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FFB4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gradering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C85D1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A8FB6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C0638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B7CB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Gradering</w:t>
            </w:r>
          </w:p>
        </w:tc>
      </w:tr>
      <w:tr w:rsidR="009C0BF3" w14:paraId="1602128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6D28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referanseArkivdel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A72CE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71949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5F6C4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C9DB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688E855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324B95BA"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E9F07F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017DF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C1F4926"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BBBE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5.5.2 Hvis Mappenivået er benyttet, skal en Registrering </w:t>
            </w:r>
          </w:p>
          <w:p w14:paraId="757DF0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tilhøre (kun) en Mappe og en Mappe kan innehold ingen, </w:t>
            </w:r>
          </w:p>
          <w:p w14:paraId="7B7E07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eller flere Registreringer. </w:t>
            </w:r>
          </w:p>
          <w:p w14:paraId="2CEFBB7D"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F86AA1" w14:textId="77777777" w:rsidR="009C0BF3" w:rsidRDefault="009C0BF3" w:rsidP="009C0BF3">
            <w:pPr>
              <w:rPr>
                <w:rFonts w:ascii="Times New Roman" w:eastAsia="Times New Roman" w:hAnsi="Times New Roman" w:cs="Times New Roman"/>
                <w:b/>
              </w:rPr>
            </w:pPr>
          </w:p>
        </w:tc>
      </w:tr>
      <w:tr w:rsidR="009C0BF3" w14:paraId="7DD29A52"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462C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5.5.3 Hvis Mappenivået ikke er benyttet, skal Registrering </w:t>
            </w:r>
          </w:p>
          <w:p w14:paraId="2A26AB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tilhøre (kun) én Arkivdel og en Arkivdel kan inneholde </w:t>
            </w:r>
          </w:p>
          <w:p w14:paraId="28912E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ingen, én eller flere Registreringer. </w:t>
            </w:r>
          </w:p>
          <w:p w14:paraId="64B66C24"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5F8DE0" w14:textId="77777777" w:rsidR="009C0BF3" w:rsidRDefault="009C0BF3" w:rsidP="009C0BF3">
            <w:pPr>
              <w:rPr>
                <w:rFonts w:ascii="Times New Roman" w:eastAsia="Times New Roman" w:hAnsi="Times New Roman" w:cs="Times New Roman"/>
                <w:b/>
              </w:rPr>
            </w:pPr>
          </w:p>
        </w:tc>
      </w:tr>
      <w:tr w:rsidR="009C0BF3" w14:paraId="55F35BF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7734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5.5.4 Hvis Mappenivået ikke er benyttet, skal Registrering </w:t>
            </w:r>
          </w:p>
          <w:p w14:paraId="5F2E7D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tilhøre kun en Klasse og en Klasse kan inngå i ingen, en </w:t>
            </w:r>
          </w:p>
          <w:p w14:paraId="1596CD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eller flere Registreringer. </w:t>
            </w:r>
          </w:p>
          <w:p w14:paraId="555C47A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3680AD" w14:textId="77777777" w:rsidR="009C0BF3" w:rsidRDefault="009C0BF3" w:rsidP="009C0BF3">
            <w:pPr>
              <w:rPr>
                <w:rFonts w:ascii="Times New Roman" w:eastAsia="Times New Roman" w:hAnsi="Times New Roman" w:cs="Times New Roman"/>
                <w:b/>
              </w:rPr>
            </w:pPr>
          </w:p>
        </w:tc>
      </w:tr>
      <w:tr w:rsidR="009C0BF3" w14:paraId="300BD56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1BFA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5.5.5 En Registrering skal kunne inneholde ingen, en eller flere </w:t>
            </w:r>
          </w:p>
          <w:p w14:paraId="707476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Dokumentbeskrivelser og en Dokumentbeskrivelse skal </w:t>
            </w:r>
          </w:p>
          <w:p w14:paraId="3EE016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inngå i en eller flere Registreringer. </w:t>
            </w:r>
          </w:p>
          <w:p w14:paraId="35D3A120"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D92923" w14:textId="77777777" w:rsidR="009C0BF3" w:rsidRDefault="009C0BF3" w:rsidP="009C0BF3">
            <w:pPr>
              <w:rPr>
                <w:rFonts w:ascii="Times New Roman" w:eastAsia="Times New Roman" w:hAnsi="Times New Roman" w:cs="Times New Roman"/>
                <w:b/>
              </w:rPr>
            </w:pPr>
          </w:p>
        </w:tc>
      </w:tr>
      <w:tr w:rsidR="009C0BF3" w14:paraId="151F83D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0647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5.5.6 En Registrering skal kunne utvides til en </w:t>
            </w:r>
          </w:p>
          <w:p w14:paraId="78F4C1F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Basisregistrering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C232B0" w14:textId="77777777" w:rsidR="009C0BF3" w:rsidRDefault="009C0BF3" w:rsidP="009C0BF3">
            <w:pPr>
              <w:rPr>
                <w:rFonts w:ascii="Times New Roman" w:eastAsia="Times New Roman" w:hAnsi="Times New Roman" w:cs="Times New Roman"/>
                <w:b/>
              </w:rPr>
            </w:pPr>
          </w:p>
        </w:tc>
      </w:tr>
      <w:tr w:rsidR="009C0BF3" w14:paraId="5A58BD5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11E39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Etter at registrering er registrert så skal kjernen fylle ut systemid, opprettetAv og opprettetDato</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55D853" w14:textId="77777777" w:rsidR="009C0BF3" w:rsidRDefault="009C0BF3" w:rsidP="009C0BF3">
            <w:pPr>
              <w:rPr>
                <w:rFonts w:ascii="Times New Roman" w:eastAsia="Times New Roman" w:hAnsi="Times New Roman" w:cs="Times New Roman"/>
                <w:b/>
              </w:rPr>
            </w:pPr>
          </w:p>
        </w:tc>
      </w:tr>
      <w:tr w:rsidR="009C0BF3" w14:paraId="715608F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64C6F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Ny - Når registrering arkiveres så skal arkivertDato og arkivertAv/referanseArkivertAv registreres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31BE15" w14:textId="77777777" w:rsidR="009C0BF3" w:rsidRDefault="009C0BF3" w:rsidP="009C0BF3">
            <w:pPr>
              <w:rPr>
                <w:rFonts w:ascii="Times New Roman" w:eastAsia="Times New Roman" w:hAnsi="Times New Roman" w:cs="Times New Roman"/>
                <w:b/>
              </w:rPr>
            </w:pPr>
          </w:p>
        </w:tc>
      </w:tr>
      <w:tr w:rsidR="009C0BF3" w14:paraId="7E0EB05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A3B8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M604 arkivertDato: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DDE106" w14:textId="77777777" w:rsidR="009C0BF3" w:rsidRDefault="009C0BF3" w:rsidP="009C0BF3">
            <w:pPr>
              <w:rPr>
                <w:rFonts w:ascii="Times New Roman" w:eastAsia="Times New Roman" w:hAnsi="Times New Roman" w:cs="Times New Roman"/>
                <w:b/>
              </w:rPr>
            </w:pPr>
          </w:p>
        </w:tc>
      </w:tr>
      <w:tr w:rsidR="009C0BF3" w14:paraId="38760F7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9001E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M605 arkivertAv: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A5BDFA" w14:textId="77777777" w:rsidR="009C0BF3" w:rsidRDefault="009C0BF3" w:rsidP="009C0BF3">
            <w:pPr>
              <w:rPr>
                <w:rFonts w:ascii="Times New Roman" w:eastAsia="Times New Roman" w:hAnsi="Times New Roman" w:cs="Times New Roman"/>
                <w:b/>
              </w:rPr>
            </w:pPr>
          </w:p>
        </w:tc>
      </w:tr>
    </w:tbl>
    <w:p w14:paraId="243C1496" w14:textId="77777777" w:rsidR="009C0BF3" w:rsidRDefault="009C0BF3" w:rsidP="009C0BF3">
      <w:pPr>
        <w:rPr>
          <w:rFonts w:ascii="Times New Roman" w:eastAsia="Times New Roman" w:hAnsi="Times New Roman" w:cs="Times New Roman"/>
        </w:rPr>
      </w:pPr>
    </w:p>
    <w:p w14:paraId="2FEE75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A1E22AF" w14:textId="77777777" w:rsidR="009C0BF3" w:rsidRDefault="009C0BF3" w:rsidP="009C0BF3">
      <w:pPr>
        <w:rPr>
          <w:rFonts w:ascii="Times New Roman" w:eastAsia="Times New Roman" w:hAnsi="Times New Roman" w:cs="Times New Roman"/>
        </w:rPr>
      </w:pPr>
    </w:p>
    <w:p w14:paraId="21259175" w14:textId="77777777" w:rsidR="009C0BF3" w:rsidRDefault="009C0BF3" w:rsidP="009C0BF3">
      <w:pPr>
        <w:pStyle w:val="Overskrift4"/>
      </w:pPr>
      <w:bookmarkStart w:id="12710" w:name="_Toc456353562"/>
      <w:r>
        <w:t>Skjerming</w:t>
      </w:r>
      <w:bookmarkEnd w:id="12710"/>
    </w:p>
    <w:p w14:paraId="3949EEFA"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6461AC82"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223E034" w14:textId="77777777" w:rsidR="009C0BF3" w:rsidRDefault="009C0BF3" w:rsidP="009C0BF3">
      <w:pPr>
        <w:rPr>
          <w:rFonts w:ascii="Times New Roman" w:eastAsia="Times New Roman" w:hAnsi="Times New Roman" w:cs="Times New Roman"/>
        </w:rPr>
      </w:pPr>
    </w:p>
    <w:p w14:paraId="055CF0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Skjerming benyttes til å skjerme registrerte opplysninger eller enkeltdokumenter. Skjermingen </w:t>
      </w:r>
    </w:p>
    <w:p w14:paraId="598BCE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trer i kraft når en tilgangskode påføres den enkelte mappe, registrering eller det enkelte </w:t>
      </w:r>
    </w:p>
    <w:p w14:paraId="636FE1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 (Se NOARK 5 v3.1 eget kapittel: 6.6.1 Skjerming) </w:t>
      </w:r>
    </w:p>
    <w:p w14:paraId="54742D5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AA2D15A"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7FCD7E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9F446B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B4A778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2D78E9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285308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3AA1760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4659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tilgangsrestriksjon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E9AA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at dokumentene som tilhører arkivenheten ikke er offentlig tilgjengelig i henhold til offentlighetsloven eller av en annen grunn</w:t>
            </w:r>
          </w:p>
          <w:p w14:paraId="1B36BE30" w14:textId="77777777" w:rsidR="009C0BF3" w:rsidRDefault="009C0BF3" w:rsidP="009C0BF3">
            <w:pPr>
              <w:rPr>
                <w:rFonts w:ascii="Times New Roman" w:eastAsia="Times New Roman" w:hAnsi="Times New Roman" w:cs="Times New Roman"/>
              </w:rPr>
            </w:pPr>
          </w:p>
          <w:p w14:paraId="1E2B01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valg fra liste, kan også registres automatisk</w:t>
            </w:r>
          </w:p>
          <w:p w14:paraId="72D5BE65" w14:textId="77777777" w:rsidR="009C0BF3" w:rsidRDefault="009C0BF3" w:rsidP="009C0BF3">
            <w:pPr>
              <w:rPr>
                <w:rFonts w:ascii="Times New Roman" w:eastAsia="Times New Roman" w:hAnsi="Times New Roman" w:cs="Times New Roman"/>
              </w:rPr>
            </w:pPr>
          </w:p>
          <w:p w14:paraId="0CF630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BA55E43" w14:textId="77777777" w:rsidR="009C0BF3" w:rsidRDefault="009C0BF3" w:rsidP="009C0BF3">
            <w:pPr>
              <w:rPr>
                <w:rFonts w:ascii="Times New Roman" w:eastAsia="Times New Roman" w:hAnsi="Times New Roman" w:cs="Times New Roman"/>
              </w:rPr>
            </w:pPr>
          </w:p>
          <w:p w14:paraId="721E22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M500</w:t>
            </w:r>
          </w:p>
          <w:p w14:paraId="092B0DD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BE9718" w14:textId="701D9961"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B7511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AE52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Tilgangsrestriksjon</w:t>
            </w:r>
          </w:p>
        </w:tc>
      </w:tr>
      <w:tr w:rsidR="009C0BF3" w14:paraId="06CA0AC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3930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skjermingshjemmel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16BF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Henvisning til hjemmel (paragraf) i offentlighetsloven, sikkerhetsloven eller </w:t>
            </w:r>
            <w:r>
              <w:rPr>
                <w:rFonts w:ascii="Times New Roman" w:eastAsia="Times New Roman" w:hAnsi="Times New Roman" w:cs="Times New Roman"/>
              </w:rPr>
              <w:lastRenderedPageBreak/>
              <w:t>beskyttelsesinstruksen</w:t>
            </w:r>
          </w:p>
          <w:p w14:paraId="73B3DB34" w14:textId="77777777" w:rsidR="009C0BF3" w:rsidRDefault="009C0BF3" w:rsidP="009C0BF3">
            <w:pPr>
              <w:rPr>
                <w:rFonts w:ascii="Times New Roman" w:eastAsia="Times New Roman" w:hAnsi="Times New Roman" w:cs="Times New Roman"/>
              </w:rPr>
            </w:pPr>
          </w:p>
          <w:p w14:paraId="55ED5B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på grunnlag av valgt tilgangskode, kan overstyres manuelt</w:t>
            </w:r>
          </w:p>
          <w:p w14:paraId="0DE559A0" w14:textId="77777777" w:rsidR="009C0BF3" w:rsidRDefault="009C0BF3" w:rsidP="009C0BF3">
            <w:pPr>
              <w:rPr>
                <w:rFonts w:ascii="Times New Roman" w:eastAsia="Times New Roman" w:hAnsi="Times New Roman" w:cs="Times New Roman"/>
              </w:rPr>
            </w:pPr>
          </w:p>
          <w:p w14:paraId="32ABFB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AD00C6D" w14:textId="77777777" w:rsidR="009C0BF3" w:rsidRDefault="009C0BF3" w:rsidP="009C0BF3">
            <w:pPr>
              <w:rPr>
                <w:rFonts w:ascii="Times New Roman" w:eastAsia="Times New Roman" w:hAnsi="Times New Roman" w:cs="Times New Roman"/>
              </w:rPr>
            </w:pPr>
          </w:p>
          <w:p w14:paraId="6A7956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M501</w:t>
            </w:r>
          </w:p>
          <w:p w14:paraId="4BFC948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DB1AE5" w14:textId="5AFE7D66"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A395D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B819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5DCF23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0D39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skjermingMetadata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51CA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hvilke metadataelementer som skal skjermes.</w:t>
            </w:r>
          </w:p>
          <w:p w14:paraId="6AD5BECC" w14:textId="77777777" w:rsidR="009C0BF3" w:rsidRDefault="009C0BF3" w:rsidP="009C0BF3">
            <w:pPr>
              <w:rPr>
                <w:rFonts w:ascii="Times New Roman" w:eastAsia="Times New Roman" w:hAnsi="Times New Roman" w:cs="Times New Roman"/>
              </w:rPr>
            </w:pPr>
          </w:p>
          <w:p w14:paraId="25057D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valg fra liste eller annen funksjonalitet, kan også registreres automatisk</w:t>
            </w:r>
          </w:p>
          <w:p w14:paraId="5EBD3455" w14:textId="77777777" w:rsidR="009C0BF3" w:rsidRDefault="009C0BF3" w:rsidP="009C0BF3">
            <w:pPr>
              <w:rPr>
                <w:rFonts w:ascii="Times New Roman" w:eastAsia="Times New Roman" w:hAnsi="Times New Roman" w:cs="Times New Roman"/>
              </w:rPr>
            </w:pPr>
          </w:p>
          <w:p w14:paraId="1B8D7A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Skjerming av klasseID (arkivnøkkel, arkivkode) er f.eks. aktuelt når identifikasjonen er et fødselsnummer. Dersom utvalgte ord fra tittel skjermes, er metadataelementet M025 offentligTittel obligatorisk. Skjerming av navn på part i sak angis for saksmappe, skjerming av navn på avsender og mottaker angis for journalpost, skjerming av merknader angis for saksmappe og journalpost. Ved midlertidig skjerming skal alle metadata ovenfor skjermes, må bare brukes inntil skjermingsbehovet er </w:t>
            </w:r>
            <w:r>
              <w:rPr>
                <w:rFonts w:ascii="Times New Roman" w:eastAsia="Times New Roman" w:hAnsi="Times New Roman" w:cs="Times New Roman"/>
              </w:rPr>
              <w:lastRenderedPageBreak/>
              <w:t>vurdert.</w:t>
            </w:r>
          </w:p>
          <w:p w14:paraId="1D8FD7AF" w14:textId="77777777" w:rsidR="009C0BF3" w:rsidRDefault="009C0BF3" w:rsidP="009C0BF3">
            <w:pPr>
              <w:rPr>
                <w:rFonts w:ascii="Times New Roman" w:eastAsia="Times New Roman" w:hAnsi="Times New Roman" w:cs="Times New Roman"/>
              </w:rPr>
            </w:pPr>
          </w:p>
          <w:p w14:paraId="325206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M502</w:t>
            </w:r>
          </w:p>
          <w:p w14:paraId="0FC98F5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8DF49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ED573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36C2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SkjermingMetadata</w:t>
            </w:r>
          </w:p>
        </w:tc>
      </w:tr>
      <w:tr w:rsidR="009C0BF3" w14:paraId="4EA5EB1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441D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skjermingDokument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3E50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at hele dokumentet eller deler av det må skjermes.</w:t>
            </w:r>
          </w:p>
          <w:p w14:paraId="799EE6FD" w14:textId="77777777" w:rsidR="009C0BF3" w:rsidRDefault="009C0BF3" w:rsidP="009C0BF3">
            <w:pPr>
              <w:rPr>
                <w:rFonts w:ascii="Times New Roman" w:eastAsia="Times New Roman" w:hAnsi="Times New Roman" w:cs="Times New Roman"/>
              </w:rPr>
            </w:pPr>
          </w:p>
          <w:p w14:paraId="60106F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valg fra liste eller annen funksjonalitet, kan også registreres automatisk</w:t>
            </w:r>
          </w:p>
          <w:p w14:paraId="71A09081" w14:textId="77777777" w:rsidR="009C0BF3" w:rsidRDefault="009C0BF3" w:rsidP="009C0BF3">
            <w:pPr>
              <w:rPr>
                <w:rFonts w:ascii="Times New Roman" w:eastAsia="Times New Roman" w:hAnsi="Times New Roman" w:cs="Times New Roman"/>
              </w:rPr>
            </w:pPr>
          </w:p>
          <w:p w14:paraId="37D4A4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Dersom deler av dokumentet skal skjermes, må dokumentet også finnes i en variant. Her må all informasjon som skal skjermes, være "sladdet".</w:t>
            </w:r>
          </w:p>
          <w:p w14:paraId="73B92FC0" w14:textId="77777777" w:rsidR="009C0BF3" w:rsidRDefault="009C0BF3" w:rsidP="009C0BF3">
            <w:pPr>
              <w:rPr>
                <w:rFonts w:ascii="Times New Roman" w:eastAsia="Times New Roman" w:hAnsi="Times New Roman" w:cs="Times New Roman"/>
              </w:rPr>
            </w:pPr>
          </w:p>
          <w:p w14:paraId="2269CE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M503</w:t>
            </w:r>
          </w:p>
          <w:p w14:paraId="50368BA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98C4B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C0412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9156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SkjermingDokument</w:t>
            </w:r>
          </w:p>
        </w:tc>
      </w:tr>
      <w:tr w:rsidR="009C0BF3" w14:paraId="4761BE4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3829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skjermingsvarighet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96EE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Antall år skjermingen skal opprettholdes.</w:t>
            </w:r>
          </w:p>
          <w:p w14:paraId="485A0C9D" w14:textId="77777777" w:rsidR="009C0BF3" w:rsidRDefault="009C0BF3" w:rsidP="009C0BF3">
            <w:pPr>
              <w:rPr>
                <w:rFonts w:ascii="Times New Roman" w:eastAsia="Times New Roman" w:hAnsi="Times New Roman" w:cs="Times New Roman"/>
              </w:rPr>
            </w:pPr>
          </w:p>
          <w:p w14:paraId="41A2B4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knyttet til valg av tilgangskode, kan registreres manuelt.</w:t>
            </w:r>
          </w:p>
          <w:p w14:paraId="19E73E0D" w14:textId="77777777" w:rsidR="009C0BF3" w:rsidRDefault="009C0BF3" w:rsidP="009C0BF3">
            <w:pPr>
              <w:rPr>
                <w:rFonts w:ascii="Times New Roman" w:eastAsia="Times New Roman" w:hAnsi="Times New Roman" w:cs="Times New Roman"/>
              </w:rPr>
            </w:pPr>
          </w:p>
          <w:p w14:paraId="57443D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Tidspunktet for når skjermingsvarigheten starter å løpe, vil vanligvis være når journalposten ble registrert, men det skal være mulig med andre regler.</w:t>
            </w:r>
          </w:p>
          <w:p w14:paraId="6FF59474" w14:textId="77777777" w:rsidR="009C0BF3" w:rsidRDefault="009C0BF3" w:rsidP="009C0BF3">
            <w:pPr>
              <w:rPr>
                <w:rFonts w:ascii="Times New Roman" w:eastAsia="Times New Roman" w:hAnsi="Times New Roman" w:cs="Times New Roman"/>
              </w:rPr>
            </w:pPr>
          </w:p>
          <w:p w14:paraId="3B4D0A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M504</w:t>
            </w:r>
          </w:p>
          <w:p w14:paraId="15A2FF4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29481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BEDA9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D4BC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06C958D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CD50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skjermingOpphørerDato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A5A7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Datoen skjermingen skal oppheves.</w:t>
            </w:r>
          </w:p>
          <w:p w14:paraId="14077918" w14:textId="77777777" w:rsidR="009C0BF3" w:rsidRDefault="009C0BF3" w:rsidP="009C0BF3">
            <w:pPr>
              <w:rPr>
                <w:rFonts w:ascii="Times New Roman" w:eastAsia="Times New Roman" w:hAnsi="Times New Roman" w:cs="Times New Roman"/>
              </w:rPr>
            </w:pPr>
          </w:p>
          <w:p w14:paraId="7DBD44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Datoen beregnes automatisk på grunnlag av M504 skjermingsvarighet</w:t>
            </w:r>
          </w:p>
          <w:p w14:paraId="60F96725" w14:textId="77777777" w:rsidR="009C0BF3" w:rsidRDefault="009C0BF3" w:rsidP="009C0BF3">
            <w:pPr>
              <w:rPr>
                <w:rFonts w:ascii="Times New Roman" w:eastAsia="Times New Roman" w:hAnsi="Times New Roman" w:cs="Times New Roman"/>
              </w:rPr>
            </w:pPr>
          </w:p>
          <w:p w14:paraId="5AF6DA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B281A3D" w14:textId="77777777" w:rsidR="009C0BF3" w:rsidRDefault="009C0BF3" w:rsidP="009C0BF3">
            <w:pPr>
              <w:rPr>
                <w:rFonts w:ascii="Times New Roman" w:eastAsia="Times New Roman" w:hAnsi="Times New Roman" w:cs="Times New Roman"/>
              </w:rPr>
            </w:pPr>
          </w:p>
          <w:p w14:paraId="5C837E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M505</w:t>
            </w:r>
          </w:p>
          <w:p w14:paraId="3B9A289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13BBA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1332F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95F4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bl>
    <w:p w14:paraId="75629635" w14:textId="77777777" w:rsidR="009C0BF3" w:rsidRDefault="009C0BF3" w:rsidP="009C0BF3">
      <w:pPr>
        <w:rPr>
          <w:rFonts w:ascii="Times New Roman" w:eastAsia="Times New Roman" w:hAnsi="Times New Roman" w:cs="Times New Roman"/>
        </w:rPr>
      </w:pPr>
    </w:p>
    <w:p w14:paraId="622968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99A595A" w14:textId="77777777" w:rsidR="009C0BF3" w:rsidRDefault="009C0BF3" w:rsidP="009C0BF3">
      <w:pPr>
        <w:rPr>
          <w:rFonts w:ascii="Times New Roman" w:eastAsia="Times New Roman" w:hAnsi="Times New Roman" w:cs="Times New Roman"/>
        </w:rPr>
      </w:pPr>
    </w:p>
    <w:p w14:paraId="6162B8A5" w14:textId="77777777" w:rsidR="009C0BF3" w:rsidRDefault="009C0BF3" w:rsidP="009C0BF3">
      <w:pPr>
        <w:pStyle w:val="Overskrift4"/>
      </w:pPr>
      <w:bookmarkStart w:id="12711" w:name="_Toc456353563"/>
      <w:r>
        <w:t>Sletting</w:t>
      </w:r>
      <w:bookmarkEnd w:id="12711"/>
    </w:p>
    <w:p w14:paraId="235281D0"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2F4AC34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23370C2" w14:textId="77777777" w:rsidR="009C0BF3" w:rsidRDefault="009C0BF3" w:rsidP="009C0BF3">
      <w:pPr>
        <w:rPr>
          <w:rFonts w:ascii="Times New Roman" w:eastAsia="Times New Roman" w:hAnsi="Times New Roman" w:cs="Times New Roman"/>
        </w:rPr>
      </w:pPr>
    </w:p>
    <w:p w14:paraId="6A79B2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viktig krav i Noark 5 er at arkiverte elektroniske dokumenter ikke skal kunne slettes. </w:t>
      </w:r>
    </w:p>
    <w:p w14:paraId="59B31B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Kontrollert sletting skal bare kunne foretas av autoriserte brukere i forbindelse med kassasjon, </w:t>
      </w:r>
    </w:p>
    <w:p w14:paraId="473173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se NOARK 5 v3.1 kapittel 5.10 Bevaring og kassasjon. </w:t>
      </w:r>
    </w:p>
    <w:p w14:paraId="4F2EBC30" w14:textId="77777777" w:rsidR="009C0BF3" w:rsidRDefault="009C0BF3" w:rsidP="009C0BF3">
      <w:pPr>
        <w:rPr>
          <w:rFonts w:ascii="Times New Roman" w:eastAsia="Times New Roman" w:hAnsi="Times New Roman" w:cs="Times New Roman"/>
        </w:rPr>
      </w:pPr>
    </w:p>
    <w:p w14:paraId="4EF654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Dessuten kan dokumenter slettes av autoriserte brukere dersom de er formelt avlevert til et </w:t>
      </w:r>
    </w:p>
    <w:p w14:paraId="5B0935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arkivdepot, se NOARK 5 v3.1 kapittel 5.12 Avlevering. Det understrekes at dette siste bare gjelder avleverte </w:t>
      </w:r>
    </w:p>
    <w:p w14:paraId="0B6089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dokumenter, ikke dokumenter som bare er deponert til arkivdepotet. </w:t>
      </w:r>
    </w:p>
    <w:p w14:paraId="11788FAD" w14:textId="77777777" w:rsidR="009C0BF3" w:rsidRDefault="009C0BF3" w:rsidP="009C0BF3">
      <w:pPr>
        <w:rPr>
          <w:rFonts w:ascii="Times New Roman" w:eastAsia="Times New Roman" w:hAnsi="Times New Roman" w:cs="Times New Roman"/>
        </w:rPr>
      </w:pPr>
    </w:p>
    <w:p w14:paraId="592CA2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Dersom et dokument er arkivert i mer enn én versjon, skal det være mulig å slette de eldre </w:t>
      </w:r>
    </w:p>
    <w:p w14:paraId="20642E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versjonene. Vanligvis er det bare den siste, ferdiggjorte versjon som skal arkiveres. Men det </w:t>
      </w:r>
    </w:p>
    <w:p w14:paraId="3E5B77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kan også være aktuelt å arkivere tidligere versjoner dersom disse har dokumentasjonsverdi. Det </w:t>
      </w:r>
    </w:p>
    <w:p w14:paraId="56118D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kan f.eks. være tilfelle dersom en leder har gjort vesentlige endringer i utkastet til en </w:t>
      </w:r>
    </w:p>
    <w:p w14:paraId="7A69C2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saksbehandler. Saksbehandlers utkast kan da arkiveres som en tidligere versjon av det ferdige </w:t>
      </w:r>
    </w:p>
    <w:p w14:paraId="46525A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dokumentet. Dette vil gi ekstra dokumentasjon om selve saksbehandlingsforløpet. </w:t>
      </w:r>
    </w:p>
    <w:p w14:paraId="60743A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Dersom tidligere versjoner er blitt arkivert unødvendig, skal det være mulig å rydde opp på en </w:t>
      </w:r>
    </w:p>
    <w:p w14:paraId="65FFDF7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effektiv måte. Slik opprydding skal alltid skje før det produseres et arkivuttrekk.</w:t>
      </w:r>
    </w:p>
    <w:p w14:paraId="242D167A" w14:textId="77777777" w:rsidR="009C0BF3" w:rsidRDefault="009C0BF3" w:rsidP="009C0BF3">
      <w:pPr>
        <w:rPr>
          <w:rFonts w:ascii="Times New Roman" w:eastAsia="Times New Roman" w:hAnsi="Times New Roman" w:cs="Times New Roman"/>
        </w:rPr>
      </w:pPr>
    </w:p>
    <w:p w14:paraId="6DE1B1F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D73B5B3"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67680E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3C85D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BE6A9F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B128EE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200A2D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071FE2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0E52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slettingstype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74FF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hvilket objekt som er slettet</w:t>
            </w:r>
          </w:p>
          <w:p w14:paraId="26691487" w14:textId="77777777" w:rsidR="009C0BF3" w:rsidRDefault="009C0BF3" w:rsidP="009C0BF3">
            <w:pPr>
              <w:rPr>
                <w:rFonts w:ascii="Times New Roman" w:eastAsia="Times New Roman" w:hAnsi="Times New Roman" w:cs="Times New Roman"/>
              </w:rPr>
            </w:pPr>
          </w:p>
          <w:p w14:paraId="284536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0239E3C9" w14:textId="77777777" w:rsidR="009C0BF3" w:rsidRDefault="009C0BF3" w:rsidP="009C0BF3">
            <w:pPr>
              <w:rPr>
                <w:rFonts w:ascii="Times New Roman" w:eastAsia="Times New Roman" w:hAnsi="Times New Roman" w:cs="Times New Roman"/>
              </w:rPr>
            </w:pPr>
          </w:p>
          <w:p w14:paraId="01E443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Siste versjon av et dokument skal vanligvis ikke kunne slettes. Sletting av innholdet i en arkivdel skal bare kunne utføres av autorisert personale.</w:t>
            </w:r>
          </w:p>
          <w:p w14:paraId="2CED29EF" w14:textId="77777777" w:rsidR="009C0BF3" w:rsidRDefault="009C0BF3" w:rsidP="009C0BF3">
            <w:pPr>
              <w:rPr>
                <w:rFonts w:ascii="Times New Roman" w:eastAsia="Times New Roman" w:hAnsi="Times New Roman" w:cs="Times New Roman"/>
              </w:rPr>
            </w:pPr>
          </w:p>
          <w:p w14:paraId="216E88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M089</w:t>
            </w:r>
          </w:p>
          <w:p w14:paraId="288A3BE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2A1A7C" w14:textId="1C7BF8A4"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46FF0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B1C2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Slettingstype</w:t>
            </w:r>
          </w:p>
        </w:tc>
      </w:tr>
      <w:tr w:rsidR="009C0BF3" w14:paraId="0B89530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2FE9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1F6F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et dokument ble slettet</w:t>
            </w:r>
          </w:p>
          <w:p w14:paraId="45FFEB9F" w14:textId="77777777" w:rsidR="009C0BF3" w:rsidRDefault="009C0BF3" w:rsidP="009C0BF3">
            <w:pPr>
              <w:rPr>
                <w:rFonts w:ascii="Times New Roman" w:eastAsia="Times New Roman" w:hAnsi="Times New Roman" w:cs="Times New Roman"/>
              </w:rPr>
            </w:pPr>
          </w:p>
          <w:p w14:paraId="05FF0C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en tidligere versjon eller en variant av et dokument slettes.</w:t>
            </w:r>
          </w:p>
          <w:p w14:paraId="248D81E1" w14:textId="77777777" w:rsidR="009C0BF3" w:rsidRDefault="009C0BF3" w:rsidP="009C0BF3">
            <w:pPr>
              <w:rPr>
                <w:rFonts w:ascii="Times New Roman" w:eastAsia="Times New Roman" w:hAnsi="Times New Roman" w:cs="Times New Roman"/>
              </w:rPr>
            </w:pPr>
          </w:p>
          <w:p w14:paraId="63BC50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Informasjon om sletting av dokumenter i produksjonsformat skal ikke </w:t>
            </w:r>
            <w:r>
              <w:rPr>
                <w:rFonts w:ascii="Times New Roman" w:eastAsia="Times New Roman" w:hAnsi="Times New Roman" w:cs="Times New Roman"/>
              </w:rPr>
              <w:lastRenderedPageBreak/>
              <w:t>avleveres. Sletting må ikke blandes sammen med kassasjon.</w:t>
            </w:r>
          </w:p>
          <w:p w14:paraId="4A562A34" w14:textId="77777777" w:rsidR="009C0BF3" w:rsidRDefault="009C0BF3" w:rsidP="009C0BF3">
            <w:pPr>
              <w:rPr>
                <w:rFonts w:ascii="Times New Roman" w:eastAsia="Times New Roman" w:hAnsi="Times New Roman" w:cs="Times New Roman"/>
              </w:rPr>
            </w:pPr>
          </w:p>
          <w:p w14:paraId="669DDF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M613</w:t>
            </w:r>
          </w:p>
          <w:p w14:paraId="519B31C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D0E2FA" w14:textId="1C705510"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A0623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E3D5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093FAFD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41D1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slettetAv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1CBA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har utført en kontrollert kassasjon av dokumenter, eller sletting av versjoner, formater og varianter.</w:t>
            </w:r>
          </w:p>
          <w:p w14:paraId="1F39973D" w14:textId="77777777" w:rsidR="009C0BF3" w:rsidRDefault="009C0BF3" w:rsidP="009C0BF3">
            <w:pPr>
              <w:rPr>
                <w:rFonts w:ascii="Times New Roman" w:eastAsia="Times New Roman" w:hAnsi="Times New Roman" w:cs="Times New Roman"/>
              </w:rPr>
            </w:pPr>
          </w:p>
          <w:p w14:paraId="7F6BC8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et dokument blir slettet</w:t>
            </w:r>
          </w:p>
          <w:p w14:paraId="64FE02DD" w14:textId="77777777" w:rsidR="009C0BF3" w:rsidRDefault="009C0BF3" w:rsidP="009C0BF3">
            <w:pPr>
              <w:rPr>
                <w:rFonts w:ascii="Times New Roman" w:eastAsia="Times New Roman" w:hAnsi="Times New Roman" w:cs="Times New Roman"/>
              </w:rPr>
            </w:pPr>
          </w:p>
          <w:p w14:paraId="7FC0C1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Sletting må ikke blandes sammen med kassasjon.</w:t>
            </w:r>
          </w:p>
          <w:p w14:paraId="20D42C66" w14:textId="77777777" w:rsidR="009C0BF3" w:rsidRDefault="009C0BF3" w:rsidP="009C0BF3">
            <w:pPr>
              <w:rPr>
                <w:rFonts w:ascii="Times New Roman" w:eastAsia="Times New Roman" w:hAnsi="Times New Roman" w:cs="Times New Roman"/>
              </w:rPr>
            </w:pPr>
          </w:p>
          <w:p w14:paraId="06B811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M614</w:t>
            </w:r>
          </w:p>
          <w:p w14:paraId="5E80A02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8C6B5C" w14:textId="1D0D25D0"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FF599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1C3C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DE3CC5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4A00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referanseSlettetAv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0DCB0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32D6D5" w14:textId="05AB70A5"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689CE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58C0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7723013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33908D6F"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4F386F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D8E34E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1E80BBB"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8EBD6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slettetAv_M614</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050F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slettetAv: Kan ikke endres</w:t>
            </w:r>
          </w:p>
          <w:p w14:paraId="63384CD2" w14:textId="77777777" w:rsidR="009C0BF3" w:rsidRDefault="009C0BF3" w:rsidP="009C0BF3">
            <w:pPr>
              <w:rPr>
                <w:rFonts w:ascii="Times New Roman" w:eastAsia="Times New Roman" w:hAnsi="Times New Roman" w:cs="Times New Roman"/>
                <w:b/>
              </w:rPr>
            </w:pPr>
          </w:p>
        </w:tc>
      </w:tr>
      <w:tr w:rsidR="009C0BF3" w14:paraId="29BBC5B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16A69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slettetDato_M613</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0144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slettetDato: Kan ikke endres</w:t>
            </w:r>
          </w:p>
          <w:p w14:paraId="79B18156" w14:textId="77777777" w:rsidR="009C0BF3" w:rsidRDefault="009C0BF3" w:rsidP="009C0BF3">
            <w:pPr>
              <w:rPr>
                <w:rFonts w:ascii="Times New Roman" w:eastAsia="Times New Roman" w:hAnsi="Times New Roman" w:cs="Times New Roman"/>
                <w:b/>
              </w:rPr>
            </w:pPr>
          </w:p>
        </w:tc>
      </w:tr>
    </w:tbl>
    <w:p w14:paraId="239BDE1C" w14:textId="77777777" w:rsidR="009C0BF3" w:rsidRDefault="009C0BF3" w:rsidP="009C0BF3">
      <w:pPr>
        <w:rPr>
          <w:rFonts w:ascii="Times New Roman" w:eastAsia="Times New Roman" w:hAnsi="Times New Roman" w:cs="Times New Roman"/>
        </w:rPr>
      </w:pPr>
    </w:p>
    <w:p w14:paraId="2DA4A4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04B65EA" w14:textId="77777777" w:rsidR="009C0BF3" w:rsidRDefault="009C0BF3" w:rsidP="009C0BF3">
      <w:pPr>
        <w:rPr>
          <w:rFonts w:ascii="Times New Roman" w:eastAsia="Times New Roman" w:hAnsi="Times New Roman" w:cs="Times New Roman"/>
        </w:rPr>
      </w:pPr>
    </w:p>
    <w:p w14:paraId="07917DCE" w14:textId="77777777" w:rsidR="009C0BF3" w:rsidRDefault="009C0BF3" w:rsidP="009C0BF3">
      <w:pPr>
        <w:pStyle w:val="Overskrift4"/>
      </w:pPr>
      <w:bookmarkStart w:id="12712" w:name="_Toc456353564"/>
      <w:r>
        <w:t>UtførtKassasjon</w:t>
      </w:r>
      <w:bookmarkEnd w:id="12712"/>
    </w:p>
    <w:p w14:paraId="7393F95C"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0ED2411A"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lastRenderedPageBreak/>
        <w:t>Arver:</w:t>
      </w:r>
      <w:r>
        <w:rPr>
          <w:rStyle w:val="Objecttype"/>
        </w:rPr>
        <w:t xml:space="preserve">   </w:t>
      </w:r>
      <w:r>
        <w:rPr>
          <w:rStyle w:val="Objecttype"/>
        </w:rPr>
        <w:tab/>
      </w:r>
      <w:r>
        <w:rPr>
          <w:rStyle w:val="Objecttype"/>
        </w:rPr>
        <w:tab/>
      </w:r>
    </w:p>
    <w:p w14:paraId="33182D88" w14:textId="77777777" w:rsidR="009C0BF3" w:rsidRDefault="009C0BF3" w:rsidP="009C0BF3">
      <w:pPr>
        <w:rPr>
          <w:rFonts w:ascii="Times New Roman" w:eastAsia="Times New Roman" w:hAnsi="Times New Roman" w:cs="Times New Roman"/>
        </w:rPr>
      </w:pPr>
    </w:p>
    <w:p w14:paraId="41977E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Metadata for utført kassasjon er obligatorisk når kassasjon er utført før arkivuttrekket </w:t>
      </w:r>
    </w:p>
    <w:p w14:paraId="6BEBCB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produseres. Det skal grupperes inn i metadata for dokumentbeskrivelse. Dersom en hel </w:t>
      </w:r>
    </w:p>
    <w:p w14:paraId="4FE792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 er kassert, skal metadata grupperes inn i arkivdel. </w:t>
      </w:r>
    </w:p>
    <w:p w14:paraId="01EC0F0C" w14:textId="77777777" w:rsidR="009C0BF3" w:rsidRDefault="009C0BF3" w:rsidP="009C0BF3">
      <w:pPr>
        <w:rPr>
          <w:rFonts w:ascii="Times New Roman" w:eastAsia="Times New Roman" w:hAnsi="Times New Roman" w:cs="Times New Roman"/>
        </w:rPr>
      </w:pPr>
    </w:p>
    <w:p w14:paraId="779C15F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AAFBF81"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A02ED2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D5013E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17997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8677EA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573131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5E3EE6D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529E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kassertDato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9AE1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kassasjonen ble utført</w:t>
            </w:r>
          </w:p>
          <w:p w14:paraId="57D5FC65" w14:textId="77777777" w:rsidR="009C0BF3" w:rsidRDefault="009C0BF3" w:rsidP="009C0BF3">
            <w:pPr>
              <w:rPr>
                <w:rFonts w:ascii="Times New Roman" w:eastAsia="Times New Roman" w:hAnsi="Times New Roman" w:cs="Times New Roman"/>
              </w:rPr>
            </w:pPr>
          </w:p>
          <w:p w14:paraId="474096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kassasjon utføres</w:t>
            </w:r>
          </w:p>
          <w:p w14:paraId="13ED621F" w14:textId="77777777" w:rsidR="009C0BF3" w:rsidRDefault="009C0BF3" w:rsidP="009C0BF3">
            <w:pPr>
              <w:rPr>
                <w:rFonts w:ascii="Times New Roman" w:eastAsia="Times New Roman" w:hAnsi="Times New Roman" w:cs="Times New Roman"/>
              </w:rPr>
            </w:pPr>
          </w:p>
          <w:p w14:paraId="14D9FC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9BA9D65" w14:textId="77777777" w:rsidR="009C0BF3" w:rsidRDefault="009C0BF3" w:rsidP="009C0BF3">
            <w:pPr>
              <w:rPr>
                <w:rFonts w:ascii="Times New Roman" w:eastAsia="Times New Roman" w:hAnsi="Times New Roman" w:cs="Times New Roman"/>
              </w:rPr>
            </w:pPr>
          </w:p>
          <w:p w14:paraId="5734DB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M630</w:t>
            </w:r>
          </w:p>
          <w:p w14:paraId="21E6ABD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5BBB57" w14:textId="4E57497F"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2EB6B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24A0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2C5C2D9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2A7C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0595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har utført kassasjonen</w:t>
            </w:r>
          </w:p>
          <w:p w14:paraId="0436370E" w14:textId="77777777" w:rsidR="009C0BF3" w:rsidRDefault="009C0BF3" w:rsidP="009C0BF3">
            <w:pPr>
              <w:rPr>
                <w:rFonts w:ascii="Times New Roman" w:eastAsia="Times New Roman" w:hAnsi="Times New Roman" w:cs="Times New Roman"/>
              </w:rPr>
            </w:pPr>
          </w:p>
          <w:p w14:paraId="2EEACC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kassasjon utføres</w:t>
            </w:r>
          </w:p>
          <w:p w14:paraId="00B18895" w14:textId="77777777" w:rsidR="009C0BF3" w:rsidRDefault="009C0BF3" w:rsidP="009C0BF3">
            <w:pPr>
              <w:rPr>
                <w:rFonts w:ascii="Times New Roman" w:eastAsia="Times New Roman" w:hAnsi="Times New Roman" w:cs="Times New Roman"/>
              </w:rPr>
            </w:pPr>
          </w:p>
          <w:p w14:paraId="35D16F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EBBFE98" w14:textId="77777777" w:rsidR="009C0BF3" w:rsidRDefault="009C0BF3" w:rsidP="009C0BF3">
            <w:pPr>
              <w:rPr>
                <w:rFonts w:ascii="Times New Roman" w:eastAsia="Times New Roman" w:hAnsi="Times New Roman" w:cs="Times New Roman"/>
              </w:rPr>
            </w:pPr>
          </w:p>
          <w:p w14:paraId="4D22E5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M631</w:t>
            </w:r>
          </w:p>
          <w:p w14:paraId="4ED33E7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0F989F" w14:textId="2446E1F5"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5ED33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DAD6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9152DC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4D45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referanseKassertAv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809A0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A1947F" w14:textId="4B44AA52"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CAAE7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930A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2C8B306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50832F30"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2CC767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8EABDE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3508CD7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B6251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kassertAv_M631</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B9EF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kassertAv: Skal ikke kunne endres</w:t>
            </w:r>
          </w:p>
          <w:p w14:paraId="312D61AC" w14:textId="77777777" w:rsidR="009C0BF3" w:rsidRDefault="009C0BF3" w:rsidP="009C0BF3">
            <w:pPr>
              <w:rPr>
                <w:rFonts w:ascii="Times New Roman" w:eastAsia="Times New Roman" w:hAnsi="Times New Roman" w:cs="Times New Roman"/>
                <w:b/>
              </w:rPr>
            </w:pPr>
          </w:p>
        </w:tc>
      </w:tr>
      <w:tr w:rsidR="009C0BF3" w14:paraId="1C4B0A3C"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BE263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kassertDato_M630</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CDE9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kassertdato: Skal ikke kunne endres</w:t>
            </w:r>
          </w:p>
          <w:p w14:paraId="6078FB3C" w14:textId="77777777" w:rsidR="009C0BF3" w:rsidRDefault="009C0BF3" w:rsidP="009C0BF3">
            <w:pPr>
              <w:rPr>
                <w:rFonts w:ascii="Times New Roman" w:eastAsia="Times New Roman" w:hAnsi="Times New Roman" w:cs="Times New Roman"/>
                <w:b/>
              </w:rPr>
            </w:pPr>
          </w:p>
        </w:tc>
      </w:tr>
    </w:tbl>
    <w:p w14:paraId="05D466AF" w14:textId="77777777" w:rsidR="009C0BF3" w:rsidRDefault="009C0BF3" w:rsidP="009C0BF3">
      <w:pPr>
        <w:rPr>
          <w:rFonts w:ascii="Times New Roman" w:eastAsia="Times New Roman" w:hAnsi="Times New Roman" w:cs="Times New Roman"/>
        </w:rPr>
      </w:pPr>
    </w:p>
    <w:p w14:paraId="4073F4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B7BBE84" w14:textId="77777777" w:rsidR="009C0BF3" w:rsidRDefault="009C0BF3" w:rsidP="009C0BF3">
      <w:pPr>
        <w:rPr>
          <w:rFonts w:ascii="Times New Roman" w:eastAsia="Times New Roman" w:hAnsi="Times New Roman" w:cs="Times New Roman"/>
        </w:rPr>
      </w:pPr>
    </w:p>
    <w:p w14:paraId="1548B07D" w14:textId="686D3D41" w:rsidR="00535AF8" w:rsidRDefault="00535AF8">
      <w:pPr>
        <w:rPr>
          <w:rFonts w:ascii="Times New Roman" w:eastAsia="Times New Roman" w:hAnsi="Times New Roman" w:cs="Times New Roman"/>
        </w:rPr>
      </w:pPr>
      <w:r>
        <w:rPr>
          <w:rFonts w:ascii="Times New Roman" w:eastAsia="Times New Roman" w:hAnsi="Times New Roman" w:cs="Times New Roman"/>
        </w:rPr>
        <w:br w:type="page"/>
      </w:r>
    </w:p>
    <w:p w14:paraId="41D3C3B6" w14:textId="77777777" w:rsidR="009C0BF3" w:rsidRDefault="009C0BF3" w:rsidP="009C0BF3">
      <w:pPr>
        <w:rPr>
          <w:rFonts w:ascii="Times New Roman" w:eastAsia="Times New Roman" w:hAnsi="Times New Roman" w:cs="Times New Roman"/>
        </w:rPr>
      </w:pPr>
    </w:p>
    <w:p w14:paraId="20A7596B" w14:textId="77777777" w:rsidR="009C0BF3" w:rsidRDefault="009C0BF3" w:rsidP="009C0BF3">
      <w:pPr>
        <w:pStyle w:val="Overskrift4"/>
      </w:pPr>
      <w:bookmarkStart w:id="12713" w:name="_Toc456353565"/>
      <w:bookmarkStart w:id="12714" w:name="NASJONALEIDENTIFIKATORER"/>
      <w:bookmarkStart w:id="12715" w:name="BKM_A8677BCA_3BC3_4C67_A5A4_D616C08A3393"/>
      <w:r>
        <w:t>NasjonaleIdentifikatorer</w:t>
      </w:r>
      <w:bookmarkEnd w:id="12713"/>
      <w:r>
        <w:t xml:space="preserve"> </w:t>
      </w:r>
    </w:p>
    <w:p w14:paraId="4F1E2594" w14:textId="77777777" w:rsidR="009C0BF3" w:rsidRDefault="009C0BF3" w:rsidP="009C0BF3">
      <w:pPr>
        <w:rPr>
          <w:rFonts w:ascii="Times New Roman" w:eastAsia="Times New Roman" w:hAnsi="Times New Roman" w:cs="Times New Roman"/>
        </w:rPr>
      </w:pPr>
    </w:p>
    <w:p w14:paraId="52947216" w14:textId="77777777" w:rsidR="009C0BF3" w:rsidRDefault="009C0BF3" w:rsidP="009C0BF3">
      <w:pPr>
        <w:rPr>
          <w:rFonts w:ascii="Times New Roman" w:eastAsia="Times New Roman" w:hAnsi="Times New Roman" w:cs="Times New Roman"/>
        </w:rPr>
      </w:pPr>
    </w:p>
    <w:p w14:paraId="23E98F3C" w14:textId="77777777" w:rsidR="009C0BF3" w:rsidRDefault="009C0BF3" w:rsidP="009C0BF3">
      <w:pPr>
        <w:rPr>
          <w:rFonts w:ascii="Times New Roman" w:eastAsia="Times New Roman" w:hAnsi="Times New Roman" w:cs="Times New Roman"/>
        </w:rPr>
      </w:pPr>
    </w:p>
    <w:p w14:paraId="5228B1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Nasjonale identifikatorer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7E1E6CFC" w14:textId="77777777" w:rsidR="009C0BF3" w:rsidRDefault="009C0BF3" w:rsidP="009C0BF3">
      <w:pPr>
        <w:rPr>
          <w:rFonts w:ascii="Times New Roman" w:eastAsia="Times New Roman" w:hAnsi="Times New Roman" w:cs="Times New Roman"/>
        </w:rPr>
      </w:pPr>
    </w:p>
    <w:p w14:paraId="7047F123" w14:textId="77777777" w:rsidR="009C0BF3" w:rsidRDefault="009C0BF3" w:rsidP="009C0BF3">
      <w:pPr>
        <w:rPr>
          <w:rFonts w:ascii="Times New Roman" w:eastAsia="Times New Roman" w:hAnsi="Times New Roman" w:cs="Times New Roman"/>
        </w:rPr>
      </w:pPr>
    </w:p>
    <w:p w14:paraId="12FAB3A5"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05F1985A" wp14:editId="206E66C0">
            <wp:extent cx="5975350" cy="5436235"/>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83"/>
                    <a:stretch>
                      <a:fillRect/>
                    </a:stretch>
                  </pic:blipFill>
                  <pic:spPr bwMode="auto">
                    <a:xfrm>
                      <a:off x="0" y="0"/>
                      <a:ext cx="5975350" cy="5436235"/>
                    </a:xfrm>
                    <a:prstGeom prst="rect">
                      <a:avLst/>
                    </a:prstGeom>
                    <a:noFill/>
                    <a:ln w="9525">
                      <a:noFill/>
                      <a:miter lim="800000"/>
                      <a:headEnd/>
                      <a:tailEnd/>
                    </a:ln>
                  </pic:spPr>
                </pic:pic>
              </a:graphicData>
            </a:graphic>
          </wp:inline>
        </w:drawing>
      </w:r>
    </w:p>
    <w:p w14:paraId="36CA7205"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20 </w:t>
      </w:r>
    </w:p>
    <w:p w14:paraId="0F8502AF" w14:textId="77777777" w:rsidR="009C0BF3" w:rsidRDefault="009C0BF3" w:rsidP="009C0BF3">
      <w:pPr>
        <w:rPr>
          <w:rFonts w:ascii="Times New Roman" w:eastAsia="Times New Roman" w:hAnsi="Times New Roman" w:cs="Times New Roman"/>
        </w:rPr>
      </w:pPr>
    </w:p>
    <w:p w14:paraId="7CC4B762" w14:textId="77777777" w:rsidR="009C0BF3" w:rsidRDefault="009C0BF3" w:rsidP="009C0BF3">
      <w:pPr>
        <w:pStyle w:val="Overskrift5"/>
      </w:pPr>
      <w:r>
        <w:rPr>
          <w:rFonts w:ascii="Calibri" w:eastAsia="Calibri" w:hAnsi="Calibri" w:cs="Calibri"/>
          <w:b/>
          <w:color w:val="233E5F"/>
          <w:sz w:val="28"/>
          <w:szCs w:val="28"/>
        </w:rPr>
        <w:lastRenderedPageBreak/>
        <w:t>Bygning</w:t>
      </w:r>
    </w:p>
    <w:p w14:paraId="21BC133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47397B3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Nasjonalidentifikator</w:t>
      </w:r>
    </w:p>
    <w:p w14:paraId="0339F310" w14:textId="77777777" w:rsidR="009C0BF3" w:rsidRDefault="009C0BF3" w:rsidP="009C0BF3">
      <w:pPr>
        <w:rPr>
          <w:rFonts w:ascii="Times New Roman" w:eastAsia="Times New Roman" w:hAnsi="Times New Roman" w:cs="Times New Roman"/>
        </w:rPr>
      </w:pPr>
    </w:p>
    <w:p w14:paraId="612E51C0" w14:textId="77777777" w:rsidR="009C0BF3" w:rsidRDefault="009C0BF3" w:rsidP="009C0BF3">
      <w:pPr>
        <w:rPr>
          <w:rFonts w:ascii="Times New Roman" w:eastAsia="Times New Roman" w:hAnsi="Times New Roman" w:cs="Times New Roman"/>
        </w:rPr>
      </w:pPr>
    </w:p>
    <w:p w14:paraId="490321A5" w14:textId="77777777" w:rsidR="009C0BF3" w:rsidRDefault="009C0BF3" w:rsidP="009C0BF3">
      <w:pPr>
        <w:rPr>
          <w:rFonts w:ascii="Times New Roman" w:eastAsia="Times New Roman" w:hAnsi="Times New Roman" w:cs="Times New Roman"/>
        </w:rPr>
      </w:pPr>
    </w:p>
    <w:p w14:paraId="182EA13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238FA8C"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FEA9E0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6BC77F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752EBE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33137D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CF1C8E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EF0777F" w14:textId="77777777" w:rsidR="009C0BF3" w:rsidRDefault="009C0BF3" w:rsidP="009C0BF3">
            <w:pPr>
              <w:rPr>
                <w:rFonts w:ascii="Times New Roman" w:eastAsia="Times New Roman" w:hAnsi="Times New Roman" w:cs="Times New Roman"/>
              </w:rPr>
            </w:pPr>
            <w:r>
              <w:rPr>
                <w:rStyle w:val="Objecttype"/>
              </w:rPr>
              <w:t>Generalization</w:t>
            </w:r>
          </w:p>
          <w:p w14:paraId="5A251B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5C90779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D48F1CA" w14:textId="77777777" w:rsidR="009C0BF3" w:rsidRDefault="009C0BF3" w:rsidP="009C0BF3">
            <w:pPr>
              <w:rPr>
                <w:rFonts w:ascii="Times New Roman" w:eastAsia="Times New Roman" w:hAnsi="Times New Roman" w:cs="Times New Roman"/>
              </w:rPr>
            </w:pPr>
          </w:p>
          <w:p w14:paraId="6270979D" w14:textId="77777777" w:rsidR="009C0BF3" w:rsidRDefault="009C0BF3" w:rsidP="009C0BF3">
            <w:pPr>
              <w:rPr>
                <w:rFonts w:ascii="Times New Roman" w:eastAsia="Times New Roman" w:hAnsi="Times New Roman" w:cs="Times New Roman"/>
              </w:rPr>
            </w:pPr>
          </w:p>
          <w:p w14:paraId="14755B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Bygning</w:t>
            </w:r>
          </w:p>
          <w:p w14:paraId="75551AB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CEDF8F4" w14:textId="77777777" w:rsidR="009C0BF3" w:rsidRDefault="009C0BF3" w:rsidP="009C0BF3">
            <w:pPr>
              <w:rPr>
                <w:rFonts w:ascii="Times New Roman" w:eastAsia="Times New Roman" w:hAnsi="Times New Roman" w:cs="Times New Roman"/>
              </w:rPr>
            </w:pPr>
          </w:p>
          <w:p w14:paraId="30747DD6" w14:textId="77777777" w:rsidR="009C0BF3" w:rsidRDefault="009C0BF3" w:rsidP="009C0BF3">
            <w:pPr>
              <w:rPr>
                <w:rFonts w:ascii="Times New Roman" w:eastAsia="Times New Roman" w:hAnsi="Times New Roman" w:cs="Times New Roman"/>
              </w:rPr>
            </w:pPr>
          </w:p>
          <w:p w14:paraId="000C42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715B2939"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149736E" w14:textId="77777777" w:rsidR="009C0BF3" w:rsidRDefault="009C0BF3" w:rsidP="009C0BF3">
            <w:pPr>
              <w:rPr>
                <w:rFonts w:ascii="Times New Roman" w:eastAsia="Times New Roman" w:hAnsi="Times New Roman" w:cs="Times New Roman"/>
              </w:rPr>
            </w:pPr>
          </w:p>
          <w:p w14:paraId="09DE3707" w14:textId="77777777" w:rsidR="009C0BF3" w:rsidRDefault="009C0BF3" w:rsidP="009C0BF3">
            <w:pPr>
              <w:rPr>
                <w:rFonts w:ascii="Times New Roman" w:eastAsia="Times New Roman" w:hAnsi="Times New Roman" w:cs="Times New Roman"/>
              </w:rPr>
            </w:pPr>
          </w:p>
        </w:tc>
      </w:tr>
    </w:tbl>
    <w:p w14:paraId="52B4489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948A40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9509A92"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446C03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04F069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2CA1E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FA38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http://rel.kxml.no/noark5/v4/api/arkivstruktur/bygning/</w:t>
            </w:r>
          </w:p>
        </w:tc>
      </w:tr>
      <w:tr w:rsidR="009C0BF3" w14:paraId="3262110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2BCAB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AFF62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5E9E4DA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733ED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E3B28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http://rel.kxml.no/noark5/v4/api/arkivstruktur/ny-bygning/</w:t>
            </w:r>
          </w:p>
        </w:tc>
      </w:tr>
    </w:tbl>
    <w:p w14:paraId="7A1546DE"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23BAEFC"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D4CBEF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47D1F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24FCE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AA6349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53CA2B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ACAF67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B4C5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byggidentifikator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FF071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BF6F44" w14:textId="23E173B5"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1C7E3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22B6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ByggIdent</w:t>
            </w:r>
          </w:p>
        </w:tc>
      </w:tr>
    </w:tbl>
    <w:p w14:paraId="275EFF8A" w14:textId="77777777" w:rsidR="009C0BF3" w:rsidRDefault="009C0BF3" w:rsidP="009C0BF3">
      <w:pPr>
        <w:rPr>
          <w:rFonts w:ascii="Times New Roman" w:eastAsia="Times New Roman" w:hAnsi="Times New Roman" w:cs="Times New Roman"/>
        </w:rPr>
      </w:pPr>
    </w:p>
    <w:p w14:paraId="027E1AB7"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3AD3A031" w14:textId="77777777" w:rsidR="009C0BF3" w:rsidRDefault="009C0BF3" w:rsidP="009C0BF3">
      <w:pPr>
        <w:rPr>
          <w:rFonts w:ascii="Times New Roman" w:eastAsia="Times New Roman" w:hAnsi="Times New Roman" w:cs="Times New Roman"/>
        </w:rPr>
      </w:pPr>
    </w:p>
    <w:p w14:paraId="63B55D1B" w14:textId="77777777" w:rsidR="009C0BF3" w:rsidRDefault="009C0BF3" w:rsidP="009C0BF3">
      <w:pPr>
        <w:pStyle w:val="Overskrift5"/>
      </w:pPr>
      <w:r>
        <w:rPr>
          <w:rFonts w:ascii="Calibri" w:eastAsia="Calibri" w:hAnsi="Calibri" w:cs="Calibri"/>
          <w:b/>
          <w:color w:val="233E5F"/>
          <w:sz w:val="28"/>
          <w:szCs w:val="28"/>
        </w:rPr>
        <w:t>Enhetsidentifikator</w:t>
      </w:r>
    </w:p>
    <w:p w14:paraId="3FC1B57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055B7C36"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Nasjonalidentifikator</w:t>
      </w:r>
    </w:p>
    <w:p w14:paraId="21B8DF43" w14:textId="77777777" w:rsidR="009C0BF3" w:rsidRDefault="009C0BF3" w:rsidP="009C0BF3">
      <w:pPr>
        <w:rPr>
          <w:rFonts w:ascii="Times New Roman" w:eastAsia="Times New Roman" w:hAnsi="Times New Roman" w:cs="Times New Roman"/>
        </w:rPr>
      </w:pPr>
    </w:p>
    <w:p w14:paraId="4C59D74B" w14:textId="77777777" w:rsidR="009C0BF3" w:rsidRDefault="009C0BF3" w:rsidP="009C0BF3">
      <w:pPr>
        <w:rPr>
          <w:rFonts w:ascii="Times New Roman" w:eastAsia="Times New Roman" w:hAnsi="Times New Roman" w:cs="Times New Roman"/>
        </w:rPr>
      </w:pPr>
    </w:p>
    <w:p w14:paraId="2DA53CCD" w14:textId="77777777" w:rsidR="009C0BF3" w:rsidRDefault="009C0BF3" w:rsidP="009C0BF3">
      <w:pPr>
        <w:rPr>
          <w:rFonts w:ascii="Times New Roman" w:eastAsia="Times New Roman" w:hAnsi="Times New Roman" w:cs="Times New Roman"/>
        </w:rPr>
      </w:pPr>
    </w:p>
    <w:p w14:paraId="371A552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7B1E24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842448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14B330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CF15A6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226DB2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3D1BAD6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E435EDE" w14:textId="77777777" w:rsidR="009C0BF3" w:rsidRDefault="009C0BF3" w:rsidP="009C0BF3">
            <w:pPr>
              <w:rPr>
                <w:rFonts w:ascii="Times New Roman" w:eastAsia="Times New Roman" w:hAnsi="Times New Roman" w:cs="Times New Roman"/>
              </w:rPr>
            </w:pPr>
            <w:r>
              <w:rPr>
                <w:rStyle w:val="Objecttype"/>
              </w:rPr>
              <w:t>Generalization</w:t>
            </w:r>
          </w:p>
          <w:p w14:paraId="299B52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Source -&gt; Destination</w:t>
            </w:r>
          </w:p>
          <w:p w14:paraId="46BE88A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8CC95B" w14:textId="77777777" w:rsidR="009C0BF3" w:rsidRDefault="009C0BF3" w:rsidP="009C0BF3">
            <w:pPr>
              <w:rPr>
                <w:rFonts w:ascii="Times New Roman" w:eastAsia="Times New Roman" w:hAnsi="Times New Roman" w:cs="Times New Roman"/>
              </w:rPr>
            </w:pPr>
          </w:p>
          <w:p w14:paraId="3215705E" w14:textId="77777777" w:rsidR="009C0BF3" w:rsidRDefault="009C0BF3" w:rsidP="009C0BF3">
            <w:pPr>
              <w:rPr>
                <w:rFonts w:ascii="Times New Roman" w:eastAsia="Times New Roman" w:hAnsi="Times New Roman" w:cs="Times New Roman"/>
              </w:rPr>
            </w:pPr>
          </w:p>
          <w:p w14:paraId="7B8484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Enhetsidentifikator</w:t>
            </w:r>
          </w:p>
          <w:p w14:paraId="25DB8E0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2E525B8" w14:textId="77777777" w:rsidR="009C0BF3" w:rsidRDefault="009C0BF3" w:rsidP="009C0BF3">
            <w:pPr>
              <w:rPr>
                <w:rFonts w:ascii="Times New Roman" w:eastAsia="Times New Roman" w:hAnsi="Times New Roman" w:cs="Times New Roman"/>
              </w:rPr>
            </w:pPr>
          </w:p>
          <w:p w14:paraId="5BE4E8FF" w14:textId="77777777" w:rsidR="009C0BF3" w:rsidRDefault="009C0BF3" w:rsidP="009C0BF3">
            <w:pPr>
              <w:rPr>
                <w:rFonts w:ascii="Times New Roman" w:eastAsia="Times New Roman" w:hAnsi="Times New Roman" w:cs="Times New Roman"/>
              </w:rPr>
            </w:pPr>
          </w:p>
          <w:p w14:paraId="77CB60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50500382"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8A36A92" w14:textId="77777777" w:rsidR="009C0BF3" w:rsidRDefault="009C0BF3" w:rsidP="009C0BF3">
            <w:pPr>
              <w:rPr>
                <w:rFonts w:ascii="Times New Roman" w:eastAsia="Times New Roman" w:hAnsi="Times New Roman" w:cs="Times New Roman"/>
              </w:rPr>
            </w:pPr>
          </w:p>
          <w:p w14:paraId="203C1C70" w14:textId="77777777" w:rsidR="009C0BF3" w:rsidRDefault="009C0BF3" w:rsidP="009C0BF3">
            <w:pPr>
              <w:rPr>
                <w:rFonts w:ascii="Times New Roman" w:eastAsia="Times New Roman" w:hAnsi="Times New Roman" w:cs="Times New Roman"/>
              </w:rPr>
            </w:pPr>
          </w:p>
        </w:tc>
      </w:tr>
    </w:tbl>
    <w:p w14:paraId="69D85BE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3B633779"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C498C3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C94429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ECC62D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1F7C75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9A71F2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5AD858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53E3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organisasjonsnummer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52C2C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0674EE" w14:textId="1B20BA00"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C08A0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7C17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4CE7937C" w14:textId="77777777" w:rsidR="009C0BF3" w:rsidRDefault="009C0BF3" w:rsidP="009C0BF3">
      <w:pPr>
        <w:rPr>
          <w:rFonts w:ascii="Times New Roman" w:eastAsia="Times New Roman" w:hAnsi="Times New Roman" w:cs="Times New Roman"/>
        </w:rPr>
      </w:pPr>
    </w:p>
    <w:p w14:paraId="6B11CBEB"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24C8E857" w14:textId="77777777" w:rsidR="009C0BF3" w:rsidRDefault="009C0BF3" w:rsidP="009C0BF3">
      <w:pPr>
        <w:rPr>
          <w:rFonts w:ascii="Times New Roman" w:eastAsia="Times New Roman" w:hAnsi="Times New Roman" w:cs="Times New Roman"/>
        </w:rPr>
      </w:pPr>
    </w:p>
    <w:p w14:paraId="4A860FB9" w14:textId="77777777" w:rsidR="009C0BF3" w:rsidRDefault="009C0BF3" w:rsidP="009C0BF3">
      <w:pPr>
        <w:pStyle w:val="Overskrift5"/>
      </w:pPr>
      <w:r>
        <w:rPr>
          <w:rFonts w:ascii="Calibri" w:eastAsia="Calibri" w:hAnsi="Calibri" w:cs="Calibri"/>
          <w:b/>
          <w:color w:val="233E5F"/>
          <w:sz w:val="28"/>
          <w:szCs w:val="28"/>
        </w:rPr>
        <w:t>Matrikkel</w:t>
      </w:r>
    </w:p>
    <w:p w14:paraId="1415F5F1"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2988C7D7"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Nasjonalidentifikator</w:t>
      </w:r>
    </w:p>
    <w:p w14:paraId="7F6739CD" w14:textId="77777777" w:rsidR="009C0BF3" w:rsidRDefault="009C0BF3" w:rsidP="009C0BF3">
      <w:pPr>
        <w:rPr>
          <w:rFonts w:ascii="Times New Roman" w:eastAsia="Times New Roman" w:hAnsi="Times New Roman" w:cs="Times New Roman"/>
        </w:rPr>
      </w:pPr>
    </w:p>
    <w:p w14:paraId="36215E3E" w14:textId="77777777" w:rsidR="009C0BF3" w:rsidRDefault="009C0BF3" w:rsidP="009C0BF3">
      <w:pPr>
        <w:rPr>
          <w:rFonts w:ascii="Times New Roman" w:eastAsia="Times New Roman" w:hAnsi="Times New Roman" w:cs="Times New Roman"/>
        </w:rPr>
      </w:pPr>
    </w:p>
    <w:p w14:paraId="3929323C" w14:textId="77777777" w:rsidR="009C0BF3" w:rsidRDefault="009C0BF3" w:rsidP="009C0BF3">
      <w:pPr>
        <w:rPr>
          <w:rFonts w:ascii="Times New Roman" w:eastAsia="Times New Roman" w:hAnsi="Times New Roman" w:cs="Times New Roman"/>
        </w:rPr>
      </w:pPr>
    </w:p>
    <w:p w14:paraId="7C790D1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3ECA79CC"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AF8681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6BE763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3C96AA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10E5B1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4217E80C"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8AF5029" w14:textId="77777777" w:rsidR="009C0BF3" w:rsidRDefault="009C0BF3" w:rsidP="009C0BF3">
            <w:pPr>
              <w:rPr>
                <w:rFonts w:ascii="Times New Roman" w:eastAsia="Times New Roman" w:hAnsi="Times New Roman" w:cs="Times New Roman"/>
              </w:rPr>
            </w:pPr>
            <w:r>
              <w:rPr>
                <w:rStyle w:val="Objecttype"/>
              </w:rPr>
              <w:t>Generalization</w:t>
            </w:r>
          </w:p>
          <w:p w14:paraId="78A338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28CB6B4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EE08ABF" w14:textId="77777777" w:rsidR="009C0BF3" w:rsidRDefault="009C0BF3" w:rsidP="009C0BF3">
            <w:pPr>
              <w:rPr>
                <w:rFonts w:ascii="Times New Roman" w:eastAsia="Times New Roman" w:hAnsi="Times New Roman" w:cs="Times New Roman"/>
              </w:rPr>
            </w:pPr>
          </w:p>
          <w:p w14:paraId="27377B15" w14:textId="77777777" w:rsidR="009C0BF3" w:rsidRDefault="009C0BF3" w:rsidP="009C0BF3">
            <w:pPr>
              <w:rPr>
                <w:rFonts w:ascii="Times New Roman" w:eastAsia="Times New Roman" w:hAnsi="Times New Roman" w:cs="Times New Roman"/>
              </w:rPr>
            </w:pPr>
          </w:p>
          <w:p w14:paraId="1679A9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Matrikkel</w:t>
            </w:r>
          </w:p>
          <w:p w14:paraId="545DCC5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D742CBF" w14:textId="77777777" w:rsidR="009C0BF3" w:rsidRDefault="009C0BF3" w:rsidP="009C0BF3">
            <w:pPr>
              <w:rPr>
                <w:rFonts w:ascii="Times New Roman" w:eastAsia="Times New Roman" w:hAnsi="Times New Roman" w:cs="Times New Roman"/>
              </w:rPr>
            </w:pPr>
          </w:p>
          <w:p w14:paraId="5CE575C0" w14:textId="77777777" w:rsidR="009C0BF3" w:rsidRDefault="009C0BF3" w:rsidP="009C0BF3">
            <w:pPr>
              <w:rPr>
                <w:rFonts w:ascii="Times New Roman" w:eastAsia="Times New Roman" w:hAnsi="Times New Roman" w:cs="Times New Roman"/>
              </w:rPr>
            </w:pPr>
          </w:p>
          <w:p w14:paraId="69E322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49BC4EA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8220727" w14:textId="77777777" w:rsidR="009C0BF3" w:rsidRDefault="009C0BF3" w:rsidP="009C0BF3">
            <w:pPr>
              <w:rPr>
                <w:rFonts w:ascii="Times New Roman" w:eastAsia="Times New Roman" w:hAnsi="Times New Roman" w:cs="Times New Roman"/>
              </w:rPr>
            </w:pPr>
          </w:p>
          <w:p w14:paraId="2C793CA2" w14:textId="77777777" w:rsidR="009C0BF3" w:rsidRDefault="009C0BF3" w:rsidP="009C0BF3">
            <w:pPr>
              <w:rPr>
                <w:rFonts w:ascii="Times New Roman" w:eastAsia="Times New Roman" w:hAnsi="Times New Roman" w:cs="Times New Roman"/>
              </w:rPr>
            </w:pPr>
          </w:p>
        </w:tc>
      </w:tr>
    </w:tbl>
    <w:p w14:paraId="2A2DDBFE"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1C39953"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C5D6BA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6F6B67C"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BA555B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7DDDC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5676B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http://rel.kxml.no/noark5/v4/api/arkivstruktur/ny-matrikkel/</w:t>
            </w:r>
          </w:p>
        </w:tc>
      </w:tr>
      <w:tr w:rsidR="009C0BF3" w14:paraId="3FC7D40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D550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27579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http://rel.kxml.no/noark5/v4/api/arkivstruktur/matrikkel/</w:t>
            </w:r>
          </w:p>
        </w:tc>
      </w:tr>
      <w:tr w:rsidR="009C0BF3" w14:paraId="68FF8CB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01EF5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EC725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bl>
    <w:p w14:paraId="2EC62638"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297709D"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2B4EEB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2378B9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7F241B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3D127E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9F4E2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518872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C7EA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matrikkelnummer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7F552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F1CEA0" w14:textId="518C6445"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90785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6650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Matrikkelnummer</w:t>
            </w:r>
          </w:p>
        </w:tc>
      </w:tr>
    </w:tbl>
    <w:p w14:paraId="49071F31" w14:textId="77777777" w:rsidR="009C0BF3" w:rsidRDefault="009C0BF3" w:rsidP="009C0BF3">
      <w:pPr>
        <w:rPr>
          <w:rFonts w:ascii="Times New Roman" w:eastAsia="Times New Roman" w:hAnsi="Times New Roman" w:cs="Times New Roman"/>
        </w:rPr>
      </w:pPr>
    </w:p>
    <w:p w14:paraId="3144843A"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2C916E5A" w14:textId="77777777" w:rsidR="009C0BF3" w:rsidRDefault="009C0BF3" w:rsidP="009C0BF3">
      <w:pPr>
        <w:rPr>
          <w:rFonts w:ascii="Times New Roman" w:eastAsia="Times New Roman" w:hAnsi="Times New Roman" w:cs="Times New Roman"/>
        </w:rPr>
      </w:pPr>
    </w:p>
    <w:p w14:paraId="62433EE5" w14:textId="77777777" w:rsidR="009C0BF3" w:rsidRDefault="009C0BF3" w:rsidP="009C0BF3">
      <w:pPr>
        <w:pStyle w:val="Overskrift5"/>
      </w:pPr>
      <w:r>
        <w:rPr>
          <w:rFonts w:ascii="Calibri" w:eastAsia="Calibri" w:hAnsi="Calibri" w:cs="Calibri"/>
          <w:b/>
          <w:color w:val="233E5F"/>
          <w:sz w:val="28"/>
          <w:szCs w:val="28"/>
        </w:rPr>
        <w:t>Nasjonalidentifikator</w:t>
      </w:r>
    </w:p>
    <w:p w14:paraId="48D0CCFA"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0D54815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7DF2BD5E" w14:textId="77777777" w:rsidR="009C0BF3" w:rsidRDefault="009C0BF3" w:rsidP="009C0BF3">
      <w:pPr>
        <w:rPr>
          <w:rFonts w:ascii="Times New Roman" w:eastAsia="Times New Roman" w:hAnsi="Times New Roman" w:cs="Times New Roman"/>
        </w:rPr>
      </w:pPr>
    </w:p>
    <w:p w14:paraId="6457CC63" w14:textId="77777777" w:rsidR="009C0BF3" w:rsidRDefault="009C0BF3" w:rsidP="009C0BF3">
      <w:pPr>
        <w:rPr>
          <w:rFonts w:ascii="Times New Roman" w:eastAsia="Times New Roman" w:hAnsi="Times New Roman" w:cs="Times New Roman"/>
        </w:rPr>
      </w:pPr>
    </w:p>
    <w:p w14:paraId="1748DAF1" w14:textId="77777777" w:rsidR="009C0BF3" w:rsidRDefault="009C0BF3" w:rsidP="009C0BF3">
      <w:pPr>
        <w:rPr>
          <w:rFonts w:ascii="Times New Roman" w:eastAsia="Times New Roman" w:hAnsi="Times New Roman" w:cs="Times New Roman"/>
        </w:rPr>
      </w:pPr>
    </w:p>
    <w:p w14:paraId="6104156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C78C259"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4B5358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6D36F9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86C849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626758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D490E7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FC48A2D" w14:textId="77777777" w:rsidR="009C0BF3" w:rsidRDefault="009C0BF3" w:rsidP="009C0BF3">
            <w:pPr>
              <w:rPr>
                <w:rFonts w:ascii="Times New Roman" w:eastAsia="Times New Roman" w:hAnsi="Times New Roman" w:cs="Times New Roman"/>
              </w:rPr>
            </w:pPr>
            <w:r>
              <w:rPr>
                <w:rStyle w:val="Objecttype"/>
              </w:rPr>
              <w:t>Aggregation</w:t>
            </w:r>
          </w:p>
          <w:p w14:paraId="11F5C2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1C42061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BF127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5D93B6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6BC36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7D8AE49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47048D9" w14:textId="77777777" w:rsidR="009C0BF3" w:rsidRDefault="009C0BF3" w:rsidP="009C0BF3">
            <w:pPr>
              <w:rPr>
                <w:rFonts w:ascii="Times New Roman" w:eastAsia="Times New Roman" w:hAnsi="Times New Roman" w:cs="Times New Roman"/>
              </w:rPr>
            </w:pPr>
          </w:p>
          <w:p w14:paraId="72A79E7F" w14:textId="77777777" w:rsidR="009C0BF3" w:rsidRDefault="009C0BF3" w:rsidP="009C0BF3">
            <w:pPr>
              <w:rPr>
                <w:rFonts w:ascii="Times New Roman" w:eastAsia="Times New Roman" w:hAnsi="Times New Roman" w:cs="Times New Roman"/>
              </w:rPr>
            </w:pPr>
          </w:p>
          <w:p w14:paraId="23785D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B95CF2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D38DD71" w14:textId="77777777" w:rsidR="009C0BF3" w:rsidRDefault="009C0BF3" w:rsidP="009C0BF3">
            <w:pPr>
              <w:rPr>
                <w:rFonts w:ascii="Times New Roman" w:eastAsia="Times New Roman" w:hAnsi="Times New Roman" w:cs="Times New Roman"/>
              </w:rPr>
            </w:pPr>
          </w:p>
          <w:p w14:paraId="2993FC76" w14:textId="77777777" w:rsidR="009C0BF3" w:rsidRDefault="009C0BF3" w:rsidP="009C0BF3">
            <w:pPr>
              <w:rPr>
                <w:rFonts w:ascii="Times New Roman" w:eastAsia="Times New Roman" w:hAnsi="Times New Roman" w:cs="Times New Roman"/>
              </w:rPr>
            </w:pPr>
          </w:p>
        </w:tc>
      </w:tr>
      <w:tr w:rsidR="009C0BF3" w14:paraId="5ED0FA2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6BDA028" w14:textId="77777777" w:rsidR="009C0BF3" w:rsidRDefault="009C0BF3" w:rsidP="009C0BF3">
            <w:pPr>
              <w:rPr>
                <w:rFonts w:ascii="Times New Roman" w:eastAsia="Times New Roman" w:hAnsi="Times New Roman" w:cs="Times New Roman"/>
              </w:rPr>
            </w:pPr>
            <w:r>
              <w:rPr>
                <w:rStyle w:val="Objecttype"/>
              </w:rPr>
              <w:t>Aggregation</w:t>
            </w:r>
          </w:p>
          <w:p w14:paraId="13B61B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Destination -&gt; Source</w:t>
            </w:r>
          </w:p>
          <w:p w14:paraId="4C390A4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34D35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04175B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F17D1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1FBDAAA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A480109" w14:textId="77777777" w:rsidR="009C0BF3" w:rsidRDefault="009C0BF3" w:rsidP="009C0BF3">
            <w:pPr>
              <w:rPr>
                <w:rFonts w:ascii="Times New Roman" w:eastAsia="Times New Roman" w:hAnsi="Times New Roman" w:cs="Times New Roman"/>
              </w:rPr>
            </w:pPr>
          </w:p>
          <w:p w14:paraId="475C9D98" w14:textId="77777777" w:rsidR="009C0BF3" w:rsidRDefault="009C0BF3" w:rsidP="009C0BF3">
            <w:pPr>
              <w:rPr>
                <w:rFonts w:ascii="Times New Roman" w:eastAsia="Times New Roman" w:hAnsi="Times New Roman" w:cs="Times New Roman"/>
              </w:rPr>
            </w:pPr>
          </w:p>
          <w:p w14:paraId="4716BC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Registrering</w:t>
            </w:r>
          </w:p>
          <w:p w14:paraId="4E4CD32D"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4E50A4" w14:textId="77777777" w:rsidR="009C0BF3" w:rsidRDefault="009C0BF3" w:rsidP="009C0BF3">
            <w:pPr>
              <w:rPr>
                <w:rFonts w:ascii="Times New Roman" w:eastAsia="Times New Roman" w:hAnsi="Times New Roman" w:cs="Times New Roman"/>
              </w:rPr>
            </w:pPr>
          </w:p>
          <w:p w14:paraId="7B78A7F9" w14:textId="77777777" w:rsidR="009C0BF3" w:rsidRDefault="009C0BF3" w:rsidP="009C0BF3">
            <w:pPr>
              <w:rPr>
                <w:rFonts w:ascii="Times New Roman" w:eastAsia="Times New Roman" w:hAnsi="Times New Roman" w:cs="Times New Roman"/>
              </w:rPr>
            </w:pPr>
          </w:p>
        </w:tc>
      </w:tr>
      <w:tr w:rsidR="009C0BF3" w14:paraId="5420D94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219D6BB" w14:textId="77777777" w:rsidR="009C0BF3" w:rsidRDefault="009C0BF3" w:rsidP="009C0BF3">
            <w:pPr>
              <w:rPr>
                <w:rFonts w:ascii="Times New Roman" w:eastAsia="Times New Roman" w:hAnsi="Times New Roman" w:cs="Times New Roman"/>
              </w:rPr>
            </w:pPr>
            <w:r>
              <w:rPr>
                <w:rStyle w:val="Objecttype"/>
              </w:rPr>
              <w:t>Generalization</w:t>
            </w:r>
          </w:p>
          <w:p w14:paraId="044F83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97953B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8E3F7E" w14:textId="77777777" w:rsidR="009C0BF3" w:rsidRDefault="009C0BF3" w:rsidP="009C0BF3">
            <w:pPr>
              <w:rPr>
                <w:rFonts w:ascii="Times New Roman" w:eastAsia="Times New Roman" w:hAnsi="Times New Roman" w:cs="Times New Roman"/>
              </w:rPr>
            </w:pPr>
          </w:p>
          <w:p w14:paraId="7226A9B3" w14:textId="77777777" w:rsidR="009C0BF3" w:rsidRDefault="009C0BF3" w:rsidP="009C0BF3">
            <w:pPr>
              <w:rPr>
                <w:rFonts w:ascii="Times New Roman" w:eastAsia="Times New Roman" w:hAnsi="Times New Roman" w:cs="Times New Roman"/>
              </w:rPr>
            </w:pPr>
          </w:p>
          <w:p w14:paraId="50492B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Bygning</w:t>
            </w:r>
          </w:p>
          <w:p w14:paraId="2219371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C641A6B" w14:textId="77777777" w:rsidR="009C0BF3" w:rsidRDefault="009C0BF3" w:rsidP="009C0BF3">
            <w:pPr>
              <w:rPr>
                <w:rFonts w:ascii="Times New Roman" w:eastAsia="Times New Roman" w:hAnsi="Times New Roman" w:cs="Times New Roman"/>
              </w:rPr>
            </w:pPr>
          </w:p>
          <w:p w14:paraId="67564E44" w14:textId="77777777" w:rsidR="009C0BF3" w:rsidRDefault="009C0BF3" w:rsidP="009C0BF3">
            <w:pPr>
              <w:rPr>
                <w:rFonts w:ascii="Times New Roman" w:eastAsia="Times New Roman" w:hAnsi="Times New Roman" w:cs="Times New Roman"/>
              </w:rPr>
            </w:pPr>
          </w:p>
          <w:p w14:paraId="750566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6B49DB2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B6A21CC" w14:textId="77777777" w:rsidR="009C0BF3" w:rsidRDefault="009C0BF3" w:rsidP="009C0BF3">
            <w:pPr>
              <w:rPr>
                <w:rFonts w:ascii="Times New Roman" w:eastAsia="Times New Roman" w:hAnsi="Times New Roman" w:cs="Times New Roman"/>
              </w:rPr>
            </w:pPr>
          </w:p>
          <w:p w14:paraId="019F3780" w14:textId="77777777" w:rsidR="009C0BF3" w:rsidRDefault="009C0BF3" w:rsidP="009C0BF3">
            <w:pPr>
              <w:rPr>
                <w:rFonts w:ascii="Times New Roman" w:eastAsia="Times New Roman" w:hAnsi="Times New Roman" w:cs="Times New Roman"/>
              </w:rPr>
            </w:pPr>
          </w:p>
        </w:tc>
      </w:tr>
      <w:tr w:rsidR="009C0BF3" w14:paraId="3C99071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B3D5AD5" w14:textId="77777777" w:rsidR="009C0BF3" w:rsidRDefault="009C0BF3" w:rsidP="009C0BF3">
            <w:pPr>
              <w:rPr>
                <w:rFonts w:ascii="Times New Roman" w:eastAsia="Times New Roman" w:hAnsi="Times New Roman" w:cs="Times New Roman"/>
              </w:rPr>
            </w:pPr>
            <w:r>
              <w:rPr>
                <w:rStyle w:val="Objecttype"/>
              </w:rPr>
              <w:t>Generalization</w:t>
            </w:r>
          </w:p>
          <w:p w14:paraId="4BD265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19F4EC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79D5CFE" w14:textId="77777777" w:rsidR="009C0BF3" w:rsidRDefault="009C0BF3" w:rsidP="009C0BF3">
            <w:pPr>
              <w:rPr>
                <w:rFonts w:ascii="Times New Roman" w:eastAsia="Times New Roman" w:hAnsi="Times New Roman" w:cs="Times New Roman"/>
              </w:rPr>
            </w:pPr>
          </w:p>
          <w:p w14:paraId="2B05410F" w14:textId="77777777" w:rsidR="009C0BF3" w:rsidRDefault="009C0BF3" w:rsidP="009C0BF3">
            <w:pPr>
              <w:rPr>
                <w:rFonts w:ascii="Times New Roman" w:eastAsia="Times New Roman" w:hAnsi="Times New Roman" w:cs="Times New Roman"/>
              </w:rPr>
            </w:pPr>
          </w:p>
          <w:p w14:paraId="039DAC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Enhetsidentifikator</w:t>
            </w:r>
          </w:p>
          <w:p w14:paraId="52F1575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B18931" w14:textId="77777777" w:rsidR="009C0BF3" w:rsidRDefault="009C0BF3" w:rsidP="009C0BF3">
            <w:pPr>
              <w:rPr>
                <w:rFonts w:ascii="Times New Roman" w:eastAsia="Times New Roman" w:hAnsi="Times New Roman" w:cs="Times New Roman"/>
              </w:rPr>
            </w:pPr>
          </w:p>
          <w:p w14:paraId="28E8E0B0" w14:textId="77777777" w:rsidR="009C0BF3" w:rsidRDefault="009C0BF3" w:rsidP="009C0BF3">
            <w:pPr>
              <w:rPr>
                <w:rFonts w:ascii="Times New Roman" w:eastAsia="Times New Roman" w:hAnsi="Times New Roman" w:cs="Times New Roman"/>
              </w:rPr>
            </w:pPr>
          </w:p>
          <w:p w14:paraId="090089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749A15A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63E6164" w14:textId="77777777" w:rsidR="009C0BF3" w:rsidRDefault="009C0BF3" w:rsidP="009C0BF3">
            <w:pPr>
              <w:rPr>
                <w:rFonts w:ascii="Times New Roman" w:eastAsia="Times New Roman" w:hAnsi="Times New Roman" w:cs="Times New Roman"/>
              </w:rPr>
            </w:pPr>
          </w:p>
          <w:p w14:paraId="322B278C" w14:textId="77777777" w:rsidR="009C0BF3" w:rsidRDefault="009C0BF3" w:rsidP="009C0BF3">
            <w:pPr>
              <w:rPr>
                <w:rFonts w:ascii="Times New Roman" w:eastAsia="Times New Roman" w:hAnsi="Times New Roman" w:cs="Times New Roman"/>
              </w:rPr>
            </w:pPr>
          </w:p>
        </w:tc>
      </w:tr>
      <w:tr w:rsidR="009C0BF3" w14:paraId="45D3CAC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5B2DAE5" w14:textId="77777777" w:rsidR="009C0BF3" w:rsidRDefault="009C0BF3" w:rsidP="009C0BF3">
            <w:pPr>
              <w:rPr>
                <w:rFonts w:ascii="Times New Roman" w:eastAsia="Times New Roman" w:hAnsi="Times New Roman" w:cs="Times New Roman"/>
              </w:rPr>
            </w:pPr>
            <w:r>
              <w:rPr>
                <w:rStyle w:val="Objecttype"/>
              </w:rPr>
              <w:t>Generalization</w:t>
            </w:r>
          </w:p>
          <w:p w14:paraId="49846A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7FA162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0315E5D" w14:textId="77777777" w:rsidR="009C0BF3" w:rsidRDefault="009C0BF3" w:rsidP="009C0BF3">
            <w:pPr>
              <w:rPr>
                <w:rFonts w:ascii="Times New Roman" w:eastAsia="Times New Roman" w:hAnsi="Times New Roman" w:cs="Times New Roman"/>
              </w:rPr>
            </w:pPr>
          </w:p>
          <w:p w14:paraId="10FE019C" w14:textId="77777777" w:rsidR="009C0BF3" w:rsidRDefault="009C0BF3" w:rsidP="009C0BF3">
            <w:pPr>
              <w:rPr>
                <w:rFonts w:ascii="Times New Roman" w:eastAsia="Times New Roman" w:hAnsi="Times New Roman" w:cs="Times New Roman"/>
              </w:rPr>
            </w:pPr>
          </w:p>
          <w:p w14:paraId="7B907F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Matrikkel</w:t>
            </w:r>
          </w:p>
          <w:p w14:paraId="7182174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6C31A77" w14:textId="77777777" w:rsidR="009C0BF3" w:rsidRDefault="009C0BF3" w:rsidP="009C0BF3">
            <w:pPr>
              <w:rPr>
                <w:rFonts w:ascii="Times New Roman" w:eastAsia="Times New Roman" w:hAnsi="Times New Roman" w:cs="Times New Roman"/>
              </w:rPr>
            </w:pPr>
          </w:p>
          <w:p w14:paraId="25DB18D4" w14:textId="77777777" w:rsidR="009C0BF3" w:rsidRDefault="009C0BF3" w:rsidP="009C0BF3">
            <w:pPr>
              <w:rPr>
                <w:rFonts w:ascii="Times New Roman" w:eastAsia="Times New Roman" w:hAnsi="Times New Roman" w:cs="Times New Roman"/>
              </w:rPr>
            </w:pPr>
          </w:p>
          <w:p w14:paraId="61544F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7A784E08"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567AA5" w14:textId="77777777" w:rsidR="009C0BF3" w:rsidRDefault="009C0BF3" w:rsidP="009C0BF3">
            <w:pPr>
              <w:rPr>
                <w:rFonts w:ascii="Times New Roman" w:eastAsia="Times New Roman" w:hAnsi="Times New Roman" w:cs="Times New Roman"/>
              </w:rPr>
            </w:pPr>
          </w:p>
          <w:p w14:paraId="34AC01F4" w14:textId="77777777" w:rsidR="009C0BF3" w:rsidRDefault="009C0BF3" w:rsidP="009C0BF3">
            <w:pPr>
              <w:rPr>
                <w:rFonts w:ascii="Times New Roman" w:eastAsia="Times New Roman" w:hAnsi="Times New Roman" w:cs="Times New Roman"/>
              </w:rPr>
            </w:pPr>
          </w:p>
        </w:tc>
      </w:tr>
      <w:tr w:rsidR="009C0BF3" w14:paraId="73D424B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91705AA" w14:textId="77777777" w:rsidR="009C0BF3" w:rsidRDefault="009C0BF3" w:rsidP="009C0BF3">
            <w:pPr>
              <w:rPr>
                <w:rFonts w:ascii="Times New Roman" w:eastAsia="Times New Roman" w:hAnsi="Times New Roman" w:cs="Times New Roman"/>
              </w:rPr>
            </w:pPr>
            <w:r>
              <w:rPr>
                <w:rStyle w:val="Objecttype"/>
              </w:rPr>
              <w:t>Generalization</w:t>
            </w:r>
          </w:p>
          <w:p w14:paraId="33412E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Source -&gt; Destination</w:t>
            </w:r>
          </w:p>
          <w:p w14:paraId="66A701E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001AB5A" w14:textId="77777777" w:rsidR="009C0BF3" w:rsidRDefault="009C0BF3" w:rsidP="009C0BF3">
            <w:pPr>
              <w:rPr>
                <w:rFonts w:ascii="Times New Roman" w:eastAsia="Times New Roman" w:hAnsi="Times New Roman" w:cs="Times New Roman"/>
              </w:rPr>
            </w:pPr>
          </w:p>
          <w:p w14:paraId="4B1775C2" w14:textId="77777777" w:rsidR="009C0BF3" w:rsidRDefault="009C0BF3" w:rsidP="009C0BF3">
            <w:pPr>
              <w:rPr>
                <w:rFonts w:ascii="Times New Roman" w:eastAsia="Times New Roman" w:hAnsi="Times New Roman" w:cs="Times New Roman"/>
              </w:rPr>
            </w:pPr>
          </w:p>
          <w:p w14:paraId="5E0D7A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Plan</w:t>
            </w:r>
          </w:p>
          <w:p w14:paraId="4610381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7457FE2" w14:textId="77777777" w:rsidR="009C0BF3" w:rsidRDefault="009C0BF3" w:rsidP="009C0BF3">
            <w:pPr>
              <w:rPr>
                <w:rFonts w:ascii="Times New Roman" w:eastAsia="Times New Roman" w:hAnsi="Times New Roman" w:cs="Times New Roman"/>
              </w:rPr>
            </w:pPr>
          </w:p>
          <w:p w14:paraId="4047E8A7" w14:textId="77777777" w:rsidR="009C0BF3" w:rsidRDefault="009C0BF3" w:rsidP="009C0BF3">
            <w:pPr>
              <w:rPr>
                <w:rFonts w:ascii="Times New Roman" w:eastAsia="Times New Roman" w:hAnsi="Times New Roman" w:cs="Times New Roman"/>
              </w:rPr>
            </w:pPr>
          </w:p>
          <w:p w14:paraId="21B529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3E0DD2D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35DF332" w14:textId="77777777" w:rsidR="009C0BF3" w:rsidRDefault="009C0BF3" w:rsidP="009C0BF3">
            <w:pPr>
              <w:rPr>
                <w:rFonts w:ascii="Times New Roman" w:eastAsia="Times New Roman" w:hAnsi="Times New Roman" w:cs="Times New Roman"/>
              </w:rPr>
            </w:pPr>
          </w:p>
          <w:p w14:paraId="36479962" w14:textId="77777777" w:rsidR="009C0BF3" w:rsidRDefault="009C0BF3" w:rsidP="009C0BF3">
            <w:pPr>
              <w:rPr>
                <w:rFonts w:ascii="Times New Roman" w:eastAsia="Times New Roman" w:hAnsi="Times New Roman" w:cs="Times New Roman"/>
              </w:rPr>
            </w:pPr>
          </w:p>
        </w:tc>
      </w:tr>
      <w:tr w:rsidR="009C0BF3" w14:paraId="63EF74A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C921BDC" w14:textId="77777777" w:rsidR="009C0BF3" w:rsidRDefault="009C0BF3" w:rsidP="009C0BF3">
            <w:pPr>
              <w:rPr>
                <w:rFonts w:ascii="Times New Roman" w:eastAsia="Times New Roman" w:hAnsi="Times New Roman" w:cs="Times New Roman"/>
              </w:rPr>
            </w:pPr>
            <w:r>
              <w:rPr>
                <w:rStyle w:val="Objecttype"/>
              </w:rPr>
              <w:lastRenderedPageBreak/>
              <w:t>Generalization</w:t>
            </w:r>
          </w:p>
          <w:p w14:paraId="7C439F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94D2C9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0B41EE1" w14:textId="77777777" w:rsidR="009C0BF3" w:rsidRDefault="009C0BF3" w:rsidP="009C0BF3">
            <w:pPr>
              <w:rPr>
                <w:rFonts w:ascii="Times New Roman" w:eastAsia="Times New Roman" w:hAnsi="Times New Roman" w:cs="Times New Roman"/>
              </w:rPr>
            </w:pPr>
          </w:p>
          <w:p w14:paraId="091173E9" w14:textId="77777777" w:rsidR="009C0BF3" w:rsidRDefault="009C0BF3" w:rsidP="009C0BF3">
            <w:pPr>
              <w:rPr>
                <w:rFonts w:ascii="Times New Roman" w:eastAsia="Times New Roman" w:hAnsi="Times New Roman" w:cs="Times New Roman"/>
              </w:rPr>
            </w:pPr>
          </w:p>
          <w:p w14:paraId="7D9860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Posisjon</w:t>
            </w:r>
          </w:p>
          <w:p w14:paraId="59C56F6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650D78F" w14:textId="77777777" w:rsidR="009C0BF3" w:rsidRDefault="009C0BF3" w:rsidP="009C0BF3">
            <w:pPr>
              <w:rPr>
                <w:rFonts w:ascii="Times New Roman" w:eastAsia="Times New Roman" w:hAnsi="Times New Roman" w:cs="Times New Roman"/>
              </w:rPr>
            </w:pPr>
          </w:p>
          <w:p w14:paraId="666A4171" w14:textId="77777777" w:rsidR="009C0BF3" w:rsidRDefault="009C0BF3" w:rsidP="009C0BF3">
            <w:pPr>
              <w:rPr>
                <w:rFonts w:ascii="Times New Roman" w:eastAsia="Times New Roman" w:hAnsi="Times New Roman" w:cs="Times New Roman"/>
              </w:rPr>
            </w:pPr>
          </w:p>
          <w:p w14:paraId="155D8A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409B2E21"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C458F51" w14:textId="77777777" w:rsidR="009C0BF3" w:rsidRDefault="009C0BF3" w:rsidP="009C0BF3">
            <w:pPr>
              <w:rPr>
                <w:rFonts w:ascii="Times New Roman" w:eastAsia="Times New Roman" w:hAnsi="Times New Roman" w:cs="Times New Roman"/>
              </w:rPr>
            </w:pPr>
          </w:p>
          <w:p w14:paraId="3397DC69" w14:textId="77777777" w:rsidR="009C0BF3" w:rsidRDefault="009C0BF3" w:rsidP="009C0BF3">
            <w:pPr>
              <w:rPr>
                <w:rFonts w:ascii="Times New Roman" w:eastAsia="Times New Roman" w:hAnsi="Times New Roman" w:cs="Times New Roman"/>
              </w:rPr>
            </w:pPr>
          </w:p>
        </w:tc>
      </w:tr>
      <w:tr w:rsidR="009C0BF3" w14:paraId="4B3E4B2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5AC93C" w14:textId="77777777" w:rsidR="009C0BF3" w:rsidRDefault="009C0BF3" w:rsidP="009C0BF3">
            <w:pPr>
              <w:rPr>
                <w:rFonts w:ascii="Times New Roman" w:eastAsia="Times New Roman" w:hAnsi="Times New Roman" w:cs="Times New Roman"/>
              </w:rPr>
            </w:pPr>
            <w:r>
              <w:rPr>
                <w:rStyle w:val="Objecttype"/>
              </w:rPr>
              <w:t>Generalization</w:t>
            </w:r>
          </w:p>
          <w:p w14:paraId="59E707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0F0BE18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5D6F19F" w14:textId="77777777" w:rsidR="009C0BF3" w:rsidRDefault="009C0BF3" w:rsidP="009C0BF3">
            <w:pPr>
              <w:rPr>
                <w:rFonts w:ascii="Times New Roman" w:eastAsia="Times New Roman" w:hAnsi="Times New Roman" w:cs="Times New Roman"/>
              </w:rPr>
            </w:pPr>
          </w:p>
          <w:p w14:paraId="32003FD9" w14:textId="77777777" w:rsidR="009C0BF3" w:rsidRDefault="009C0BF3" w:rsidP="009C0BF3">
            <w:pPr>
              <w:rPr>
                <w:rFonts w:ascii="Times New Roman" w:eastAsia="Times New Roman" w:hAnsi="Times New Roman" w:cs="Times New Roman"/>
              </w:rPr>
            </w:pPr>
          </w:p>
          <w:p w14:paraId="4E9E2E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Personidentifikator</w:t>
            </w:r>
          </w:p>
          <w:p w14:paraId="256D362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9C29ECD" w14:textId="77777777" w:rsidR="009C0BF3" w:rsidRDefault="009C0BF3" w:rsidP="009C0BF3">
            <w:pPr>
              <w:rPr>
                <w:rFonts w:ascii="Times New Roman" w:eastAsia="Times New Roman" w:hAnsi="Times New Roman" w:cs="Times New Roman"/>
              </w:rPr>
            </w:pPr>
          </w:p>
          <w:p w14:paraId="6A530040" w14:textId="77777777" w:rsidR="009C0BF3" w:rsidRDefault="009C0BF3" w:rsidP="009C0BF3">
            <w:pPr>
              <w:rPr>
                <w:rFonts w:ascii="Times New Roman" w:eastAsia="Times New Roman" w:hAnsi="Times New Roman" w:cs="Times New Roman"/>
              </w:rPr>
            </w:pPr>
          </w:p>
          <w:p w14:paraId="0D3D99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0F246C1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353CAA9" w14:textId="77777777" w:rsidR="009C0BF3" w:rsidRDefault="009C0BF3" w:rsidP="009C0BF3">
            <w:pPr>
              <w:rPr>
                <w:rFonts w:ascii="Times New Roman" w:eastAsia="Times New Roman" w:hAnsi="Times New Roman" w:cs="Times New Roman"/>
              </w:rPr>
            </w:pPr>
          </w:p>
          <w:p w14:paraId="40926520" w14:textId="77777777" w:rsidR="009C0BF3" w:rsidRDefault="009C0BF3" w:rsidP="009C0BF3">
            <w:pPr>
              <w:rPr>
                <w:rFonts w:ascii="Times New Roman" w:eastAsia="Times New Roman" w:hAnsi="Times New Roman" w:cs="Times New Roman"/>
              </w:rPr>
            </w:pPr>
          </w:p>
        </w:tc>
      </w:tr>
    </w:tbl>
    <w:p w14:paraId="2FD5EF6F"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107EC6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D4F4E1D"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67491B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0DF6E3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80434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620E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2E3C6CD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9361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F042C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http://rel.kxml.no/noark5/v4/api/arkivstruktur/ny-nasjonalidentifikator/</w:t>
            </w:r>
          </w:p>
        </w:tc>
      </w:tr>
      <w:tr w:rsidR="009C0BF3" w14:paraId="038D706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F277D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8FD96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http://rel.kxml.no/noark5/v4/api/arkivstruktur/nasjonalidentifikator/</w:t>
            </w:r>
          </w:p>
        </w:tc>
      </w:tr>
      <w:tr w:rsidR="009C0BF3" w14:paraId="5AE7F79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41D4C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1154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bl>
    <w:p w14:paraId="1012D6B8"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7BE5F2A1"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DC4096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AA06A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9CE9BD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3CAEF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11208B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91171A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99FE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CA2EF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77C63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FB1C3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756E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5AFEBFD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4290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AD6C9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2CAA2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87D82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7C4F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7A1369E2" w14:textId="77777777" w:rsidR="009C0BF3" w:rsidRDefault="009C0BF3" w:rsidP="009C0BF3">
      <w:pPr>
        <w:rPr>
          <w:rFonts w:ascii="Times New Roman" w:eastAsia="Times New Roman" w:hAnsi="Times New Roman" w:cs="Times New Roman"/>
        </w:rPr>
      </w:pPr>
    </w:p>
    <w:p w14:paraId="55D1F2D2"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725D3588" w14:textId="77777777" w:rsidR="009C0BF3" w:rsidRDefault="009C0BF3" w:rsidP="009C0BF3">
      <w:pPr>
        <w:rPr>
          <w:rFonts w:ascii="Times New Roman" w:eastAsia="Times New Roman" w:hAnsi="Times New Roman" w:cs="Times New Roman"/>
        </w:rPr>
      </w:pPr>
    </w:p>
    <w:p w14:paraId="7CDB9B0A" w14:textId="77777777" w:rsidR="009C0BF3" w:rsidRDefault="009C0BF3" w:rsidP="009C0BF3">
      <w:pPr>
        <w:pStyle w:val="Overskrift5"/>
      </w:pPr>
      <w:r>
        <w:rPr>
          <w:rFonts w:ascii="Calibri" w:eastAsia="Calibri" w:hAnsi="Calibri" w:cs="Calibri"/>
          <w:b/>
          <w:color w:val="233E5F"/>
          <w:sz w:val="28"/>
          <w:szCs w:val="28"/>
        </w:rPr>
        <w:t>Personidentifikator</w:t>
      </w:r>
    </w:p>
    <w:p w14:paraId="0FD7B98F"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61F65E37"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Nasjonalidentifikator</w:t>
      </w:r>
    </w:p>
    <w:p w14:paraId="438957D2" w14:textId="77777777" w:rsidR="009C0BF3" w:rsidRDefault="009C0BF3" w:rsidP="009C0BF3">
      <w:pPr>
        <w:rPr>
          <w:rFonts w:ascii="Times New Roman" w:eastAsia="Times New Roman" w:hAnsi="Times New Roman" w:cs="Times New Roman"/>
        </w:rPr>
      </w:pPr>
    </w:p>
    <w:p w14:paraId="06FAE617" w14:textId="77777777" w:rsidR="009C0BF3" w:rsidRDefault="009C0BF3" w:rsidP="009C0BF3">
      <w:pPr>
        <w:rPr>
          <w:rFonts w:ascii="Times New Roman" w:eastAsia="Times New Roman" w:hAnsi="Times New Roman" w:cs="Times New Roman"/>
        </w:rPr>
      </w:pPr>
    </w:p>
    <w:p w14:paraId="6259A8D1" w14:textId="77777777" w:rsidR="009C0BF3" w:rsidRDefault="009C0BF3" w:rsidP="009C0BF3">
      <w:pPr>
        <w:rPr>
          <w:rFonts w:ascii="Times New Roman" w:eastAsia="Times New Roman" w:hAnsi="Times New Roman" w:cs="Times New Roman"/>
        </w:rPr>
      </w:pPr>
    </w:p>
    <w:p w14:paraId="24AE371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5715158"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A83322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62918F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1AF275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78571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9F8EC8F"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74A5D30" w14:textId="77777777" w:rsidR="009C0BF3" w:rsidRDefault="009C0BF3" w:rsidP="009C0BF3">
            <w:pPr>
              <w:rPr>
                <w:rFonts w:ascii="Times New Roman" w:eastAsia="Times New Roman" w:hAnsi="Times New Roman" w:cs="Times New Roman"/>
              </w:rPr>
            </w:pPr>
            <w:r>
              <w:rPr>
                <w:rStyle w:val="Objecttype"/>
              </w:rPr>
              <w:t>Generalization</w:t>
            </w:r>
          </w:p>
          <w:p w14:paraId="4AE5A1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66231C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01D204C" w14:textId="77777777" w:rsidR="009C0BF3" w:rsidRDefault="009C0BF3" w:rsidP="009C0BF3">
            <w:pPr>
              <w:rPr>
                <w:rFonts w:ascii="Times New Roman" w:eastAsia="Times New Roman" w:hAnsi="Times New Roman" w:cs="Times New Roman"/>
              </w:rPr>
            </w:pPr>
          </w:p>
          <w:p w14:paraId="586CDE7F" w14:textId="77777777" w:rsidR="009C0BF3" w:rsidRDefault="009C0BF3" w:rsidP="009C0BF3">
            <w:pPr>
              <w:rPr>
                <w:rFonts w:ascii="Times New Roman" w:eastAsia="Times New Roman" w:hAnsi="Times New Roman" w:cs="Times New Roman"/>
              </w:rPr>
            </w:pPr>
          </w:p>
          <w:p w14:paraId="63A094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Personidentifikator</w:t>
            </w:r>
          </w:p>
          <w:p w14:paraId="22731DA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544C9B0" w14:textId="77777777" w:rsidR="009C0BF3" w:rsidRDefault="009C0BF3" w:rsidP="009C0BF3">
            <w:pPr>
              <w:rPr>
                <w:rFonts w:ascii="Times New Roman" w:eastAsia="Times New Roman" w:hAnsi="Times New Roman" w:cs="Times New Roman"/>
              </w:rPr>
            </w:pPr>
          </w:p>
          <w:p w14:paraId="2AFA25C1" w14:textId="77777777" w:rsidR="009C0BF3" w:rsidRDefault="009C0BF3" w:rsidP="009C0BF3">
            <w:pPr>
              <w:rPr>
                <w:rFonts w:ascii="Times New Roman" w:eastAsia="Times New Roman" w:hAnsi="Times New Roman" w:cs="Times New Roman"/>
              </w:rPr>
            </w:pPr>
          </w:p>
          <w:p w14:paraId="598715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2E439AA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29049C3" w14:textId="77777777" w:rsidR="009C0BF3" w:rsidRDefault="009C0BF3" w:rsidP="009C0BF3">
            <w:pPr>
              <w:rPr>
                <w:rFonts w:ascii="Times New Roman" w:eastAsia="Times New Roman" w:hAnsi="Times New Roman" w:cs="Times New Roman"/>
              </w:rPr>
            </w:pPr>
          </w:p>
          <w:p w14:paraId="246AA2EC" w14:textId="77777777" w:rsidR="009C0BF3" w:rsidRDefault="009C0BF3" w:rsidP="009C0BF3">
            <w:pPr>
              <w:rPr>
                <w:rFonts w:ascii="Times New Roman" w:eastAsia="Times New Roman" w:hAnsi="Times New Roman" w:cs="Times New Roman"/>
              </w:rPr>
            </w:pPr>
          </w:p>
        </w:tc>
      </w:tr>
    </w:tbl>
    <w:p w14:paraId="4D9805F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43E346E"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C298A4E"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0ABA74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40B4B7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6E12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LOV</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6C163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https://lovdata.no/dokument/NL/lov/2000-04-14-31</w:t>
            </w:r>
          </w:p>
        </w:tc>
      </w:tr>
    </w:tbl>
    <w:p w14:paraId="605A69B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C57573B"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7979E9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EAC481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256ABD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20C33C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92A06E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9B2877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BA5C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fødselsnummer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826E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Personopplysningsloven § 12. Bruk av fødselsnummer m.v.</w:t>
            </w:r>
          </w:p>
          <w:p w14:paraId="23E673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Fødselsnummer og andre entydige identifikasjonsmidler kan bare nyttes i behandlingen når det er saklig behov for sikker identifisering og metoden er nødvendig for å oppnå slik identifisering.</w:t>
            </w:r>
          </w:p>
          <w:p w14:paraId="5AF1B9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Datatilsynet kan pålegge en behandlingsansvarlig å bruke identifikasjonsmidler som nevnt i første ledd for å sikre at personopplysningene har tilstrekkelig kvalitet.</w:t>
            </w:r>
          </w:p>
          <w:p w14:paraId="065405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Kongen kan gi forskrift med nærmere regler om bruk av fødselsnummer og andre entydige identifikasjonsmidler.</w:t>
            </w:r>
          </w:p>
          <w:p w14:paraId="6075354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891A1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BABA8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927C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F106E8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04A8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C67A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D-nummer er et midlertidig nummer som blant annet tildeles utenlandske statsborgere som er skatte- eller avgiftspliktige til Norge. Det </w:t>
            </w:r>
            <w:r>
              <w:rPr>
                <w:rFonts w:ascii="Times New Roman" w:eastAsia="Times New Roman" w:hAnsi="Times New Roman" w:cs="Times New Roman"/>
              </w:rPr>
              <w:lastRenderedPageBreak/>
              <w:t>kreves et D-nummer for å bli registrert i Folkeregisteret.</w:t>
            </w:r>
          </w:p>
          <w:p w14:paraId="0B53F30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9F334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7FF00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2936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546D3FDB" w14:textId="77777777" w:rsidR="009C0BF3" w:rsidRDefault="009C0BF3" w:rsidP="009C0BF3">
      <w:pPr>
        <w:rPr>
          <w:rFonts w:ascii="Times New Roman" w:eastAsia="Times New Roman" w:hAnsi="Times New Roman" w:cs="Times New Roman"/>
        </w:rPr>
      </w:pPr>
    </w:p>
    <w:p w14:paraId="7E379656"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358F6305" w14:textId="77777777" w:rsidR="009C0BF3" w:rsidRDefault="009C0BF3" w:rsidP="009C0BF3">
      <w:pPr>
        <w:rPr>
          <w:rFonts w:ascii="Times New Roman" w:eastAsia="Times New Roman" w:hAnsi="Times New Roman" w:cs="Times New Roman"/>
        </w:rPr>
      </w:pPr>
    </w:p>
    <w:p w14:paraId="58D6815E" w14:textId="77777777" w:rsidR="009C0BF3" w:rsidRDefault="009C0BF3" w:rsidP="009C0BF3">
      <w:pPr>
        <w:pStyle w:val="Overskrift5"/>
      </w:pPr>
      <w:r>
        <w:rPr>
          <w:rFonts w:ascii="Calibri" w:eastAsia="Calibri" w:hAnsi="Calibri" w:cs="Calibri"/>
          <w:b/>
          <w:color w:val="233E5F"/>
          <w:sz w:val="28"/>
          <w:szCs w:val="28"/>
        </w:rPr>
        <w:t>Plan</w:t>
      </w:r>
    </w:p>
    <w:p w14:paraId="382DE916"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5453C715"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Nasjonalidentifikator</w:t>
      </w:r>
    </w:p>
    <w:p w14:paraId="2D096585" w14:textId="77777777" w:rsidR="009C0BF3" w:rsidRDefault="009C0BF3" w:rsidP="009C0BF3">
      <w:pPr>
        <w:rPr>
          <w:rFonts w:ascii="Times New Roman" w:eastAsia="Times New Roman" w:hAnsi="Times New Roman" w:cs="Times New Roman"/>
        </w:rPr>
      </w:pPr>
    </w:p>
    <w:p w14:paraId="5C886094" w14:textId="77777777" w:rsidR="009C0BF3" w:rsidRDefault="009C0BF3" w:rsidP="009C0BF3">
      <w:pPr>
        <w:rPr>
          <w:rFonts w:ascii="Times New Roman" w:eastAsia="Times New Roman" w:hAnsi="Times New Roman" w:cs="Times New Roman"/>
        </w:rPr>
      </w:pPr>
    </w:p>
    <w:p w14:paraId="76EDEF9E" w14:textId="77777777" w:rsidR="009C0BF3" w:rsidRDefault="009C0BF3" w:rsidP="009C0BF3">
      <w:pPr>
        <w:rPr>
          <w:rFonts w:ascii="Times New Roman" w:eastAsia="Times New Roman" w:hAnsi="Times New Roman" w:cs="Times New Roman"/>
        </w:rPr>
      </w:pPr>
    </w:p>
    <w:p w14:paraId="210E892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510BE6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5B016F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F6D3F3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D1E2F9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A157AB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74CD81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E664B8A" w14:textId="77777777" w:rsidR="009C0BF3" w:rsidRDefault="009C0BF3" w:rsidP="009C0BF3">
            <w:pPr>
              <w:rPr>
                <w:rFonts w:ascii="Times New Roman" w:eastAsia="Times New Roman" w:hAnsi="Times New Roman" w:cs="Times New Roman"/>
              </w:rPr>
            </w:pPr>
            <w:r>
              <w:rPr>
                <w:rStyle w:val="Objecttype"/>
              </w:rPr>
              <w:t>Generalization</w:t>
            </w:r>
          </w:p>
          <w:p w14:paraId="456CD5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B3C378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02C329A" w14:textId="77777777" w:rsidR="009C0BF3" w:rsidRDefault="009C0BF3" w:rsidP="009C0BF3">
            <w:pPr>
              <w:rPr>
                <w:rFonts w:ascii="Times New Roman" w:eastAsia="Times New Roman" w:hAnsi="Times New Roman" w:cs="Times New Roman"/>
              </w:rPr>
            </w:pPr>
          </w:p>
          <w:p w14:paraId="4A9E2D10" w14:textId="77777777" w:rsidR="009C0BF3" w:rsidRDefault="009C0BF3" w:rsidP="009C0BF3">
            <w:pPr>
              <w:rPr>
                <w:rFonts w:ascii="Times New Roman" w:eastAsia="Times New Roman" w:hAnsi="Times New Roman" w:cs="Times New Roman"/>
              </w:rPr>
            </w:pPr>
          </w:p>
          <w:p w14:paraId="3133A6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Plan</w:t>
            </w:r>
          </w:p>
          <w:p w14:paraId="259917A4"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D2CB41C" w14:textId="77777777" w:rsidR="009C0BF3" w:rsidRDefault="009C0BF3" w:rsidP="009C0BF3">
            <w:pPr>
              <w:rPr>
                <w:rFonts w:ascii="Times New Roman" w:eastAsia="Times New Roman" w:hAnsi="Times New Roman" w:cs="Times New Roman"/>
              </w:rPr>
            </w:pPr>
          </w:p>
          <w:p w14:paraId="37068597" w14:textId="77777777" w:rsidR="009C0BF3" w:rsidRDefault="009C0BF3" w:rsidP="009C0BF3">
            <w:pPr>
              <w:rPr>
                <w:rFonts w:ascii="Times New Roman" w:eastAsia="Times New Roman" w:hAnsi="Times New Roman" w:cs="Times New Roman"/>
              </w:rPr>
            </w:pPr>
          </w:p>
          <w:p w14:paraId="103FCF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7B0BB69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B6967F3" w14:textId="77777777" w:rsidR="009C0BF3" w:rsidRDefault="009C0BF3" w:rsidP="009C0BF3">
            <w:pPr>
              <w:rPr>
                <w:rFonts w:ascii="Times New Roman" w:eastAsia="Times New Roman" w:hAnsi="Times New Roman" w:cs="Times New Roman"/>
              </w:rPr>
            </w:pPr>
          </w:p>
          <w:p w14:paraId="65C590B2" w14:textId="77777777" w:rsidR="009C0BF3" w:rsidRDefault="009C0BF3" w:rsidP="009C0BF3">
            <w:pPr>
              <w:rPr>
                <w:rFonts w:ascii="Times New Roman" w:eastAsia="Times New Roman" w:hAnsi="Times New Roman" w:cs="Times New Roman"/>
              </w:rPr>
            </w:pPr>
          </w:p>
        </w:tc>
      </w:tr>
    </w:tbl>
    <w:p w14:paraId="0A0A41D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42EFFC4"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68BE4DD"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FD7C860"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B38C46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A16C3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558E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759205F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BD25D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526F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http://rel.kxml.no/noark5/v4/api/arkivstruktur/plan/</w:t>
            </w:r>
          </w:p>
        </w:tc>
      </w:tr>
      <w:tr w:rsidR="009C0BF3" w14:paraId="1355391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DFB22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66888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http://rel.kxml.no/noark5/v4/api/arkivstruktur/ny-plan/</w:t>
            </w:r>
          </w:p>
        </w:tc>
      </w:tr>
    </w:tbl>
    <w:p w14:paraId="477C745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4BDDD6B"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C88C61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23291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DEBD93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BF974B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C005B5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2AF39C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E43B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planidentifikator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CC3B8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1383B3" w14:textId="11EF95D8"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B060F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83BB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NasjonalArealplanId</w:t>
            </w:r>
          </w:p>
        </w:tc>
      </w:tr>
    </w:tbl>
    <w:p w14:paraId="47478D9C" w14:textId="77777777" w:rsidR="009C0BF3" w:rsidRDefault="009C0BF3" w:rsidP="009C0BF3">
      <w:pPr>
        <w:rPr>
          <w:rFonts w:ascii="Times New Roman" w:eastAsia="Times New Roman" w:hAnsi="Times New Roman" w:cs="Times New Roman"/>
        </w:rPr>
      </w:pPr>
    </w:p>
    <w:p w14:paraId="1F10741D"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5543393A" w14:textId="77777777" w:rsidR="009C0BF3" w:rsidRDefault="009C0BF3" w:rsidP="009C0BF3">
      <w:pPr>
        <w:rPr>
          <w:rFonts w:ascii="Times New Roman" w:eastAsia="Times New Roman" w:hAnsi="Times New Roman" w:cs="Times New Roman"/>
        </w:rPr>
      </w:pPr>
    </w:p>
    <w:p w14:paraId="0EF744DC" w14:textId="77777777" w:rsidR="009C0BF3" w:rsidRDefault="009C0BF3" w:rsidP="009C0BF3">
      <w:pPr>
        <w:pStyle w:val="Overskrift5"/>
      </w:pPr>
      <w:r>
        <w:rPr>
          <w:rFonts w:ascii="Calibri" w:eastAsia="Calibri" w:hAnsi="Calibri" w:cs="Calibri"/>
          <w:b/>
          <w:color w:val="233E5F"/>
          <w:sz w:val="28"/>
          <w:szCs w:val="28"/>
        </w:rPr>
        <w:t>Posisjon</w:t>
      </w:r>
    </w:p>
    <w:p w14:paraId="3F1956C8"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4A230C99"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lastRenderedPageBreak/>
        <w:t>Arver:</w:t>
      </w:r>
      <w:r>
        <w:rPr>
          <w:rStyle w:val="Objecttype"/>
        </w:rPr>
        <w:t xml:space="preserve">   </w:t>
      </w:r>
      <w:r>
        <w:rPr>
          <w:rStyle w:val="Objecttype"/>
        </w:rPr>
        <w:tab/>
      </w:r>
      <w:r>
        <w:rPr>
          <w:rStyle w:val="Objecttype"/>
        </w:rPr>
        <w:tab/>
        <w:t>Nasjonalidentifikator</w:t>
      </w:r>
    </w:p>
    <w:p w14:paraId="3DA73089" w14:textId="77777777" w:rsidR="009C0BF3" w:rsidRDefault="009C0BF3" w:rsidP="009C0BF3">
      <w:pPr>
        <w:rPr>
          <w:rFonts w:ascii="Times New Roman" w:eastAsia="Times New Roman" w:hAnsi="Times New Roman" w:cs="Times New Roman"/>
        </w:rPr>
      </w:pPr>
    </w:p>
    <w:p w14:paraId="51FDC146" w14:textId="77777777" w:rsidR="009C0BF3" w:rsidRDefault="009C0BF3" w:rsidP="009C0BF3">
      <w:pPr>
        <w:rPr>
          <w:rFonts w:ascii="Times New Roman" w:eastAsia="Times New Roman" w:hAnsi="Times New Roman" w:cs="Times New Roman"/>
        </w:rPr>
      </w:pPr>
    </w:p>
    <w:p w14:paraId="0EEC7B8A" w14:textId="77777777" w:rsidR="009C0BF3" w:rsidRDefault="009C0BF3" w:rsidP="009C0BF3">
      <w:pPr>
        <w:rPr>
          <w:rFonts w:ascii="Times New Roman" w:eastAsia="Times New Roman" w:hAnsi="Times New Roman" w:cs="Times New Roman"/>
        </w:rPr>
      </w:pPr>
    </w:p>
    <w:p w14:paraId="214C203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47D17E1D"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07BE77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C6ACC9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83898D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E4BAA4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5C43E9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AE005C9" w14:textId="77777777" w:rsidR="009C0BF3" w:rsidRDefault="009C0BF3" w:rsidP="009C0BF3">
            <w:pPr>
              <w:rPr>
                <w:rFonts w:ascii="Times New Roman" w:eastAsia="Times New Roman" w:hAnsi="Times New Roman" w:cs="Times New Roman"/>
              </w:rPr>
            </w:pPr>
            <w:r>
              <w:rPr>
                <w:rStyle w:val="Objecttype"/>
              </w:rPr>
              <w:t>Generalization</w:t>
            </w:r>
          </w:p>
          <w:p w14:paraId="0F4AD5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4E97AA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C1429C5" w14:textId="77777777" w:rsidR="009C0BF3" w:rsidRDefault="009C0BF3" w:rsidP="009C0BF3">
            <w:pPr>
              <w:rPr>
                <w:rFonts w:ascii="Times New Roman" w:eastAsia="Times New Roman" w:hAnsi="Times New Roman" w:cs="Times New Roman"/>
              </w:rPr>
            </w:pPr>
          </w:p>
          <w:p w14:paraId="3C934C20" w14:textId="77777777" w:rsidR="009C0BF3" w:rsidRDefault="009C0BF3" w:rsidP="009C0BF3">
            <w:pPr>
              <w:rPr>
                <w:rFonts w:ascii="Times New Roman" w:eastAsia="Times New Roman" w:hAnsi="Times New Roman" w:cs="Times New Roman"/>
              </w:rPr>
            </w:pPr>
          </w:p>
          <w:p w14:paraId="79DC2E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Posisjon</w:t>
            </w:r>
          </w:p>
          <w:p w14:paraId="0EE2A54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7EB1685" w14:textId="77777777" w:rsidR="009C0BF3" w:rsidRDefault="009C0BF3" w:rsidP="009C0BF3">
            <w:pPr>
              <w:rPr>
                <w:rFonts w:ascii="Times New Roman" w:eastAsia="Times New Roman" w:hAnsi="Times New Roman" w:cs="Times New Roman"/>
              </w:rPr>
            </w:pPr>
          </w:p>
          <w:p w14:paraId="00CBA69D" w14:textId="77777777" w:rsidR="009C0BF3" w:rsidRDefault="009C0BF3" w:rsidP="009C0BF3">
            <w:pPr>
              <w:rPr>
                <w:rFonts w:ascii="Times New Roman" w:eastAsia="Times New Roman" w:hAnsi="Times New Roman" w:cs="Times New Roman"/>
              </w:rPr>
            </w:pPr>
          </w:p>
          <w:p w14:paraId="1FC394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Nasjonalidentifikator</w:t>
            </w:r>
          </w:p>
          <w:p w14:paraId="2D2A865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36F8084" w14:textId="77777777" w:rsidR="009C0BF3" w:rsidRDefault="009C0BF3" w:rsidP="009C0BF3">
            <w:pPr>
              <w:rPr>
                <w:rFonts w:ascii="Times New Roman" w:eastAsia="Times New Roman" w:hAnsi="Times New Roman" w:cs="Times New Roman"/>
              </w:rPr>
            </w:pPr>
          </w:p>
          <w:p w14:paraId="77A23B27" w14:textId="77777777" w:rsidR="009C0BF3" w:rsidRDefault="009C0BF3" w:rsidP="009C0BF3">
            <w:pPr>
              <w:rPr>
                <w:rFonts w:ascii="Times New Roman" w:eastAsia="Times New Roman" w:hAnsi="Times New Roman" w:cs="Times New Roman"/>
              </w:rPr>
            </w:pPr>
          </w:p>
        </w:tc>
      </w:tr>
    </w:tbl>
    <w:p w14:paraId="74A2887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0C5BE3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A5A140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CBE04AB"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0D4603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D1FBA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3F84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http://rel.kxml.no/noark5/v4/api/arkivstruktur/ny-posisjon/</w:t>
            </w:r>
          </w:p>
        </w:tc>
      </w:tr>
      <w:tr w:rsidR="009C0BF3" w14:paraId="5EDE945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7AF2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DAF08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10BE7AF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BEDBF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AC709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http://rel.kxml.no/noark5/v4/api/arkivstruktur/posisjon/</w:t>
            </w:r>
          </w:p>
        </w:tc>
      </w:tr>
    </w:tbl>
    <w:p w14:paraId="767F40B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2B10FD5"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AE1E20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6A805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6DD32C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F1B25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952A5D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32C0C7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B939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plassering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D9AC1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AB3D33" w14:textId="2F542CBA" w:rsidR="009C0BF3" w:rsidRDefault="00535AF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57C7B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965A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Punkt</w:t>
            </w:r>
          </w:p>
        </w:tc>
      </w:tr>
    </w:tbl>
    <w:p w14:paraId="1BE64809" w14:textId="77777777" w:rsidR="009C0BF3" w:rsidRDefault="009C0BF3" w:rsidP="009C0BF3">
      <w:pPr>
        <w:rPr>
          <w:rFonts w:ascii="Times New Roman" w:eastAsia="Times New Roman" w:hAnsi="Times New Roman" w:cs="Times New Roman"/>
        </w:rPr>
      </w:pPr>
    </w:p>
    <w:p w14:paraId="6C6633D8"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27DFD6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bookmarkEnd w:id="12714"/>
      <w:bookmarkEnd w:id="12715"/>
    </w:p>
    <w:p w14:paraId="5139034D" w14:textId="0CDCD7E0" w:rsidR="00535AF8" w:rsidRDefault="00535AF8">
      <w:pPr>
        <w:rPr>
          <w:rFonts w:ascii="Times New Roman" w:eastAsia="Times New Roman" w:hAnsi="Times New Roman" w:cs="Times New Roman"/>
        </w:rPr>
      </w:pPr>
      <w:r>
        <w:rPr>
          <w:rFonts w:ascii="Times New Roman" w:eastAsia="Times New Roman" w:hAnsi="Times New Roman" w:cs="Times New Roman"/>
        </w:rPr>
        <w:br w:type="page"/>
      </w:r>
    </w:p>
    <w:p w14:paraId="0F526EB1" w14:textId="77777777" w:rsidR="009C0BF3" w:rsidRDefault="009C0BF3" w:rsidP="009C0BF3">
      <w:pPr>
        <w:rPr>
          <w:rFonts w:ascii="Times New Roman" w:eastAsia="Times New Roman" w:hAnsi="Times New Roman" w:cs="Times New Roman"/>
        </w:rPr>
      </w:pPr>
    </w:p>
    <w:p w14:paraId="134078A4" w14:textId="77777777" w:rsidR="009C0BF3" w:rsidRDefault="009C0BF3" w:rsidP="00D44498">
      <w:pPr>
        <w:pStyle w:val="Overskrift3"/>
      </w:pPr>
      <w:bookmarkStart w:id="12716" w:name="_Toc456353566"/>
      <w:bookmarkStart w:id="12717" w:name="KODELISTER"/>
      <w:r w:rsidRPr="00D44498">
        <w:t>Kodelister</w:t>
      </w:r>
      <w:bookmarkEnd w:id="12716"/>
      <w:r>
        <w:t xml:space="preserve"> </w:t>
      </w:r>
    </w:p>
    <w:p w14:paraId="2B60F2FD" w14:textId="77777777" w:rsidR="009C0BF3" w:rsidRDefault="009C0BF3" w:rsidP="009C0BF3">
      <w:pPr>
        <w:rPr>
          <w:rFonts w:ascii="Times New Roman" w:eastAsia="Times New Roman" w:hAnsi="Times New Roman" w:cs="Times New Roman"/>
        </w:rPr>
      </w:pPr>
    </w:p>
    <w:p w14:paraId="41568B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Felles skjema for alle kodelister og felles typer</w:t>
      </w:r>
    </w:p>
    <w:p w14:paraId="302D0BC9" w14:textId="77777777" w:rsidR="009C0BF3" w:rsidRDefault="009C0BF3" w:rsidP="009C0BF3">
      <w:pPr>
        <w:rPr>
          <w:rFonts w:ascii="Times New Roman" w:eastAsia="Times New Roman" w:hAnsi="Times New Roman" w:cs="Times New Roman"/>
        </w:rPr>
      </w:pPr>
    </w:p>
    <w:p w14:paraId="4B29DCCF" w14:textId="77777777" w:rsidR="009C0BF3" w:rsidRDefault="009C0BF3" w:rsidP="009C0BF3">
      <w:pPr>
        <w:rPr>
          <w:rFonts w:ascii="Times New Roman" w:eastAsia="Times New Roman" w:hAnsi="Times New Roman" w:cs="Times New Roman"/>
        </w:rPr>
      </w:pPr>
    </w:p>
    <w:p w14:paraId="2008D3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Kodelister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0D9E4215" w14:textId="77777777" w:rsidR="009C0BF3" w:rsidRDefault="009C0BF3" w:rsidP="009C0BF3">
      <w:pPr>
        <w:rPr>
          <w:rFonts w:ascii="Times New Roman" w:eastAsia="Times New Roman" w:hAnsi="Times New Roman" w:cs="Times New Roman"/>
        </w:rPr>
      </w:pPr>
    </w:p>
    <w:p w14:paraId="0B59D9B4" w14:textId="77777777" w:rsidR="009C0BF3" w:rsidRDefault="009C0BF3" w:rsidP="009C0BF3">
      <w:pPr>
        <w:rPr>
          <w:rFonts w:ascii="Times New Roman" w:eastAsia="Times New Roman" w:hAnsi="Times New Roman" w:cs="Times New Roman"/>
        </w:rPr>
      </w:pPr>
    </w:p>
    <w:p w14:paraId="1101791A"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4668941D" wp14:editId="3506F780">
            <wp:extent cx="5908675" cy="5116195"/>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pic:nvPicPr>
                  <pic:blipFill>
                    <a:blip r:embed="rId84"/>
                    <a:stretch>
                      <a:fillRect/>
                    </a:stretch>
                  </pic:blipFill>
                  <pic:spPr bwMode="auto">
                    <a:xfrm>
                      <a:off x="0" y="0"/>
                      <a:ext cx="5908675" cy="5116195"/>
                    </a:xfrm>
                    <a:prstGeom prst="rect">
                      <a:avLst/>
                    </a:prstGeom>
                    <a:noFill/>
                    <a:ln w="9525">
                      <a:noFill/>
                      <a:miter lim="800000"/>
                      <a:headEnd/>
                      <a:tailEnd/>
                    </a:ln>
                  </pic:spPr>
                </pic:pic>
              </a:graphicData>
            </a:graphic>
          </wp:inline>
        </w:drawing>
      </w:r>
    </w:p>
    <w:p w14:paraId="008FA275"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21 </w:t>
      </w:r>
    </w:p>
    <w:p w14:paraId="215804F9" w14:textId="77777777" w:rsidR="009C0BF3" w:rsidRDefault="009C0BF3" w:rsidP="009C0BF3">
      <w:pPr>
        <w:rPr>
          <w:rFonts w:ascii="Times New Roman" w:eastAsia="Times New Roman" w:hAnsi="Times New Roman" w:cs="Times New Roman"/>
        </w:rPr>
      </w:pPr>
    </w:p>
    <w:p w14:paraId="48C38D37" w14:textId="77777777" w:rsidR="009C0BF3" w:rsidRDefault="009C0BF3" w:rsidP="009C0BF3">
      <w:pPr>
        <w:rPr>
          <w:rFonts w:ascii="Times New Roman" w:eastAsia="Times New Roman" w:hAnsi="Times New Roman" w:cs="Times New Roman"/>
        </w:rPr>
      </w:pPr>
    </w:p>
    <w:p w14:paraId="110D44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lastRenderedPageBreak/>
        <w:t>Metadata</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4500DF96" w14:textId="77777777" w:rsidR="009C0BF3" w:rsidRDefault="009C0BF3" w:rsidP="009C0BF3">
      <w:pPr>
        <w:rPr>
          <w:rFonts w:ascii="Times New Roman" w:eastAsia="Times New Roman" w:hAnsi="Times New Roman" w:cs="Times New Roman"/>
        </w:rPr>
      </w:pPr>
    </w:p>
    <w:p w14:paraId="4D8E5322" w14:textId="77777777" w:rsidR="009C0BF3" w:rsidRDefault="009C0BF3" w:rsidP="009C0BF3">
      <w:pPr>
        <w:rPr>
          <w:rFonts w:ascii="Times New Roman" w:eastAsia="Times New Roman" w:hAnsi="Times New Roman" w:cs="Times New Roman"/>
        </w:rPr>
      </w:pPr>
    </w:p>
    <w:p w14:paraId="681830CA"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6751B09B" wp14:editId="43F1129C">
            <wp:extent cx="2438400" cy="142875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pic:cNvPicPr/>
                  </pic:nvPicPr>
                  <pic:blipFill>
                    <a:blip r:embed="rId85"/>
                    <a:stretch>
                      <a:fillRect/>
                    </a:stretch>
                  </pic:blipFill>
                  <pic:spPr bwMode="auto">
                    <a:xfrm>
                      <a:off x="0" y="0"/>
                      <a:ext cx="2438400" cy="1428750"/>
                    </a:xfrm>
                    <a:prstGeom prst="rect">
                      <a:avLst/>
                    </a:prstGeom>
                    <a:noFill/>
                    <a:ln w="9525">
                      <a:noFill/>
                      <a:miter lim="800000"/>
                      <a:headEnd/>
                      <a:tailEnd/>
                    </a:ln>
                  </pic:spPr>
                </pic:pic>
              </a:graphicData>
            </a:graphic>
          </wp:inline>
        </w:drawing>
      </w:r>
    </w:p>
    <w:p w14:paraId="0314B5BD"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22 </w:t>
      </w:r>
    </w:p>
    <w:p w14:paraId="4C8CCCE8" w14:textId="77777777" w:rsidR="009C0BF3" w:rsidRDefault="009C0BF3" w:rsidP="009C0BF3">
      <w:pPr>
        <w:rPr>
          <w:rFonts w:ascii="Times New Roman" w:eastAsia="Times New Roman" w:hAnsi="Times New Roman" w:cs="Times New Roman"/>
        </w:rPr>
      </w:pPr>
    </w:p>
    <w:p w14:paraId="509DB16E" w14:textId="77777777" w:rsidR="009C0BF3" w:rsidRDefault="009C0BF3" w:rsidP="009C0BF3">
      <w:pPr>
        <w:pStyle w:val="Overskrift4"/>
      </w:pPr>
      <w:bookmarkStart w:id="12718" w:name="_Toc456353567"/>
      <w:r>
        <w:t>Arkivdelstatus</w:t>
      </w:r>
      <w:bookmarkEnd w:id="12718"/>
    </w:p>
    <w:p w14:paraId="4CACAEF0"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7C00F32"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3E13BB1E" w14:textId="77777777" w:rsidR="009C0BF3" w:rsidRDefault="009C0BF3" w:rsidP="009C0BF3">
      <w:pPr>
        <w:rPr>
          <w:rFonts w:ascii="Times New Roman" w:eastAsia="Times New Roman" w:hAnsi="Times New Roman" w:cs="Times New Roman"/>
        </w:rPr>
      </w:pPr>
    </w:p>
    <w:p w14:paraId="15FE52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58ADFCD6" w14:textId="77777777" w:rsidR="009C0BF3" w:rsidRDefault="009C0BF3" w:rsidP="009C0BF3">
      <w:pPr>
        <w:rPr>
          <w:rFonts w:ascii="Times New Roman" w:eastAsia="Times New Roman" w:hAnsi="Times New Roman" w:cs="Times New Roman"/>
        </w:rPr>
      </w:pPr>
    </w:p>
    <w:p w14:paraId="25C98F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Status til den arkivperioden som arkivdelen omfatter</w:t>
      </w:r>
    </w:p>
    <w:p w14:paraId="4098174A" w14:textId="77777777" w:rsidR="009C0BF3" w:rsidRDefault="009C0BF3" w:rsidP="009C0BF3">
      <w:pPr>
        <w:rPr>
          <w:rFonts w:ascii="Times New Roman" w:eastAsia="Times New Roman" w:hAnsi="Times New Roman" w:cs="Times New Roman"/>
        </w:rPr>
      </w:pPr>
    </w:p>
    <w:p w14:paraId="0DB9EFCB" w14:textId="02AEF43F" w:rsidR="009C0BF3" w:rsidRDefault="00535AF8" w:rsidP="009C0BF3">
      <w:pPr>
        <w:rPr>
          <w:rFonts w:ascii="Times New Roman" w:eastAsia="Times New Roman" w:hAnsi="Times New Roman" w:cs="Times New Roman"/>
        </w:rPr>
      </w:pPr>
      <w:r>
        <w:rPr>
          <w:rFonts w:ascii="Times New Roman" w:eastAsia="Times New Roman" w:hAnsi="Times New Roman" w:cs="Times New Roman"/>
        </w:rPr>
        <w:t>M051</w:t>
      </w:r>
    </w:p>
    <w:p w14:paraId="3130FAEA"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8EDD63C"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F16B761"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585CBF1"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6A219A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E4DFE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11C52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http://rel.kxml.no/noark5/v4/api/metadata/arkivdelstatus/</w:t>
            </w:r>
          </w:p>
        </w:tc>
      </w:tr>
    </w:tbl>
    <w:p w14:paraId="5F1A718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7068111"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481F86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922346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041D9E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950E4A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F61D3C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056E54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9221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Aktiv periode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257B8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017790"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5490A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3E1922" w14:textId="77777777" w:rsidR="009C0BF3" w:rsidRDefault="009C0BF3" w:rsidP="009C0BF3">
            <w:pPr>
              <w:rPr>
                <w:rFonts w:ascii="Times New Roman" w:eastAsia="Times New Roman" w:hAnsi="Times New Roman" w:cs="Times New Roman"/>
              </w:rPr>
            </w:pPr>
          </w:p>
        </w:tc>
      </w:tr>
      <w:tr w:rsidR="009C0BF3" w14:paraId="06E7861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A58F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Overlappingsperiode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6DFEE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D7BBB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48CA8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8F34BF" w14:textId="77777777" w:rsidR="009C0BF3" w:rsidRDefault="009C0BF3" w:rsidP="009C0BF3">
            <w:pPr>
              <w:rPr>
                <w:rFonts w:ascii="Times New Roman" w:eastAsia="Times New Roman" w:hAnsi="Times New Roman" w:cs="Times New Roman"/>
              </w:rPr>
            </w:pPr>
          </w:p>
        </w:tc>
      </w:tr>
      <w:tr w:rsidR="009C0BF3" w14:paraId="0911F77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0EE5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 periode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7DFFD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CC1C6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6A00E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B11F7E" w14:textId="77777777" w:rsidR="009C0BF3" w:rsidRDefault="009C0BF3" w:rsidP="009C0BF3">
            <w:pPr>
              <w:rPr>
                <w:rFonts w:ascii="Times New Roman" w:eastAsia="Times New Roman" w:hAnsi="Times New Roman" w:cs="Times New Roman"/>
              </w:rPr>
            </w:pPr>
          </w:p>
        </w:tc>
      </w:tr>
      <w:tr w:rsidR="009C0BF3" w14:paraId="645226E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508A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Uaktuelle mapper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F1138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87196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E66BD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U</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C3243F" w14:textId="77777777" w:rsidR="009C0BF3" w:rsidRDefault="009C0BF3" w:rsidP="009C0BF3">
            <w:pPr>
              <w:rPr>
                <w:rFonts w:ascii="Times New Roman" w:eastAsia="Times New Roman" w:hAnsi="Times New Roman" w:cs="Times New Roman"/>
              </w:rPr>
            </w:pPr>
          </w:p>
        </w:tc>
      </w:tr>
    </w:tbl>
    <w:p w14:paraId="3EAB5797" w14:textId="77777777" w:rsidR="009C0BF3" w:rsidRDefault="009C0BF3" w:rsidP="009C0BF3">
      <w:pPr>
        <w:rPr>
          <w:rFonts w:ascii="Times New Roman" w:eastAsia="Times New Roman" w:hAnsi="Times New Roman" w:cs="Times New Roman"/>
        </w:rPr>
      </w:pPr>
    </w:p>
    <w:p w14:paraId="4E4C16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802FE2C" w14:textId="77777777" w:rsidR="009C0BF3" w:rsidRDefault="009C0BF3" w:rsidP="009C0BF3">
      <w:pPr>
        <w:rPr>
          <w:rFonts w:ascii="Times New Roman" w:eastAsia="Times New Roman" w:hAnsi="Times New Roman" w:cs="Times New Roman"/>
        </w:rPr>
      </w:pPr>
    </w:p>
    <w:p w14:paraId="05DDB8A7" w14:textId="77777777" w:rsidR="009C0BF3" w:rsidRDefault="009C0BF3" w:rsidP="009C0BF3">
      <w:pPr>
        <w:pStyle w:val="Overskrift4"/>
      </w:pPr>
      <w:bookmarkStart w:id="12719" w:name="_Toc456353568"/>
      <w:r>
        <w:lastRenderedPageBreak/>
        <w:t>Arkivstatus</w:t>
      </w:r>
      <w:bookmarkEnd w:id="12719"/>
    </w:p>
    <w:p w14:paraId="260189E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24143557"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364F1CF4" w14:textId="77777777" w:rsidR="009C0BF3" w:rsidRDefault="009C0BF3" w:rsidP="009C0BF3">
      <w:pPr>
        <w:rPr>
          <w:rFonts w:ascii="Times New Roman" w:eastAsia="Times New Roman" w:hAnsi="Times New Roman" w:cs="Times New Roman"/>
        </w:rPr>
      </w:pPr>
    </w:p>
    <w:p w14:paraId="141688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3F6CF751" w14:textId="77777777" w:rsidR="009C0BF3" w:rsidRDefault="009C0BF3" w:rsidP="009C0BF3">
      <w:pPr>
        <w:rPr>
          <w:rFonts w:ascii="Times New Roman" w:eastAsia="Times New Roman" w:hAnsi="Times New Roman" w:cs="Times New Roman"/>
        </w:rPr>
      </w:pPr>
    </w:p>
    <w:p w14:paraId="5258AD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Status til arkivet</w:t>
      </w:r>
    </w:p>
    <w:p w14:paraId="2F06CCDF" w14:textId="77777777" w:rsidR="009C0BF3" w:rsidRDefault="009C0BF3" w:rsidP="009C0BF3">
      <w:pPr>
        <w:rPr>
          <w:rFonts w:ascii="Times New Roman" w:eastAsia="Times New Roman" w:hAnsi="Times New Roman" w:cs="Times New Roman"/>
        </w:rPr>
      </w:pPr>
    </w:p>
    <w:p w14:paraId="32EE47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M050</w:t>
      </w:r>
    </w:p>
    <w:p w14:paraId="638DCC72" w14:textId="77777777" w:rsidR="009C0BF3" w:rsidRDefault="009C0BF3" w:rsidP="009C0BF3">
      <w:pPr>
        <w:rPr>
          <w:rFonts w:ascii="Times New Roman" w:eastAsia="Times New Roman" w:hAnsi="Times New Roman" w:cs="Times New Roman"/>
        </w:rPr>
      </w:pPr>
    </w:p>
    <w:p w14:paraId="51E91C5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30FAA2D"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6F0F0C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452AEFC"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BF947F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69E02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6D59D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http://rel.kxml.no/noark5/v4/api/metadata/arkivstatus/</w:t>
            </w:r>
          </w:p>
        </w:tc>
      </w:tr>
    </w:tbl>
    <w:p w14:paraId="7162DD6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939F45C"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8D467C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79DE8F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FFF94C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FAE3C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601AC4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6EDAE8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6030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30CE5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6838B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54BA4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7AB138" w14:textId="77777777" w:rsidR="009C0BF3" w:rsidRDefault="009C0BF3" w:rsidP="009C0BF3">
            <w:pPr>
              <w:rPr>
                <w:rFonts w:ascii="Times New Roman" w:eastAsia="Times New Roman" w:hAnsi="Times New Roman" w:cs="Times New Roman"/>
              </w:rPr>
            </w:pPr>
          </w:p>
        </w:tc>
      </w:tr>
      <w:tr w:rsidR="009C0BF3" w14:paraId="342F5BA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4E1E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FFA40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44F51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7C3F7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9A86BA" w14:textId="77777777" w:rsidR="009C0BF3" w:rsidRDefault="009C0BF3" w:rsidP="009C0BF3">
            <w:pPr>
              <w:rPr>
                <w:rFonts w:ascii="Times New Roman" w:eastAsia="Times New Roman" w:hAnsi="Times New Roman" w:cs="Times New Roman"/>
              </w:rPr>
            </w:pPr>
          </w:p>
        </w:tc>
      </w:tr>
    </w:tbl>
    <w:p w14:paraId="17DBAD20" w14:textId="77777777" w:rsidR="009C0BF3" w:rsidRDefault="009C0BF3" w:rsidP="009C0BF3">
      <w:pPr>
        <w:rPr>
          <w:rFonts w:ascii="Times New Roman" w:eastAsia="Times New Roman" w:hAnsi="Times New Roman" w:cs="Times New Roman"/>
        </w:rPr>
      </w:pPr>
    </w:p>
    <w:p w14:paraId="618D52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5A218D2" w14:textId="77777777" w:rsidR="009C0BF3" w:rsidRDefault="009C0BF3" w:rsidP="009C0BF3">
      <w:pPr>
        <w:rPr>
          <w:rFonts w:ascii="Times New Roman" w:eastAsia="Times New Roman" w:hAnsi="Times New Roman" w:cs="Times New Roman"/>
        </w:rPr>
      </w:pPr>
    </w:p>
    <w:p w14:paraId="369EE57D" w14:textId="77777777" w:rsidR="009C0BF3" w:rsidRDefault="009C0BF3" w:rsidP="009C0BF3">
      <w:pPr>
        <w:pStyle w:val="Overskrift4"/>
      </w:pPr>
      <w:bookmarkStart w:id="12720" w:name="_Toc456353569"/>
      <w:r>
        <w:t>Avskrivningsmåte</w:t>
      </w:r>
      <w:bookmarkEnd w:id="12720"/>
    </w:p>
    <w:p w14:paraId="08D6C4E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324C9940"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3FA00318" w14:textId="77777777" w:rsidR="009C0BF3" w:rsidRDefault="009C0BF3" w:rsidP="009C0BF3">
      <w:pPr>
        <w:rPr>
          <w:rFonts w:ascii="Times New Roman" w:eastAsia="Times New Roman" w:hAnsi="Times New Roman" w:cs="Times New Roman"/>
        </w:rPr>
      </w:pPr>
    </w:p>
    <w:p w14:paraId="78A377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3220C44F" w14:textId="77777777" w:rsidR="009C0BF3" w:rsidRDefault="009C0BF3" w:rsidP="009C0BF3">
      <w:pPr>
        <w:rPr>
          <w:rFonts w:ascii="Times New Roman" w:eastAsia="Times New Roman" w:hAnsi="Times New Roman" w:cs="Times New Roman"/>
        </w:rPr>
      </w:pPr>
    </w:p>
    <w:p w14:paraId="2E17CA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Måten en journalpost har blitt avskrevet på</w:t>
      </w:r>
    </w:p>
    <w:p w14:paraId="61ADC196" w14:textId="77777777" w:rsidR="009C0BF3" w:rsidRDefault="009C0BF3" w:rsidP="009C0BF3">
      <w:pPr>
        <w:rPr>
          <w:rFonts w:ascii="Times New Roman" w:eastAsia="Times New Roman" w:hAnsi="Times New Roman" w:cs="Times New Roman"/>
        </w:rPr>
      </w:pPr>
    </w:p>
    <w:p w14:paraId="61E871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M619</w:t>
      </w:r>
    </w:p>
    <w:p w14:paraId="2D679A85" w14:textId="77777777" w:rsidR="009C0BF3" w:rsidRDefault="009C0BF3" w:rsidP="009C0BF3">
      <w:pPr>
        <w:rPr>
          <w:rFonts w:ascii="Times New Roman" w:eastAsia="Times New Roman" w:hAnsi="Times New Roman" w:cs="Times New Roman"/>
        </w:rPr>
      </w:pPr>
    </w:p>
    <w:p w14:paraId="7A9F98BC" w14:textId="77777777" w:rsidR="009C0BF3" w:rsidRDefault="009C0BF3" w:rsidP="009C0BF3">
      <w:pPr>
        <w:rPr>
          <w:rFonts w:ascii="Times New Roman" w:eastAsia="Times New Roman" w:hAnsi="Times New Roman" w:cs="Times New Roman"/>
        </w:rPr>
      </w:pPr>
    </w:p>
    <w:p w14:paraId="57B35BE2"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D6A2AC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6D8C30C" w14:textId="77777777" w:rsidR="009C0BF3" w:rsidRDefault="009C0BF3" w:rsidP="009C0BF3">
            <w:pPr>
              <w:rPr>
                <w:rStyle w:val="FieldLabel"/>
                <w:b/>
              </w:rPr>
            </w:pPr>
            <w:r>
              <w:rPr>
                <w:rFonts w:ascii="Times New Roman" w:eastAsia="Times New Roman" w:hAnsi="Times New Roman" w:cs="Times New Roman"/>
                <w:b/>
              </w:rPr>
              <w:lastRenderedPageBreak/>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4BF63F3"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A258C8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FA03D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6DBE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http://rel.kxml.no/noark5/v4/api/metadata/avskrivningsmaate/</w:t>
            </w:r>
          </w:p>
        </w:tc>
      </w:tr>
    </w:tbl>
    <w:p w14:paraId="79B804E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C5C4427"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39FF28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A28B15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62901B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E33CDE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46E090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1F1882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AF6F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Besvart med brev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507C3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BAD2C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34F2F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BU</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5A8D75" w14:textId="77777777" w:rsidR="009C0BF3" w:rsidRDefault="009C0BF3" w:rsidP="009C0BF3">
            <w:pPr>
              <w:rPr>
                <w:rFonts w:ascii="Times New Roman" w:eastAsia="Times New Roman" w:hAnsi="Times New Roman" w:cs="Times New Roman"/>
              </w:rPr>
            </w:pPr>
          </w:p>
        </w:tc>
      </w:tr>
      <w:tr w:rsidR="009C0BF3" w14:paraId="4A9A8C4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0171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Besvart med e-post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7598F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79D06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3D2B1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BE</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AA7D6C" w14:textId="77777777" w:rsidR="009C0BF3" w:rsidRDefault="009C0BF3" w:rsidP="009C0BF3">
            <w:pPr>
              <w:rPr>
                <w:rFonts w:ascii="Times New Roman" w:eastAsia="Times New Roman" w:hAnsi="Times New Roman" w:cs="Times New Roman"/>
              </w:rPr>
            </w:pPr>
          </w:p>
        </w:tc>
      </w:tr>
      <w:tr w:rsidR="009C0BF3" w14:paraId="72778E7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053E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Besvart på telefon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3462D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BFF160"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9BB69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TLF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B94422" w14:textId="77777777" w:rsidR="009C0BF3" w:rsidRDefault="009C0BF3" w:rsidP="009C0BF3">
            <w:pPr>
              <w:rPr>
                <w:rFonts w:ascii="Times New Roman" w:eastAsia="Times New Roman" w:hAnsi="Times New Roman" w:cs="Times New Roman"/>
              </w:rPr>
            </w:pPr>
          </w:p>
        </w:tc>
      </w:tr>
      <w:tr w:rsidR="009C0BF3" w14:paraId="0380B38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A040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Tatt til etterretning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D6171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40523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9F4D9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TE</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6F8CFD" w14:textId="77777777" w:rsidR="009C0BF3" w:rsidRDefault="009C0BF3" w:rsidP="009C0BF3">
            <w:pPr>
              <w:rPr>
                <w:rFonts w:ascii="Times New Roman" w:eastAsia="Times New Roman" w:hAnsi="Times New Roman" w:cs="Times New Roman"/>
              </w:rPr>
            </w:pPr>
          </w:p>
        </w:tc>
      </w:tr>
      <w:tr w:rsidR="009C0BF3" w14:paraId="74A11AF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7438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Tatt til orientering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9FEDC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710FF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7DF3B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FC42F1" w14:textId="77777777" w:rsidR="009C0BF3" w:rsidRDefault="009C0BF3" w:rsidP="009C0BF3">
            <w:pPr>
              <w:rPr>
                <w:rFonts w:ascii="Times New Roman" w:eastAsia="Times New Roman" w:hAnsi="Times New Roman" w:cs="Times New Roman"/>
              </w:rPr>
            </w:pPr>
          </w:p>
        </w:tc>
      </w:tr>
    </w:tbl>
    <w:p w14:paraId="6394B35F" w14:textId="77777777" w:rsidR="009C0BF3" w:rsidRDefault="009C0BF3" w:rsidP="009C0BF3">
      <w:pPr>
        <w:rPr>
          <w:rFonts w:ascii="Times New Roman" w:eastAsia="Times New Roman" w:hAnsi="Times New Roman" w:cs="Times New Roman"/>
        </w:rPr>
      </w:pPr>
    </w:p>
    <w:p w14:paraId="5AB239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255A6BF" w14:textId="77777777" w:rsidR="009C0BF3" w:rsidRDefault="009C0BF3" w:rsidP="009C0BF3">
      <w:pPr>
        <w:rPr>
          <w:rFonts w:ascii="Times New Roman" w:eastAsia="Times New Roman" w:hAnsi="Times New Roman" w:cs="Times New Roman"/>
        </w:rPr>
      </w:pPr>
    </w:p>
    <w:p w14:paraId="2AEA916E" w14:textId="77777777" w:rsidR="009C0BF3" w:rsidRDefault="009C0BF3" w:rsidP="009C0BF3">
      <w:pPr>
        <w:pStyle w:val="Overskrift4"/>
      </w:pPr>
      <w:bookmarkStart w:id="12721" w:name="_Toc456353570"/>
      <w:r>
        <w:t>Dokumentmedium</w:t>
      </w:r>
      <w:bookmarkEnd w:id="12721"/>
    </w:p>
    <w:p w14:paraId="03D9EA9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5A09E4EB"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489FF672" w14:textId="77777777" w:rsidR="009C0BF3" w:rsidRDefault="009C0BF3" w:rsidP="009C0BF3">
      <w:pPr>
        <w:rPr>
          <w:rFonts w:ascii="Times New Roman" w:eastAsia="Times New Roman" w:hAnsi="Times New Roman" w:cs="Times New Roman"/>
        </w:rPr>
      </w:pPr>
    </w:p>
    <w:p w14:paraId="3BBE3C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C258521" w14:textId="77777777" w:rsidR="009C0BF3" w:rsidRDefault="009C0BF3" w:rsidP="009C0BF3">
      <w:pPr>
        <w:rPr>
          <w:rFonts w:ascii="Times New Roman" w:eastAsia="Times New Roman" w:hAnsi="Times New Roman" w:cs="Times New Roman"/>
        </w:rPr>
      </w:pPr>
    </w:p>
    <w:p w14:paraId="1670F4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om arkivenheten inneholder fysiske dokumenter, elektroniske dokumenter eller en blanding av fysiske og elektroniske dokumenter</w:t>
      </w:r>
    </w:p>
    <w:p w14:paraId="0658A8A8" w14:textId="77777777" w:rsidR="009C0BF3" w:rsidRDefault="009C0BF3" w:rsidP="009C0BF3">
      <w:pPr>
        <w:rPr>
          <w:rFonts w:ascii="Times New Roman" w:eastAsia="Times New Roman" w:hAnsi="Times New Roman" w:cs="Times New Roman"/>
        </w:rPr>
      </w:pPr>
    </w:p>
    <w:p w14:paraId="124AEC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M300</w:t>
      </w:r>
    </w:p>
    <w:p w14:paraId="5F5EEE0B" w14:textId="77777777" w:rsidR="009C0BF3" w:rsidRDefault="009C0BF3" w:rsidP="009C0BF3">
      <w:pPr>
        <w:rPr>
          <w:rFonts w:ascii="Times New Roman" w:eastAsia="Times New Roman" w:hAnsi="Times New Roman" w:cs="Times New Roman"/>
        </w:rPr>
      </w:pPr>
    </w:p>
    <w:p w14:paraId="57DF0126" w14:textId="77777777" w:rsidR="009C0BF3" w:rsidRDefault="009C0BF3" w:rsidP="009C0BF3">
      <w:pPr>
        <w:rPr>
          <w:rFonts w:ascii="Times New Roman" w:eastAsia="Times New Roman" w:hAnsi="Times New Roman" w:cs="Times New Roman"/>
        </w:rPr>
      </w:pPr>
    </w:p>
    <w:p w14:paraId="213BF0E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0E3252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395056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6FC876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AC9C18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0E17B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54B09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http://rel.kxml.no/noark5/v4/api/metadata/dokumentmedium/</w:t>
            </w:r>
          </w:p>
        </w:tc>
      </w:tr>
    </w:tbl>
    <w:p w14:paraId="6809111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3D3579A"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EE1F08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D6624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785572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16E05E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4E6583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535797E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D481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Fysisk medium</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68460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52BD0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2A8A8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109CAD" w14:textId="77777777" w:rsidR="009C0BF3" w:rsidRDefault="009C0BF3" w:rsidP="009C0BF3">
            <w:pPr>
              <w:rPr>
                <w:rFonts w:ascii="Times New Roman" w:eastAsia="Times New Roman" w:hAnsi="Times New Roman" w:cs="Times New Roman"/>
              </w:rPr>
            </w:pPr>
          </w:p>
        </w:tc>
      </w:tr>
      <w:tr w:rsidR="009C0BF3" w14:paraId="138E91F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6C3B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Elektronisk arkiv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2D1CB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B3ADC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1FDED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B52663" w14:textId="77777777" w:rsidR="009C0BF3" w:rsidRDefault="009C0BF3" w:rsidP="009C0BF3">
            <w:pPr>
              <w:rPr>
                <w:rFonts w:ascii="Times New Roman" w:eastAsia="Times New Roman" w:hAnsi="Times New Roman" w:cs="Times New Roman"/>
              </w:rPr>
            </w:pPr>
          </w:p>
        </w:tc>
      </w:tr>
      <w:tr w:rsidR="009C0BF3" w14:paraId="33C89AE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8256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Blandet fysisk og elektronisk arkiv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45AE3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38E72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09342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22028D" w14:textId="77777777" w:rsidR="009C0BF3" w:rsidRDefault="009C0BF3" w:rsidP="009C0BF3">
            <w:pPr>
              <w:rPr>
                <w:rFonts w:ascii="Times New Roman" w:eastAsia="Times New Roman" w:hAnsi="Times New Roman" w:cs="Times New Roman"/>
              </w:rPr>
            </w:pPr>
          </w:p>
        </w:tc>
      </w:tr>
    </w:tbl>
    <w:p w14:paraId="31EBC59F" w14:textId="77777777" w:rsidR="009C0BF3" w:rsidRDefault="009C0BF3" w:rsidP="009C0BF3">
      <w:pPr>
        <w:rPr>
          <w:rFonts w:ascii="Times New Roman" w:eastAsia="Times New Roman" w:hAnsi="Times New Roman" w:cs="Times New Roman"/>
        </w:rPr>
      </w:pPr>
    </w:p>
    <w:p w14:paraId="3D0938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5DBD552" w14:textId="77777777" w:rsidR="009C0BF3" w:rsidRDefault="009C0BF3" w:rsidP="009C0BF3">
      <w:pPr>
        <w:rPr>
          <w:rFonts w:ascii="Times New Roman" w:eastAsia="Times New Roman" w:hAnsi="Times New Roman" w:cs="Times New Roman"/>
        </w:rPr>
      </w:pPr>
    </w:p>
    <w:p w14:paraId="7D935FFC" w14:textId="77777777" w:rsidR="009C0BF3" w:rsidRDefault="009C0BF3" w:rsidP="009C0BF3">
      <w:pPr>
        <w:pStyle w:val="Overskrift4"/>
      </w:pPr>
      <w:bookmarkStart w:id="12722" w:name="_Toc456353571"/>
      <w:r>
        <w:t>Dokumentstatus</w:t>
      </w:r>
      <w:bookmarkEnd w:id="12722"/>
    </w:p>
    <w:p w14:paraId="19D6456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4C3147D3"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99D4777" w14:textId="77777777" w:rsidR="009C0BF3" w:rsidRDefault="009C0BF3" w:rsidP="009C0BF3">
      <w:pPr>
        <w:rPr>
          <w:rFonts w:ascii="Times New Roman" w:eastAsia="Times New Roman" w:hAnsi="Times New Roman" w:cs="Times New Roman"/>
        </w:rPr>
      </w:pPr>
    </w:p>
    <w:p w14:paraId="41CB63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32B87D03" w14:textId="77777777" w:rsidR="009C0BF3" w:rsidRDefault="009C0BF3" w:rsidP="009C0BF3">
      <w:pPr>
        <w:rPr>
          <w:rFonts w:ascii="Times New Roman" w:eastAsia="Times New Roman" w:hAnsi="Times New Roman" w:cs="Times New Roman"/>
        </w:rPr>
      </w:pPr>
    </w:p>
    <w:p w14:paraId="6AA097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dokumentet</w:t>
      </w:r>
    </w:p>
    <w:p w14:paraId="2DECB120" w14:textId="77777777" w:rsidR="009C0BF3" w:rsidRDefault="009C0BF3" w:rsidP="009C0BF3">
      <w:pPr>
        <w:rPr>
          <w:rFonts w:ascii="Times New Roman" w:eastAsia="Times New Roman" w:hAnsi="Times New Roman" w:cs="Times New Roman"/>
        </w:rPr>
      </w:pPr>
    </w:p>
    <w:p w14:paraId="72E965D0" w14:textId="203A9691"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w:t>
      </w:r>
      <w:r w:rsidR="00535AF8">
        <w:rPr>
          <w:rFonts w:ascii="Times New Roman" w:eastAsia="Times New Roman" w:hAnsi="Times New Roman" w:cs="Times New Roman"/>
        </w:rPr>
        <w:t>4</w:t>
      </w:r>
    </w:p>
    <w:p w14:paraId="7EF3D9B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04C86D7"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BF3425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E446110"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AC23C7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0BFE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D2C62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http://rel.kxml.no/noark5/v4/api/metadata/dokumentstatus/</w:t>
            </w:r>
          </w:p>
        </w:tc>
      </w:tr>
    </w:tbl>
    <w:p w14:paraId="76BCDEC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CBEAC63"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6BA75E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A4A901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98776E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E9A27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A0B40B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55814D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E807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Dokumentet er under redigering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7EADB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DB123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56551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0B4B64" w14:textId="77777777" w:rsidR="009C0BF3" w:rsidRDefault="009C0BF3" w:rsidP="009C0BF3">
            <w:pPr>
              <w:rPr>
                <w:rFonts w:ascii="Times New Roman" w:eastAsia="Times New Roman" w:hAnsi="Times New Roman" w:cs="Times New Roman"/>
              </w:rPr>
            </w:pPr>
          </w:p>
        </w:tc>
      </w:tr>
      <w:tr w:rsidR="009C0BF3" w14:paraId="2CF0590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2564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Dokumentet er ferdigstilt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99431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AEFCB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21663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5A8013" w14:textId="77777777" w:rsidR="009C0BF3" w:rsidRDefault="009C0BF3" w:rsidP="009C0BF3">
            <w:pPr>
              <w:rPr>
                <w:rFonts w:ascii="Times New Roman" w:eastAsia="Times New Roman" w:hAnsi="Times New Roman" w:cs="Times New Roman"/>
              </w:rPr>
            </w:pPr>
          </w:p>
        </w:tc>
      </w:tr>
    </w:tbl>
    <w:p w14:paraId="1B94529D" w14:textId="77777777" w:rsidR="009C0BF3" w:rsidRDefault="009C0BF3" w:rsidP="009C0BF3">
      <w:pPr>
        <w:rPr>
          <w:rFonts w:ascii="Times New Roman" w:eastAsia="Times New Roman" w:hAnsi="Times New Roman" w:cs="Times New Roman"/>
        </w:rPr>
      </w:pPr>
    </w:p>
    <w:p w14:paraId="243208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E70C0ED" w14:textId="77777777" w:rsidR="009C0BF3" w:rsidRDefault="009C0BF3" w:rsidP="009C0BF3">
      <w:pPr>
        <w:rPr>
          <w:rFonts w:ascii="Times New Roman" w:eastAsia="Times New Roman" w:hAnsi="Times New Roman" w:cs="Times New Roman"/>
        </w:rPr>
      </w:pPr>
    </w:p>
    <w:p w14:paraId="36A6135F" w14:textId="77777777" w:rsidR="009C0BF3" w:rsidRDefault="009C0BF3" w:rsidP="009C0BF3">
      <w:pPr>
        <w:pStyle w:val="Overskrift4"/>
      </w:pPr>
      <w:bookmarkStart w:id="12723" w:name="_Toc456353572"/>
      <w:r>
        <w:t>Dokumenttype</w:t>
      </w:r>
      <w:bookmarkEnd w:id="12723"/>
    </w:p>
    <w:p w14:paraId="1C420419"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2BA3EBBB"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4A9724B2" w14:textId="77777777" w:rsidR="009C0BF3" w:rsidRDefault="009C0BF3" w:rsidP="009C0BF3">
      <w:pPr>
        <w:rPr>
          <w:rFonts w:ascii="Times New Roman" w:eastAsia="Times New Roman" w:hAnsi="Times New Roman" w:cs="Times New Roman"/>
        </w:rPr>
      </w:pPr>
    </w:p>
    <w:p w14:paraId="2367B0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5BEF1262" w14:textId="77777777" w:rsidR="009C0BF3" w:rsidRDefault="009C0BF3" w:rsidP="009C0BF3">
      <w:pPr>
        <w:rPr>
          <w:rFonts w:ascii="Times New Roman" w:eastAsia="Times New Roman" w:hAnsi="Times New Roman" w:cs="Times New Roman"/>
        </w:rPr>
      </w:pPr>
    </w:p>
    <w:p w14:paraId="7DA11E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dokument</w:t>
      </w:r>
    </w:p>
    <w:p w14:paraId="292B73F0" w14:textId="77777777" w:rsidR="009C0BF3" w:rsidRDefault="009C0BF3" w:rsidP="009C0BF3">
      <w:pPr>
        <w:rPr>
          <w:rFonts w:ascii="Times New Roman" w:eastAsia="Times New Roman" w:hAnsi="Times New Roman" w:cs="Times New Roman"/>
        </w:rPr>
      </w:pPr>
    </w:p>
    <w:p w14:paraId="22AEC64E" w14:textId="154F28A9" w:rsidR="009C0BF3" w:rsidRDefault="00535AF8" w:rsidP="009C0BF3">
      <w:pPr>
        <w:rPr>
          <w:rFonts w:ascii="Times New Roman" w:eastAsia="Times New Roman" w:hAnsi="Times New Roman" w:cs="Times New Roman"/>
        </w:rPr>
      </w:pPr>
      <w:r>
        <w:rPr>
          <w:rFonts w:ascii="Times New Roman" w:eastAsia="Times New Roman" w:hAnsi="Times New Roman" w:cs="Times New Roman"/>
        </w:rPr>
        <w:t>M083</w:t>
      </w:r>
    </w:p>
    <w:p w14:paraId="0E8B71F2"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lastRenderedPageBreak/>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884751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69F0F8F"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F248EBA"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5632D0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8C2D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AB7B9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http://rel.kxml.no/noark5/v4/api/metadata/dokumenttype/</w:t>
            </w:r>
          </w:p>
        </w:tc>
      </w:tr>
    </w:tbl>
    <w:p w14:paraId="106E78C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3EAD396"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91BCEA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AD368C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B68912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595A21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8774DA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E7CC62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C40C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Brev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11A0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7D4A4B1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30B9A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5024C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9E99BD" w14:textId="77777777" w:rsidR="009C0BF3" w:rsidRDefault="009C0BF3" w:rsidP="009C0BF3">
            <w:pPr>
              <w:rPr>
                <w:rFonts w:ascii="Times New Roman" w:eastAsia="Times New Roman" w:hAnsi="Times New Roman" w:cs="Times New Roman"/>
              </w:rPr>
            </w:pPr>
          </w:p>
        </w:tc>
      </w:tr>
      <w:tr w:rsidR="009C0BF3" w14:paraId="37AE6E2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CA55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Rundskriv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319F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1EC46FA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FCF11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B94CB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C07753" w14:textId="77777777" w:rsidR="009C0BF3" w:rsidRDefault="009C0BF3" w:rsidP="009C0BF3">
            <w:pPr>
              <w:rPr>
                <w:rFonts w:ascii="Times New Roman" w:eastAsia="Times New Roman" w:hAnsi="Times New Roman" w:cs="Times New Roman"/>
              </w:rPr>
            </w:pPr>
          </w:p>
        </w:tc>
      </w:tr>
      <w:tr w:rsidR="009C0BF3" w14:paraId="059E72B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C41D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Faktura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A855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BEAB6B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707C8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65E5B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2975F1" w14:textId="77777777" w:rsidR="009C0BF3" w:rsidRDefault="009C0BF3" w:rsidP="009C0BF3">
            <w:pPr>
              <w:rPr>
                <w:rFonts w:ascii="Times New Roman" w:eastAsia="Times New Roman" w:hAnsi="Times New Roman" w:cs="Times New Roman"/>
              </w:rPr>
            </w:pPr>
          </w:p>
        </w:tc>
      </w:tr>
      <w:tr w:rsidR="009C0BF3" w14:paraId="246F937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A2EF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Ordrebekreftelse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D777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3017E62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E4E44C"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16FCB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E8FE46" w14:textId="77777777" w:rsidR="009C0BF3" w:rsidRDefault="009C0BF3" w:rsidP="009C0BF3">
            <w:pPr>
              <w:rPr>
                <w:rFonts w:ascii="Times New Roman" w:eastAsia="Times New Roman" w:hAnsi="Times New Roman" w:cs="Times New Roman"/>
              </w:rPr>
            </w:pPr>
          </w:p>
        </w:tc>
      </w:tr>
    </w:tbl>
    <w:p w14:paraId="6778A2AE" w14:textId="77777777" w:rsidR="009C0BF3" w:rsidRDefault="009C0BF3" w:rsidP="009C0BF3">
      <w:pPr>
        <w:rPr>
          <w:rFonts w:ascii="Times New Roman" w:eastAsia="Times New Roman" w:hAnsi="Times New Roman" w:cs="Times New Roman"/>
        </w:rPr>
      </w:pPr>
    </w:p>
    <w:p w14:paraId="1A05C9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B0B2B62" w14:textId="77777777" w:rsidR="009C0BF3" w:rsidRDefault="009C0BF3" w:rsidP="009C0BF3">
      <w:pPr>
        <w:rPr>
          <w:rFonts w:ascii="Times New Roman" w:eastAsia="Times New Roman" w:hAnsi="Times New Roman" w:cs="Times New Roman"/>
        </w:rPr>
      </w:pPr>
    </w:p>
    <w:p w14:paraId="268C41B1" w14:textId="77777777" w:rsidR="009C0BF3" w:rsidRDefault="009C0BF3" w:rsidP="009C0BF3">
      <w:pPr>
        <w:pStyle w:val="Overskrift4"/>
      </w:pPr>
      <w:bookmarkStart w:id="12724" w:name="_Toc456353573"/>
      <w:r>
        <w:t>ElektroniskSignaturSikkerhetsnivå</w:t>
      </w:r>
      <w:bookmarkEnd w:id="12724"/>
    </w:p>
    <w:p w14:paraId="6DC0FD23"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FBC1FC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F1AE24B" w14:textId="77777777" w:rsidR="009C0BF3" w:rsidRDefault="009C0BF3" w:rsidP="009C0BF3">
      <w:pPr>
        <w:rPr>
          <w:rFonts w:ascii="Times New Roman" w:eastAsia="Times New Roman" w:hAnsi="Times New Roman" w:cs="Times New Roman"/>
        </w:rPr>
      </w:pPr>
    </w:p>
    <w:p w14:paraId="15680D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53C948DE" w14:textId="77777777" w:rsidR="009C0BF3" w:rsidRDefault="009C0BF3" w:rsidP="009C0BF3">
      <w:pPr>
        <w:rPr>
          <w:rFonts w:ascii="Times New Roman" w:eastAsia="Times New Roman" w:hAnsi="Times New Roman" w:cs="Times New Roman"/>
        </w:rPr>
      </w:pPr>
    </w:p>
    <w:p w14:paraId="6BFD5F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Angivelse av hvilket sikkerhetsnivå som ble brukt ved forsendelse og </w:t>
      </w:r>
    </w:p>
    <w:p w14:paraId="724EAF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mottak av elektroniske dokumenter</w:t>
      </w:r>
    </w:p>
    <w:p w14:paraId="4FAF933F" w14:textId="77777777" w:rsidR="009C0BF3" w:rsidRDefault="009C0BF3" w:rsidP="009C0BF3">
      <w:pPr>
        <w:rPr>
          <w:rFonts w:ascii="Times New Roman" w:eastAsia="Times New Roman" w:hAnsi="Times New Roman" w:cs="Times New Roman"/>
        </w:rPr>
      </w:pPr>
    </w:p>
    <w:p w14:paraId="1DB0B8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knyttet til funksjonalitet for elektronisk signatur</w:t>
      </w:r>
    </w:p>
    <w:p w14:paraId="1F9BF2DD" w14:textId="77777777" w:rsidR="009C0BF3" w:rsidRDefault="009C0BF3" w:rsidP="009C0BF3">
      <w:pPr>
        <w:rPr>
          <w:rFonts w:ascii="Times New Roman" w:eastAsia="Times New Roman" w:hAnsi="Times New Roman" w:cs="Times New Roman"/>
        </w:rPr>
      </w:pPr>
    </w:p>
    <w:p w14:paraId="3CC0D0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4C039613" w14:textId="77777777" w:rsidR="009C0BF3" w:rsidRDefault="009C0BF3" w:rsidP="009C0BF3">
      <w:pPr>
        <w:rPr>
          <w:rFonts w:ascii="Times New Roman" w:eastAsia="Times New Roman" w:hAnsi="Times New Roman" w:cs="Times New Roman"/>
        </w:rPr>
      </w:pPr>
    </w:p>
    <w:p w14:paraId="7F3F9100" w14:textId="7EF843D4"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M507 ele</w:t>
      </w:r>
      <w:r w:rsidR="00535AF8">
        <w:rPr>
          <w:rFonts w:ascii="Times New Roman" w:eastAsia="Times New Roman" w:hAnsi="Times New Roman" w:cs="Times New Roman"/>
        </w:rPr>
        <w:t>ktroniskSignaturSikkerhetsnivåå</w:t>
      </w:r>
    </w:p>
    <w:p w14:paraId="44AA98E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8E656A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FB8789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2F7D65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626A27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FCE40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88B8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http://rel.kxml.no/noark5/v4/api/metadata/elektronisksignatursikkerhetsnivaa/</w:t>
            </w:r>
          </w:p>
        </w:tc>
      </w:tr>
    </w:tbl>
    <w:p w14:paraId="5F3A135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6D6DAD0"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20406B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F831AE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3AB3FF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BC1EE4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9DEE3D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BD9AFD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952A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Symmetrisk kryptert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7E72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720DE11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8154B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9C128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8080CB" w14:textId="77777777" w:rsidR="009C0BF3" w:rsidRDefault="009C0BF3" w:rsidP="009C0BF3">
            <w:pPr>
              <w:rPr>
                <w:rFonts w:ascii="Times New Roman" w:eastAsia="Times New Roman" w:hAnsi="Times New Roman" w:cs="Times New Roman"/>
              </w:rPr>
            </w:pPr>
          </w:p>
        </w:tc>
      </w:tr>
      <w:tr w:rsidR="009C0BF3" w14:paraId="0004C90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3C42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Sendt med PKI/virksomhetssertifikat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D679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09FA6CB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29FF2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2E3E0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V</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0D8719" w14:textId="77777777" w:rsidR="009C0BF3" w:rsidRDefault="009C0BF3" w:rsidP="009C0BF3">
            <w:pPr>
              <w:rPr>
                <w:rFonts w:ascii="Times New Roman" w:eastAsia="Times New Roman" w:hAnsi="Times New Roman" w:cs="Times New Roman"/>
              </w:rPr>
            </w:pPr>
          </w:p>
        </w:tc>
      </w:tr>
      <w:tr w:rsidR="009C0BF3" w14:paraId="6E9BF44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A046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Sendt med PKI/"person standard"-sertifikat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BEFC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EF4C53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3EEE80"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5099B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24D213" w14:textId="77777777" w:rsidR="009C0BF3" w:rsidRDefault="009C0BF3" w:rsidP="009C0BF3">
            <w:pPr>
              <w:rPr>
                <w:rFonts w:ascii="Times New Roman" w:eastAsia="Times New Roman" w:hAnsi="Times New Roman" w:cs="Times New Roman"/>
              </w:rPr>
            </w:pPr>
          </w:p>
        </w:tc>
      </w:tr>
      <w:tr w:rsidR="009C0BF3" w14:paraId="0D22A12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F705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Sendt med PKI/"person høy"-sertifikat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9386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209B145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6850F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F68A7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29D6D0" w14:textId="77777777" w:rsidR="009C0BF3" w:rsidRDefault="009C0BF3" w:rsidP="009C0BF3">
            <w:pPr>
              <w:rPr>
                <w:rFonts w:ascii="Times New Roman" w:eastAsia="Times New Roman" w:hAnsi="Times New Roman" w:cs="Times New Roman"/>
              </w:rPr>
            </w:pPr>
          </w:p>
        </w:tc>
      </w:tr>
    </w:tbl>
    <w:p w14:paraId="048D7332" w14:textId="77777777" w:rsidR="009C0BF3" w:rsidRDefault="009C0BF3" w:rsidP="009C0BF3">
      <w:pPr>
        <w:rPr>
          <w:rFonts w:ascii="Times New Roman" w:eastAsia="Times New Roman" w:hAnsi="Times New Roman" w:cs="Times New Roman"/>
        </w:rPr>
      </w:pPr>
    </w:p>
    <w:p w14:paraId="4188FB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F2D57F3" w14:textId="77777777" w:rsidR="009C0BF3" w:rsidRDefault="009C0BF3" w:rsidP="009C0BF3">
      <w:pPr>
        <w:rPr>
          <w:rFonts w:ascii="Times New Roman" w:eastAsia="Times New Roman" w:hAnsi="Times New Roman" w:cs="Times New Roman"/>
        </w:rPr>
      </w:pPr>
    </w:p>
    <w:p w14:paraId="4993CF28" w14:textId="77777777" w:rsidR="009C0BF3" w:rsidRDefault="009C0BF3" w:rsidP="009C0BF3">
      <w:pPr>
        <w:pStyle w:val="Overskrift4"/>
      </w:pPr>
      <w:bookmarkStart w:id="12725" w:name="_Toc456353574"/>
      <w:r>
        <w:t>ElektroniskSignaturVerifisert</w:t>
      </w:r>
      <w:bookmarkEnd w:id="12725"/>
    </w:p>
    <w:p w14:paraId="467F0F1E"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373C6B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B9B4BFF" w14:textId="77777777" w:rsidR="009C0BF3" w:rsidRDefault="009C0BF3" w:rsidP="009C0BF3">
      <w:pPr>
        <w:rPr>
          <w:rFonts w:ascii="Times New Roman" w:eastAsia="Times New Roman" w:hAnsi="Times New Roman" w:cs="Times New Roman"/>
        </w:rPr>
      </w:pPr>
    </w:p>
    <w:p w14:paraId="6FBF56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1A69E0B5" w14:textId="77777777" w:rsidR="009C0BF3" w:rsidRDefault="009C0BF3" w:rsidP="009C0BF3">
      <w:pPr>
        <w:rPr>
          <w:rFonts w:ascii="Times New Roman" w:eastAsia="Times New Roman" w:hAnsi="Times New Roman" w:cs="Times New Roman"/>
        </w:rPr>
      </w:pPr>
    </w:p>
    <w:p w14:paraId="6ADE51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om et dokument er mottatt med elektronisk signatur, og om signaturen er verifisert.</w:t>
      </w:r>
    </w:p>
    <w:p w14:paraId="6DE3BC1D" w14:textId="77777777" w:rsidR="009C0BF3" w:rsidRDefault="009C0BF3" w:rsidP="009C0BF3">
      <w:pPr>
        <w:rPr>
          <w:rFonts w:ascii="Times New Roman" w:eastAsia="Times New Roman" w:hAnsi="Times New Roman" w:cs="Times New Roman"/>
        </w:rPr>
      </w:pPr>
    </w:p>
    <w:p w14:paraId="3BCDF113" w14:textId="62DE2998"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w:t>
      </w:r>
      <w:r w:rsidR="00535AF8">
        <w:rPr>
          <w:rFonts w:ascii="Times New Roman" w:eastAsia="Times New Roman" w:hAnsi="Times New Roman" w:cs="Times New Roman"/>
        </w:rPr>
        <w:t>8</w:t>
      </w:r>
    </w:p>
    <w:p w14:paraId="66A630E7"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DCCE22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0AF074E"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5B7F8B4"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0CE1E5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21F4B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956E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http://rel.kxml.no/noark5/v4/api/metadata/elektronisksignaturverifisert/</w:t>
            </w:r>
          </w:p>
        </w:tc>
      </w:tr>
    </w:tbl>
    <w:p w14:paraId="29E1F07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F017F2B"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BD1E99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EFBAEE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870EA3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ED54EB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8389D9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75782F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7877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Signatur påført, ikke verifisert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7A27D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586CE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57B4E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I</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C42F4D" w14:textId="77777777" w:rsidR="009C0BF3" w:rsidRDefault="009C0BF3" w:rsidP="009C0BF3">
            <w:pPr>
              <w:rPr>
                <w:rFonts w:ascii="Times New Roman" w:eastAsia="Times New Roman" w:hAnsi="Times New Roman" w:cs="Times New Roman"/>
              </w:rPr>
            </w:pPr>
          </w:p>
        </w:tc>
      </w:tr>
      <w:tr w:rsidR="009C0BF3" w14:paraId="71183B9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4786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Signatur påført og verifisert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F7687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6FCE8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52484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V</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AC0A69" w14:textId="77777777" w:rsidR="009C0BF3" w:rsidRDefault="009C0BF3" w:rsidP="009C0BF3">
            <w:pPr>
              <w:rPr>
                <w:rFonts w:ascii="Times New Roman" w:eastAsia="Times New Roman" w:hAnsi="Times New Roman" w:cs="Times New Roman"/>
              </w:rPr>
            </w:pPr>
          </w:p>
        </w:tc>
      </w:tr>
    </w:tbl>
    <w:p w14:paraId="49B28A03" w14:textId="77777777" w:rsidR="009C0BF3" w:rsidRDefault="009C0BF3" w:rsidP="009C0BF3">
      <w:pPr>
        <w:rPr>
          <w:rFonts w:ascii="Times New Roman" w:eastAsia="Times New Roman" w:hAnsi="Times New Roman" w:cs="Times New Roman"/>
        </w:rPr>
      </w:pPr>
    </w:p>
    <w:p w14:paraId="616568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A6BFD00" w14:textId="77777777" w:rsidR="009C0BF3" w:rsidRDefault="009C0BF3" w:rsidP="009C0BF3">
      <w:pPr>
        <w:rPr>
          <w:rFonts w:ascii="Times New Roman" w:eastAsia="Times New Roman" w:hAnsi="Times New Roman" w:cs="Times New Roman"/>
        </w:rPr>
      </w:pPr>
    </w:p>
    <w:p w14:paraId="6BD59CEC" w14:textId="77777777" w:rsidR="009C0BF3" w:rsidRDefault="009C0BF3" w:rsidP="009C0BF3">
      <w:pPr>
        <w:pStyle w:val="Overskrift4"/>
      </w:pPr>
      <w:bookmarkStart w:id="12726" w:name="_Toc456353575"/>
      <w:r>
        <w:t>FlytStatus</w:t>
      </w:r>
      <w:bookmarkEnd w:id="12726"/>
    </w:p>
    <w:p w14:paraId="7CF20536"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6BBEF60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7F07B47" w14:textId="77777777" w:rsidR="009C0BF3" w:rsidRDefault="009C0BF3" w:rsidP="009C0BF3">
      <w:pPr>
        <w:rPr>
          <w:rFonts w:ascii="Times New Roman" w:eastAsia="Times New Roman" w:hAnsi="Times New Roman" w:cs="Times New Roman"/>
        </w:rPr>
      </w:pPr>
    </w:p>
    <w:p w14:paraId="1A43AB55" w14:textId="5708F202" w:rsidR="009C0BF3" w:rsidRDefault="00535AF8" w:rsidP="009C0BF3">
      <w:pPr>
        <w:rPr>
          <w:rFonts w:ascii="Times New Roman" w:eastAsia="Times New Roman" w:hAnsi="Times New Roman" w:cs="Times New Roman"/>
        </w:rPr>
      </w:pPr>
      <w:r>
        <w:rPr>
          <w:rFonts w:ascii="Times New Roman" w:eastAsia="Times New Roman" w:hAnsi="Times New Roman" w:cs="Times New Roman"/>
        </w:rPr>
        <w:t>Åpen kodeliste</w:t>
      </w:r>
    </w:p>
    <w:p w14:paraId="31109E44"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7D278B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5946DFE"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A4C9A92"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8574EB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63870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4356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http://rel.kxml.no/noark5/v4/api/metadata/flytstatus/</w:t>
            </w:r>
          </w:p>
        </w:tc>
      </w:tr>
    </w:tbl>
    <w:p w14:paraId="2CDA40D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B7AFD8E"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BF617E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AFEC6D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B1DFC9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871182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5B9944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5CAA8D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5DF1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Godkjent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FA14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12FED04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8A036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B1295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G</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8B9472" w14:textId="77777777" w:rsidR="009C0BF3" w:rsidRDefault="009C0BF3" w:rsidP="009C0BF3">
            <w:pPr>
              <w:rPr>
                <w:rFonts w:ascii="Times New Roman" w:eastAsia="Times New Roman" w:hAnsi="Times New Roman" w:cs="Times New Roman"/>
              </w:rPr>
            </w:pPr>
          </w:p>
        </w:tc>
      </w:tr>
      <w:tr w:rsidR="009C0BF3" w14:paraId="48DF0C6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BC08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Ikke godkjent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95C9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6F50F7A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3ADD7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4F503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I</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C40420" w14:textId="77777777" w:rsidR="009C0BF3" w:rsidRDefault="009C0BF3" w:rsidP="009C0BF3">
            <w:pPr>
              <w:rPr>
                <w:rFonts w:ascii="Times New Roman" w:eastAsia="Times New Roman" w:hAnsi="Times New Roman" w:cs="Times New Roman"/>
              </w:rPr>
            </w:pPr>
          </w:p>
        </w:tc>
      </w:tr>
      <w:tr w:rsidR="009C0BF3" w14:paraId="72F1749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EC92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Sendt tilbake til saksbehandler med kommentarer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B96D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61A42FA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C497A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FA727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0599FD" w14:textId="77777777" w:rsidR="009C0BF3" w:rsidRDefault="009C0BF3" w:rsidP="009C0BF3">
            <w:pPr>
              <w:rPr>
                <w:rFonts w:ascii="Times New Roman" w:eastAsia="Times New Roman" w:hAnsi="Times New Roman" w:cs="Times New Roman"/>
              </w:rPr>
            </w:pPr>
          </w:p>
        </w:tc>
      </w:tr>
    </w:tbl>
    <w:p w14:paraId="3413DF63" w14:textId="77777777" w:rsidR="009C0BF3" w:rsidRDefault="009C0BF3" w:rsidP="009C0BF3">
      <w:pPr>
        <w:rPr>
          <w:rFonts w:ascii="Times New Roman" w:eastAsia="Times New Roman" w:hAnsi="Times New Roman" w:cs="Times New Roman"/>
        </w:rPr>
      </w:pPr>
    </w:p>
    <w:p w14:paraId="796DBA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1A7CC8B" w14:textId="77777777" w:rsidR="009C0BF3" w:rsidRDefault="009C0BF3" w:rsidP="009C0BF3">
      <w:pPr>
        <w:rPr>
          <w:rFonts w:ascii="Times New Roman" w:eastAsia="Times New Roman" w:hAnsi="Times New Roman" w:cs="Times New Roman"/>
        </w:rPr>
      </w:pPr>
    </w:p>
    <w:p w14:paraId="1D5EB2F6" w14:textId="77777777" w:rsidR="009C0BF3" w:rsidRDefault="009C0BF3" w:rsidP="009C0BF3">
      <w:pPr>
        <w:pStyle w:val="Overskrift4"/>
      </w:pPr>
      <w:bookmarkStart w:id="12727" w:name="_Toc456353576"/>
      <w:r>
        <w:t>Format</w:t>
      </w:r>
      <w:bookmarkEnd w:id="12727"/>
    </w:p>
    <w:p w14:paraId="55043F4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EFBE604"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40B3DC34" w14:textId="77777777" w:rsidR="009C0BF3" w:rsidRDefault="009C0BF3" w:rsidP="009C0BF3">
      <w:pPr>
        <w:rPr>
          <w:rFonts w:ascii="Times New Roman" w:eastAsia="Times New Roman" w:hAnsi="Times New Roman" w:cs="Times New Roman"/>
        </w:rPr>
      </w:pPr>
    </w:p>
    <w:p w14:paraId="6EF5C5B1" w14:textId="1B884D44"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w:t>
      </w:r>
      <w:r w:rsidR="00535AF8">
        <w:rPr>
          <w:rFonts w:ascii="Times New Roman" w:eastAsia="Times New Roman" w:hAnsi="Times New Roman" w:cs="Times New Roman"/>
        </w:rPr>
        <w:t>eliste</w:t>
      </w:r>
    </w:p>
    <w:p w14:paraId="65AE1A4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A4B109F"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332DCC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14B8C1D"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070447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D3FC8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2E904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http://rel.kxml.no/noark5/v4/api/metadata/format/</w:t>
            </w:r>
          </w:p>
        </w:tc>
      </w:tr>
    </w:tbl>
    <w:p w14:paraId="54CE5A0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C9480EA"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60734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E33D94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23CBF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653B12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3BFB52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61A6EC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2267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Ren tekst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DFDE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Som ren tekst: UTF-8 (ISO/IEC 10646-1:2000 Annex D) eller ISO 8859-1:1998, Latin 1. ISO 8859-1:1998, Latin 1 kan erstattes med ISO 8859-4:1998, Latin 4 for samiske tegn</w:t>
            </w:r>
          </w:p>
          <w:p w14:paraId="596FCBA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E48FD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6F4AE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RA-TEKST</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9A50CD" w14:textId="77777777" w:rsidR="009C0BF3" w:rsidRDefault="009C0BF3" w:rsidP="009C0BF3">
            <w:pPr>
              <w:rPr>
                <w:rFonts w:ascii="Times New Roman" w:eastAsia="Times New Roman" w:hAnsi="Times New Roman" w:cs="Times New Roman"/>
              </w:rPr>
            </w:pPr>
          </w:p>
        </w:tc>
      </w:tr>
      <w:tr w:rsidR="009C0BF3" w14:paraId="16B64A3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1801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TIFF versjon 6</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0678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TIFF - Tag Image File Format versjon 6, med de presiseringer som fremgår av forskriftens § 8-18</w:t>
            </w:r>
          </w:p>
          <w:p w14:paraId="2E595BB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21140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09935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RA-TIFF6</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65C7FE" w14:textId="77777777" w:rsidR="009C0BF3" w:rsidRDefault="009C0BF3" w:rsidP="009C0BF3">
            <w:pPr>
              <w:rPr>
                <w:rFonts w:ascii="Times New Roman" w:eastAsia="Times New Roman" w:hAnsi="Times New Roman" w:cs="Times New Roman"/>
              </w:rPr>
            </w:pPr>
          </w:p>
        </w:tc>
      </w:tr>
      <w:tr w:rsidR="009C0BF3" w14:paraId="4F1FB84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4B06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PDF/A - ISO 19005-1:2005</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512EAE" w14:textId="77777777" w:rsidR="009C0BF3" w:rsidRDefault="009C0BF3" w:rsidP="009C0BF3">
            <w:pPr>
              <w:rPr>
                <w:rFonts w:ascii="Times New Roman" w:eastAsia="Times New Roman" w:hAnsi="Times New Roman" w:cs="Times New Roman"/>
              </w:rPr>
            </w:pPr>
            <w:r w:rsidRPr="006E11C0">
              <w:rPr>
                <w:rFonts w:ascii="Times New Roman" w:eastAsia="Times New Roman" w:hAnsi="Times New Roman" w:cs="Times New Roman"/>
                <w:lang w:val="en-US"/>
              </w:rPr>
              <w:t xml:space="preserve">PDF/A - ISO 19005-1:2005, versjon 1a eller 1b («Conformance Level» A eller B). </w:t>
            </w:r>
            <w:r>
              <w:rPr>
                <w:rFonts w:ascii="Times New Roman" w:eastAsia="Times New Roman" w:hAnsi="Times New Roman" w:cs="Times New Roman"/>
              </w:rPr>
              <w:t>PDF/A erstatter Adobe PDF, jf. forskriftens § 8-20 tredje ledd.</w:t>
            </w:r>
          </w:p>
          <w:p w14:paraId="5478B03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0DE4A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08F7D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RA-PDF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18B68C" w14:textId="77777777" w:rsidR="009C0BF3" w:rsidRDefault="009C0BF3" w:rsidP="009C0BF3">
            <w:pPr>
              <w:rPr>
                <w:rFonts w:ascii="Times New Roman" w:eastAsia="Times New Roman" w:hAnsi="Times New Roman" w:cs="Times New Roman"/>
              </w:rPr>
            </w:pPr>
          </w:p>
        </w:tc>
      </w:tr>
      <w:tr w:rsidR="009C0BF3" w14:paraId="7CE5040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EC73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XML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1AAD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XML - Extensible Markup Language versjon 1.0, med de presiseringer som fremgår av forskriftens § 8-19</w:t>
            </w:r>
          </w:p>
          <w:p w14:paraId="3A789B6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EE8C1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82429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RA-XML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41D068" w14:textId="77777777" w:rsidR="009C0BF3" w:rsidRDefault="009C0BF3" w:rsidP="009C0BF3">
            <w:pPr>
              <w:rPr>
                <w:rFonts w:ascii="Times New Roman" w:eastAsia="Times New Roman" w:hAnsi="Times New Roman" w:cs="Times New Roman"/>
              </w:rPr>
            </w:pPr>
          </w:p>
        </w:tc>
      </w:tr>
      <w:tr w:rsidR="009C0BF3" w14:paraId="25BF2B3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D8E0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JPEG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350B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JPEG (ISO 10918-1:1994)</w:t>
            </w:r>
          </w:p>
          <w:p w14:paraId="1500CD9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DCE50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4B84C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RA-JPEG</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319F75" w14:textId="77777777" w:rsidR="009C0BF3" w:rsidRDefault="009C0BF3" w:rsidP="009C0BF3">
            <w:pPr>
              <w:rPr>
                <w:rFonts w:ascii="Times New Roman" w:eastAsia="Times New Roman" w:hAnsi="Times New Roman" w:cs="Times New Roman"/>
              </w:rPr>
            </w:pPr>
          </w:p>
        </w:tc>
      </w:tr>
      <w:tr w:rsidR="009C0BF3" w14:paraId="11EB15B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E8A8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SOSI</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971A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SOSI versjon 2.2 (1995) eller nyere</w:t>
            </w:r>
          </w:p>
          <w:p w14:paraId="50DE262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69D25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B68A2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RA-SOSI</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DFB9E3" w14:textId="77777777" w:rsidR="009C0BF3" w:rsidRDefault="009C0BF3" w:rsidP="009C0BF3">
            <w:pPr>
              <w:rPr>
                <w:rFonts w:ascii="Times New Roman" w:eastAsia="Times New Roman" w:hAnsi="Times New Roman" w:cs="Times New Roman"/>
              </w:rPr>
            </w:pPr>
          </w:p>
        </w:tc>
      </w:tr>
      <w:tr w:rsidR="009C0BF3" w14:paraId="58A7A09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AC64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MPEG-2</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A687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MPEG-2 (ISO 13818-2.)</w:t>
            </w:r>
          </w:p>
          <w:p w14:paraId="51AD929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DE763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68F18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RA-MPEG-2</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064C3D" w14:textId="77777777" w:rsidR="009C0BF3" w:rsidRDefault="009C0BF3" w:rsidP="009C0BF3">
            <w:pPr>
              <w:rPr>
                <w:rFonts w:ascii="Times New Roman" w:eastAsia="Times New Roman" w:hAnsi="Times New Roman" w:cs="Times New Roman"/>
              </w:rPr>
            </w:pPr>
          </w:p>
        </w:tc>
      </w:tr>
      <w:tr w:rsidR="009C0BF3" w14:paraId="259F006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C8B8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MP3</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52DD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lyd: MP3 (ISO 11172-3), PCM eller PCM-basert </w:t>
            </w:r>
            <w:r>
              <w:rPr>
                <w:rFonts w:ascii="Times New Roman" w:eastAsia="Times New Roman" w:hAnsi="Times New Roman" w:cs="Times New Roman"/>
              </w:rPr>
              <w:lastRenderedPageBreak/>
              <w:t>Wave. Valget mellom disse lydformatene skal i hvert tilfelle være avtalt med Arkivverket før deponering eller avlevering</w:t>
            </w:r>
          </w:p>
          <w:p w14:paraId="11FECF7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69112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C486C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RA-MP3</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731FFD" w14:textId="77777777" w:rsidR="009C0BF3" w:rsidRDefault="009C0BF3" w:rsidP="009C0BF3">
            <w:pPr>
              <w:rPr>
                <w:rFonts w:ascii="Times New Roman" w:eastAsia="Times New Roman" w:hAnsi="Times New Roman" w:cs="Times New Roman"/>
              </w:rPr>
            </w:pPr>
          </w:p>
        </w:tc>
      </w:tr>
    </w:tbl>
    <w:p w14:paraId="5FDE706A" w14:textId="77777777" w:rsidR="009C0BF3" w:rsidRDefault="009C0BF3" w:rsidP="009C0BF3">
      <w:pPr>
        <w:rPr>
          <w:rFonts w:ascii="Times New Roman" w:eastAsia="Times New Roman" w:hAnsi="Times New Roman" w:cs="Times New Roman"/>
        </w:rPr>
      </w:pPr>
    </w:p>
    <w:p w14:paraId="738B70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777BC1D" w14:textId="77777777" w:rsidR="009C0BF3" w:rsidRDefault="009C0BF3" w:rsidP="009C0BF3">
      <w:pPr>
        <w:rPr>
          <w:rFonts w:ascii="Times New Roman" w:eastAsia="Times New Roman" w:hAnsi="Times New Roman" w:cs="Times New Roman"/>
        </w:rPr>
      </w:pPr>
    </w:p>
    <w:p w14:paraId="57788F28" w14:textId="77777777" w:rsidR="009C0BF3" w:rsidRDefault="009C0BF3" w:rsidP="009C0BF3">
      <w:pPr>
        <w:pStyle w:val="Overskrift4"/>
      </w:pPr>
      <w:bookmarkStart w:id="12728" w:name="_Toc456353577"/>
      <w:r>
        <w:t>Graderingskode</w:t>
      </w:r>
      <w:bookmarkEnd w:id="12728"/>
    </w:p>
    <w:p w14:paraId="4718DD9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FF94DC2"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3A28E0E5" w14:textId="77777777" w:rsidR="009C0BF3" w:rsidRDefault="009C0BF3" w:rsidP="009C0BF3">
      <w:pPr>
        <w:rPr>
          <w:rFonts w:ascii="Times New Roman" w:eastAsia="Times New Roman" w:hAnsi="Times New Roman" w:cs="Times New Roman"/>
        </w:rPr>
      </w:pPr>
    </w:p>
    <w:p w14:paraId="4D488D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774D8237" w14:textId="77777777" w:rsidR="009C0BF3" w:rsidRDefault="009C0BF3" w:rsidP="009C0BF3">
      <w:pPr>
        <w:rPr>
          <w:rFonts w:ascii="Times New Roman" w:eastAsia="Times New Roman" w:hAnsi="Times New Roman" w:cs="Times New Roman"/>
        </w:rPr>
      </w:pPr>
    </w:p>
    <w:p w14:paraId="73897A21"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487BBA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C1F3175"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3B93DE1"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EB302D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880F4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63808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http://rel.kxml.no/noark5/v4/api/metadata/graderingskode/</w:t>
            </w:r>
          </w:p>
        </w:tc>
      </w:tr>
    </w:tbl>
    <w:p w14:paraId="3DD1B69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7E8E83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155CE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3E1534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643DDA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49A040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398CC7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56F792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2170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Strengt hemmelig (sikkerhetsgrad)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F52F7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2B21D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BD98E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A0D747" w14:textId="77777777" w:rsidR="009C0BF3" w:rsidRDefault="009C0BF3" w:rsidP="009C0BF3">
            <w:pPr>
              <w:rPr>
                <w:rFonts w:ascii="Times New Roman" w:eastAsia="Times New Roman" w:hAnsi="Times New Roman" w:cs="Times New Roman"/>
              </w:rPr>
            </w:pPr>
          </w:p>
        </w:tc>
      </w:tr>
      <w:tr w:rsidR="009C0BF3" w14:paraId="55DB4F3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8806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Hemmelig (sikkerhetsgrad)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7B43F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EC319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37C1F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197646" w14:textId="77777777" w:rsidR="009C0BF3" w:rsidRDefault="009C0BF3" w:rsidP="009C0BF3">
            <w:pPr>
              <w:rPr>
                <w:rFonts w:ascii="Times New Roman" w:eastAsia="Times New Roman" w:hAnsi="Times New Roman" w:cs="Times New Roman"/>
              </w:rPr>
            </w:pPr>
          </w:p>
        </w:tc>
      </w:tr>
      <w:tr w:rsidR="009C0BF3" w14:paraId="74CE445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79FD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Konfidensielt (sikkerhetsgrad)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EE4F1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5CFDF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88F4E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2836E1" w14:textId="77777777" w:rsidR="009C0BF3" w:rsidRDefault="009C0BF3" w:rsidP="009C0BF3">
            <w:pPr>
              <w:rPr>
                <w:rFonts w:ascii="Times New Roman" w:eastAsia="Times New Roman" w:hAnsi="Times New Roman" w:cs="Times New Roman"/>
              </w:rPr>
            </w:pPr>
          </w:p>
        </w:tc>
      </w:tr>
      <w:tr w:rsidR="009C0BF3" w14:paraId="5326638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204E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Begrenset (sikkerhetsgrad)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74BFD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F1718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9D25C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BF2620" w14:textId="77777777" w:rsidR="009C0BF3" w:rsidRDefault="009C0BF3" w:rsidP="009C0BF3">
            <w:pPr>
              <w:rPr>
                <w:rFonts w:ascii="Times New Roman" w:eastAsia="Times New Roman" w:hAnsi="Times New Roman" w:cs="Times New Roman"/>
              </w:rPr>
            </w:pPr>
          </w:p>
        </w:tc>
      </w:tr>
      <w:tr w:rsidR="009C0BF3" w14:paraId="2F6525D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C429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Fortrolig (beskyttelsesgrad)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76F59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B8B9B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BA594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FF0B67" w14:textId="77777777" w:rsidR="009C0BF3" w:rsidRDefault="009C0BF3" w:rsidP="009C0BF3">
            <w:pPr>
              <w:rPr>
                <w:rFonts w:ascii="Times New Roman" w:eastAsia="Times New Roman" w:hAnsi="Times New Roman" w:cs="Times New Roman"/>
              </w:rPr>
            </w:pPr>
          </w:p>
        </w:tc>
      </w:tr>
      <w:tr w:rsidR="009C0BF3" w14:paraId="0B822FC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6A79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Strengt fortrolig (beskyttelsesgrad)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B126E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2D67D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F4B43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B25C0D" w14:textId="77777777" w:rsidR="009C0BF3" w:rsidRDefault="009C0BF3" w:rsidP="009C0BF3">
            <w:pPr>
              <w:rPr>
                <w:rFonts w:ascii="Times New Roman" w:eastAsia="Times New Roman" w:hAnsi="Times New Roman" w:cs="Times New Roman"/>
              </w:rPr>
            </w:pPr>
          </w:p>
        </w:tc>
      </w:tr>
    </w:tbl>
    <w:p w14:paraId="1C706D1E" w14:textId="77777777" w:rsidR="009C0BF3" w:rsidRDefault="009C0BF3" w:rsidP="009C0BF3">
      <w:pPr>
        <w:rPr>
          <w:rFonts w:ascii="Times New Roman" w:eastAsia="Times New Roman" w:hAnsi="Times New Roman" w:cs="Times New Roman"/>
        </w:rPr>
      </w:pPr>
    </w:p>
    <w:p w14:paraId="2016E0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8B82EB1" w14:textId="77777777" w:rsidR="009C0BF3" w:rsidRDefault="009C0BF3" w:rsidP="009C0BF3">
      <w:pPr>
        <w:rPr>
          <w:rFonts w:ascii="Times New Roman" w:eastAsia="Times New Roman" w:hAnsi="Times New Roman" w:cs="Times New Roman"/>
        </w:rPr>
      </w:pPr>
    </w:p>
    <w:p w14:paraId="3CE3FE17" w14:textId="77777777" w:rsidR="009C0BF3" w:rsidRDefault="009C0BF3" w:rsidP="009C0BF3">
      <w:pPr>
        <w:pStyle w:val="Overskrift4"/>
      </w:pPr>
      <w:bookmarkStart w:id="12729" w:name="_Toc456353578"/>
      <w:r>
        <w:lastRenderedPageBreak/>
        <w:t>Hendelsetype</w:t>
      </w:r>
      <w:bookmarkEnd w:id="12729"/>
    </w:p>
    <w:p w14:paraId="11977E4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7BD3BC3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2507DF3D" w14:textId="77777777" w:rsidR="009C0BF3" w:rsidRDefault="009C0BF3" w:rsidP="009C0BF3">
      <w:pPr>
        <w:rPr>
          <w:rFonts w:ascii="Times New Roman" w:eastAsia="Times New Roman" w:hAnsi="Times New Roman" w:cs="Times New Roman"/>
        </w:rPr>
      </w:pPr>
    </w:p>
    <w:p w14:paraId="3A0BEA1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96A5F22"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61FAD3F"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8463BA1"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7C0747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2F8D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74E09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http://rel.kxml.no/noark5/v4/api/metadata/hendelsetype/</w:t>
            </w:r>
          </w:p>
        </w:tc>
      </w:tr>
    </w:tbl>
    <w:p w14:paraId="06C7C1B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DDE76E6"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85EC72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70B9FF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4050E1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0FB55A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51125A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2C4EAD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8419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Endringslogg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CDED6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18B85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63F4F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B94CD1" w14:textId="77777777" w:rsidR="009C0BF3" w:rsidRDefault="009C0BF3" w:rsidP="009C0BF3">
            <w:pPr>
              <w:rPr>
                <w:rFonts w:ascii="Times New Roman" w:eastAsia="Times New Roman" w:hAnsi="Times New Roman" w:cs="Times New Roman"/>
              </w:rPr>
            </w:pPr>
          </w:p>
        </w:tc>
      </w:tr>
      <w:tr w:rsidR="009C0BF3" w14:paraId="0B0A63C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71BF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Søknad mottatt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C98E7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6B623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A3C2E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78F98D" w14:textId="77777777" w:rsidR="009C0BF3" w:rsidRDefault="009C0BF3" w:rsidP="009C0BF3">
            <w:pPr>
              <w:rPr>
                <w:rFonts w:ascii="Times New Roman" w:eastAsia="Times New Roman" w:hAnsi="Times New Roman" w:cs="Times New Roman"/>
              </w:rPr>
            </w:pPr>
          </w:p>
        </w:tc>
      </w:tr>
      <w:tr w:rsidR="009C0BF3" w14:paraId="59E9E07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A27C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Søknad komplett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96835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3A8AA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E6433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AE972A" w14:textId="77777777" w:rsidR="009C0BF3" w:rsidRDefault="009C0BF3" w:rsidP="009C0BF3">
            <w:pPr>
              <w:rPr>
                <w:rFonts w:ascii="Times New Roman" w:eastAsia="Times New Roman" w:hAnsi="Times New Roman" w:cs="Times New Roman"/>
              </w:rPr>
            </w:pPr>
          </w:p>
        </w:tc>
      </w:tr>
      <w:tr w:rsidR="009C0BF3" w14:paraId="1A1C539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5587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Vedtak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3587A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A18E9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E84C5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C56764" w14:textId="77777777" w:rsidR="009C0BF3" w:rsidRDefault="009C0BF3" w:rsidP="009C0BF3">
            <w:pPr>
              <w:rPr>
                <w:rFonts w:ascii="Times New Roman" w:eastAsia="Times New Roman" w:hAnsi="Times New Roman" w:cs="Times New Roman"/>
              </w:rPr>
            </w:pPr>
          </w:p>
        </w:tc>
      </w:tr>
    </w:tbl>
    <w:p w14:paraId="4BC0008E" w14:textId="77777777" w:rsidR="009C0BF3" w:rsidRDefault="009C0BF3" w:rsidP="009C0BF3">
      <w:pPr>
        <w:rPr>
          <w:rFonts w:ascii="Times New Roman" w:eastAsia="Times New Roman" w:hAnsi="Times New Roman" w:cs="Times New Roman"/>
        </w:rPr>
      </w:pPr>
    </w:p>
    <w:p w14:paraId="1FE2179D"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3FB09536" w14:textId="77777777" w:rsidR="009C0BF3" w:rsidRDefault="009C0BF3" w:rsidP="009C0BF3">
      <w:pPr>
        <w:rPr>
          <w:rFonts w:ascii="Times New Roman" w:eastAsia="Times New Roman" w:hAnsi="Times New Roman" w:cs="Times New Roman"/>
        </w:rPr>
      </w:pPr>
    </w:p>
    <w:p w14:paraId="745914C7" w14:textId="77777777" w:rsidR="009C0BF3" w:rsidRDefault="009C0BF3" w:rsidP="009C0BF3">
      <w:pPr>
        <w:pStyle w:val="Overskrift4"/>
      </w:pPr>
      <w:bookmarkStart w:id="12730" w:name="_Toc456353579"/>
      <w:r>
        <w:t>Journalposttype</w:t>
      </w:r>
      <w:bookmarkEnd w:id="12730"/>
    </w:p>
    <w:p w14:paraId="187F002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5B363E6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4B05960B" w14:textId="77777777" w:rsidR="009C0BF3" w:rsidRDefault="009C0BF3" w:rsidP="009C0BF3">
      <w:pPr>
        <w:rPr>
          <w:rFonts w:ascii="Times New Roman" w:eastAsia="Times New Roman" w:hAnsi="Times New Roman" w:cs="Times New Roman"/>
        </w:rPr>
      </w:pPr>
    </w:p>
    <w:p w14:paraId="3059F1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59461A1" w14:textId="77777777" w:rsidR="009C0BF3" w:rsidRDefault="009C0BF3" w:rsidP="009C0BF3">
      <w:pPr>
        <w:rPr>
          <w:rFonts w:ascii="Times New Roman" w:eastAsia="Times New Roman" w:hAnsi="Times New Roman" w:cs="Times New Roman"/>
        </w:rPr>
      </w:pPr>
    </w:p>
    <w:p w14:paraId="287201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journalpost</w:t>
      </w:r>
    </w:p>
    <w:p w14:paraId="38BCFF87" w14:textId="77777777" w:rsidR="009C0BF3" w:rsidRDefault="009C0BF3" w:rsidP="009C0BF3">
      <w:pPr>
        <w:rPr>
          <w:rFonts w:ascii="Times New Roman" w:eastAsia="Times New Roman" w:hAnsi="Times New Roman" w:cs="Times New Roman"/>
        </w:rPr>
      </w:pPr>
    </w:p>
    <w:p w14:paraId="33063F77" w14:textId="66C177C7" w:rsidR="009C0BF3" w:rsidRDefault="00535AF8" w:rsidP="009C0BF3">
      <w:pPr>
        <w:rPr>
          <w:rFonts w:ascii="Times New Roman" w:eastAsia="Times New Roman" w:hAnsi="Times New Roman" w:cs="Times New Roman"/>
        </w:rPr>
      </w:pPr>
      <w:r>
        <w:rPr>
          <w:rFonts w:ascii="Times New Roman" w:eastAsia="Times New Roman" w:hAnsi="Times New Roman" w:cs="Times New Roman"/>
        </w:rPr>
        <w:t>M082</w:t>
      </w:r>
    </w:p>
    <w:p w14:paraId="11BD98D1" w14:textId="77777777" w:rsidR="009C0BF3" w:rsidRDefault="009C0BF3" w:rsidP="009C0BF3">
      <w:pPr>
        <w:rPr>
          <w:rFonts w:ascii="Times New Roman" w:eastAsia="Times New Roman" w:hAnsi="Times New Roman" w:cs="Times New Roman"/>
        </w:rPr>
      </w:pPr>
    </w:p>
    <w:p w14:paraId="319C429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1A9849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2B2C12A"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EA95834"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255688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06D9B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FAF9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http://rel.kxml.no/noark5/v4/api/metadata/journalposttype/</w:t>
            </w:r>
          </w:p>
        </w:tc>
      </w:tr>
    </w:tbl>
    <w:p w14:paraId="7E793B08"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62E0B09"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DA8F9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AC3DDC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72055D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E8AE41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15C1F6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BAB603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6A36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Inngående 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C645B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6C9FF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41D2E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I</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457BCE" w14:textId="77777777" w:rsidR="009C0BF3" w:rsidRDefault="009C0BF3" w:rsidP="009C0BF3">
            <w:pPr>
              <w:rPr>
                <w:rFonts w:ascii="Times New Roman" w:eastAsia="Times New Roman" w:hAnsi="Times New Roman" w:cs="Times New Roman"/>
              </w:rPr>
            </w:pPr>
          </w:p>
        </w:tc>
      </w:tr>
      <w:tr w:rsidR="009C0BF3" w14:paraId="3892A8B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95B6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Utgående 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854FA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4D15B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466D0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U</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D1D986" w14:textId="77777777" w:rsidR="009C0BF3" w:rsidRDefault="009C0BF3" w:rsidP="009C0BF3">
            <w:pPr>
              <w:rPr>
                <w:rFonts w:ascii="Times New Roman" w:eastAsia="Times New Roman" w:hAnsi="Times New Roman" w:cs="Times New Roman"/>
              </w:rPr>
            </w:pPr>
          </w:p>
        </w:tc>
      </w:tr>
      <w:tr w:rsidR="009C0BF3" w14:paraId="6564C92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5E85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Organinternt dokument for oppfølging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2C2C7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B1CCA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06230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N</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7B7C84" w14:textId="77777777" w:rsidR="009C0BF3" w:rsidRDefault="009C0BF3" w:rsidP="009C0BF3">
            <w:pPr>
              <w:rPr>
                <w:rFonts w:ascii="Times New Roman" w:eastAsia="Times New Roman" w:hAnsi="Times New Roman" w:cs="Times New Roman"/>
              </w:rPr>
            </w:pPr>
          </w:p>
        </w:tc>
      </w:tr>
      <w:tr w:rsidR="009C0BF3" w14:paraId="6AE9E97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8547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Organinternt dokument uten oppfølging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09DA5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0A929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A5F01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X</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F952CB" w14:textId="77777777" w:rsidR="009C0BF3" w:rsidRDefault="009C0BF3" w:rsidP="009C0BF3">
            <w:pPr>
              <w:rPr>
                <w:rFonts w:ascii="Times New Roman" w:eastAsia="Times New Roman" w:hAnsi="Times New Roman" w:cs="Times New Roman"/>
              </w:rPr>
            </w:pPr>
          </w:p>
        </w:tc>
      </w:tr>
      <w:tr w:rsidR="009C0BF3" w14:paraId="38A536A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ADA0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Saksframlegg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05FD5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D6223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EA953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6BD3B1" w14:textId="77777777" w:rsidR="009C0BF3" w:rsidRDefault="009C0BF3" w:rsidP="009C0BF3">
            <w:pPr>
              <w:rPr>
                <w:rFonts w:ascii="Times New Roman" w:eastAsia="Times New Roman" w:hAnsi="Times New Roman" w:cs="Times New Roman"/>
              </w:rPr>
            </w:pPr>
          </w:p>
        </w:tc>
      </w:tr>
    </w:tbl>
    <w:p w14:paraId="352E2FD5" w14:textId="77777777" w:rsidR="009C0BF3" w:rsidRDefault="009C0BF3" w:rsidP="009C0BF3">
      <w:pPr>
        <w:rPr>
          <w:rFonts w:ascii="Times New Roman" w:eastAsia="Times New Roman" w:hAnsi="Times New Roman" w:cs="Times New Roman"/>
        </w:rPr>
      </w:pPr>
    </w:p>
    <w:p w14:paraId="47EDDA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AEB89C0" w14:textId="77777777" w:rsidR="009C0BF3" w:rsidRDefault="009C0BF3" w:rsidP="009C0BF3">
      <w:pPr>
        <w:rPr>
          <w:rFonts w:ascii="Times New Roman" w:eastAsia="Times New Roman" w:hAnsi="Times New Roman" w:cs="Times New Roman"/>
        </w:rPr>
      </w:pPr>
    </w:p>
    <w:p w14:paraId="09104F3D" w14:textId="77777777" w:rsidR="009C0BF3" w:rsidRDefault="009C0BF3" w:rsidP="009C0BF3">
      <w:pPr>
        <w:pStyle w:val="Overskrift4"/>
      </w:pPr>
      <w:bookmarkStart w:id="12731" w:name="_Toc456353580"/>
      <w:r>
        <w:t>Journalstatus</w:t>
      </w:r>
      <w:bookmarkEnd w:id="12731"/>
    </w:p>
    <w:p w14:paraId="51BC8B62"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493C1F9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2294E0C3" w14:textId="77777777" w:rsidR="009C0BF3" w:rsidRDefault="009C0BF3" w:rsidP="009C0BF3">
      <w:pPr>
        <w:rPr>
          <w:rFonts w:ascii="Times New Roman" w:eastAsia="Times New Roman" w:hAnsi="Times New Roman" w:cs="Times New Roman"/>
        </w:rPr>
      </w:pPr>
    </w:p>
    <w:p w14:paraId="447F6A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journalposten, dvs. om dokumentet er registrert, under behandling eller endelig arkivert.</w:t>
      </w:r>
    </w:p>
    <w:p w14:paraId="67317C76" w14:textId="77777777" w:rsidR="009C0BF3" w:rsidRDefault="009C0BF3" w:rsidP="009C0BF3">
      <w:pPr>
        <w:rPr>
          <w:rFonts w:ascii="Times New Roman" w:eastAsia="Times New Roman" w:hAnsi="Times New Roman" w:cs="Times New Roman"/>
        </w:rPr>
      </w:pPr>
    </w:p>
    <w:p w14:paraId="184C9B16" w14:textId="707F8295" w:rsidR="009C0BF3" w:rsidRDefault="00535AF8" w:rsidP="009C0BF3">
      <w:pPr>
        <w:rPr>
          <w:rFonts w:ascii="Times New Roman" w:eastAsia="Times New Roman" w:hAnsi="Times New Roman" w:cs="Times New Roman"/>
        </w:rPr>
      </w:pPr>
      <w:r>
        <w:rPr>
          <w:rFonts w:ascii="Times New Roman" w:eastAsia="Times New Roman" w:hAnsi="Times New Roman" w:cs="Times New Roman"/>
        </w:rPr>
        <w:t>M053</w:t>
      </w:r>
    </w:p>
    <w:p w14:paraId="4DE656C9"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3F94A74"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89C34EA"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BA6AAF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39F8E0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FD79F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E1701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http://rel.kxml.no/noark5/v4/api/metadata/journalstatus/</w:t>
            </w:r>
          </w:p>
        </w:tc>
      </w:tr>
    </w:tbl>
    <w:p w14:paraId="07DDFB03"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EBAEAAF"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9F362D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923367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6ECFF5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D0DA35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F3F696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3AA5D7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CA0E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Journalført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A480B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E9CED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B094A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J</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429065" w14:textId="77777777" w:rsidR="009C0BF3" w:rsidRDefault="009C0BF3" w:rsidP="009C0BF3">
            <w:pPr>
              <w:rPr>
                <w:rFonts w:ascii="Times New Roman" w:eastAsia="Times New Roman" w:hAnsi="Times New Roman" w:cs="Times New Roman"/>
              </w:rPr>
            </w:pPr>
          </w:p>
        </w:tc>
      </w:tr>
      <w:tr w:rsidR="009C0BF3" w14:paraId="509F844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D071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Ferdigstilt fra saksbehandler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AC86F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C1C81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25A32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EFBFD7" w14:textId="77777777" w:rsidR="009C0BF3" w:rsidRDefault="009C0BF3" w:rsidP="009C0BF3">
            <w:pPr>
              <w:rPr>
                <w:rFonts w:ascii="Times New Roman" w:eastAsia="Times New Roman" w:hAnsi="Times New Roman" w:cs="Times New Roman"/>
              </w:rPr>
            </w:pPr>
          </w:p>
        </w:tc>
      </w:tr>
      <w:tr w:rsidR="009C0BF3" w14:paraId="43C1F38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A37F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Godkjent av leder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4ED47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39CDE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9C9CE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G</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3C84DE" w14:textId="77777777" w:rsidR="009C0BF3" w:rsidRDefault="009C0BF3" w:rsidP="009C0BF3">
            <w:pPr>
              <w:rPr>
                <w:rFonts w:ascii="Times New Roman" w:eastAsia="Times New Roman" w:hAnsi="Times New Roman" w:cs="Times New Roman"/>
              </w:rPr>
            </w:pPr>
          </w:p>
        </w:tc>
      </w:tr>
      <w:tr w:rsidR="009C0BF3" w14:paraId="5096A96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A8EC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Ekspedert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859C2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C5549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4B51C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8D94EB" w14:textId="77777777" w:rsidR="009C0BF3" w:rsidRDefault="009C0BF3" w:rsidP="009C0BF3">
            <w:pPr>
              <w:rPr>
                <w:rFonts w:ascii="Times New Roman" w:eastAsia="Times New Roman" w:hAnsi="Times New Roman" w:cs="Times New Roman"/>
              </w:rPr>
            </w:pPr>
          </w:p>
        </w:tc>
      </w:tr>
      <w:tr w:rsidR="009C0BF3" w14:paraId="22725FE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ECB5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0CD83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D04F0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74F2E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981BE0" w14:textId="77777777" w:rsidR="009C0BF3" w:rsidRDefault="009C0BF3" w:rsidP="009C0BF3">
            <w:pPr>
              <w:rPr>
                <w:rFonts w:ascii="Times New Roman" w:eastAsia="Times New Roman" w:hAnsi="Times New Roman" w:cs="Times New Roman"/>
              </w:rPr>
            </w:pPr>
          </w:p>
        </w:tc>
      </w:tr>
      <w:tr w:rsidR="009C0BF3" w14:paraId="516C7B1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D600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Utgår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E7ABC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B6C07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01C19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U</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6D6299" w14:textId="77777777" w:rsidR="009C0BF3" w:rsidRDefault="009C0BF3" w:rsidP="009C0BF3">
            <w:pPr>
              <w:rPr>
                <w:rFonts w:ascii="Times New Roman" w:eastAsia="Times New Roman" w:hAnsi="Times New Roman" w:cs="Times New Roman"/>
              </w:rPr>
            </w:pPr>
          </w:p>
        </w:tc>
      </w:tr>
      <w:tr w:rsidR="009C0BF3" w14:paraId="040EB03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BC31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 xml:space="preserve">Midlertidig registrering av </w:t>
            </w:r>
            <w:r>
              <w:rPr>
                <w:rFonts w:ascii="Times New Roman" w:eastAsia="Times New Roman" w:hAnsi="Times New Roman" w:cs="Times New Roman"/>
                <w:b/>
              </w:rPr>
              <w:lastRenderedPageBreak/>
              <w:t>innkommet 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CB66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anbefalt</w:t>
            </w:r>
          </w:p>
          <w:p w14:paraId="3D37CC0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9B7BD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EAC9A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464695" w14:textId="77777777" w:rsidR="009C0BF3" w:rsidRDefault="009C0BF3" w:rsidP="009C0BF3">
            <w:pPr>
              <w:rPr>
                <w:rFonts w:ascii="Times New Roman" w:eastAsia="Times New Roman" w:hAnsi="Times New Roman" w:cs="Times New Roman"/>
              </w:rPr>
            </w:pPr>
          </w:p>
        </w:tc>
      </w:tr>
      <w:tr w:rsidR="009C0BF3" w14:paraId="7E134BE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8A67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Saksbehandler har registrert innkommet 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BEC9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anbefalt</w:t>
            </w:r>
          </w:p>
          <w:p w14:paraId="7C349E3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A591C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D70A6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B74D09" w14:textId="77777777" w:rsidR="009C0BF3" w:rsidRDefault="009C0BF3" w:rsidP="009C0BF3">
            <w:pPr>
              <w:rPr>
                <w:rFonts w:ascii="Times New Roman" w:eastAsia="Times New Roman" w:hAnsi="Times New Roman" w:cs="Times New Roman"/>
              </w:rPr>
            </w:pPr>
          </w:p>
        </w:tc>
      </w:tr>
      <w:tr w:rsidR="009C0BF3" w14:paraId="6F133C9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52C9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Reservert 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F63C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Reservert dokument, dvs. egenprodusert dokument </w:t>
            </w:r>
          </w:p>
          <w:p w14:paraId="68818D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er under arbeid</w:t>
            </w:r>
          </w:p>
          <w:p w14:paraId="4D2C1DC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7FCBA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B5073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E25CEA" w14:textId="77777777" w:rsidR="009C0BF3" w:rsidRDefault="009C0BF3" w:rsidP="009C0BF3">
            <w:pPr>
              <w:rPr>
                <w:rFonts w:ascii="Times New Roman" w:eastAsia="Times New Roman" w:hAnsi="Times New Roman" w:cs="Times New Roman"/>
              </w:rPr>
            </w:pPr>
          </w:p>
        </w:tc>
      </w:tr>
    </w:tbl>
    <w:p w14:paraId="500981C4" w14:textId="77777777" w:rsidR="009C0BF3" w:rsidRDefault="009C0BF3" w:rsidP="009C0BF3">
      <w:pPr>
        <w:rPr>
          <w:rFonts w:ascii="Times New Roman" w:eastAsia="Times New Roman" w:hAnsi="Times New Roman" w:cs="Times New Roman"/>
        </w:rPr>
      </w:pPr>
    </w:p>
    <w:p w14:paraId="17C42C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BECCEDE" w14:textId="77777777" w:rsidR="009C0BF3" w:rsidRDefault="009C0BF3" w:rsidP="009C0BF3">
      <w:pPr>
        <w:rPr>
          <w:rFonts w:ascii="Times New Roman" w:eastAsia="Times New Roman" w:hAnsi="Times New Roman" w:cs="Times New Roman"/>
        </w:rPr>
      </w:pPr>
    </w:p>
    <w:p w14:paraId="26C911B6" w14:textId="77777777" w:rsidR="009C0BF3" w:rsidRDefault="009C0BF3" w:rsidP="009C0BF3">
      <w:pPr>
        <w:pStyle w:val="Overskrift4"/>
      </w:pPr>
      <w:bookmarkStart w:id="12732" w:name="_Toc456353581"/>
      <w:r>
        <w:t>Kassasjonsvedtak</w:t>
      </w:r>
      <w:bookmarkEnd w:id="12732"/>
    </w:p>
    <w:p w14:paraId="0AB93EA6"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7FA51D60"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7C64D91E" w14:textId="77777777" w:rsidR="009C0BF3" w:rsidRDefault="009C0BF3" w:rsidP="009C0BF3">
      <w:pPr>
        <w:rPr>
          <w:rFonts w:ascii="Times New Roman" w:eastAsia="Times New Roman" w:hAnsi="Times New Roman" w:cs="Times New Roman"/>
        </w:rPr>
      </w:pPr>
    </w:p>
    <w:p w14:paraId="43EA4D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EB7C60F" w14:textId="77777777" w:rsidR="009C0BF3" w:rsidRDefault="009C0BF3" w:rsidP="009C0BF3">
      <w:pPr>
        <w:rPr>
          <w:rFonts w:ascii="Times New Roman" w:eastAsia="Times New Roman" w:hAnsi="Times New Roman" w:cs="Times New Roman"/>
        </w:rPr>
      </w:pPr>
    </w:p>
    <w:p w14:paraId="3B35E8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Definisjon:Handling som skal utføres ved bevaringstidens slutt.</w:t>
      </w:r>
    </w:p>
    <w:p w14:paraId="1E1F48F8" w14:textId="77777777" w:rsidR="009C0BF3" w:rsidRDefault="009C0BF3" w:rsidP="009C0BF3">
      <w:pPr>
        <w:rPr>
          <w:rFonts w:ascii="Times New Roman" w:eastAsia="Times New Roman" w:hAnsi="Times New Roman" w:cs="Times New Roman"/>
        </w:rPr>
      </w:pPr>
    </w:p>
    <w:p w14:paraId="012394B9" w14:textId="22E28BA4" w:rsidR="009C0BF3" w:rsidRDefault="00535AF8" w:rsidP="009C0BF3">
      <w:pPr>
        <w:rPr>
          <w:rFonts w:ascii="Times New Roman" w:eastAsia="Times New Roman" w:hAnsi="Times New Roman" w:cs="Times New Roman"/>
        </w:rPr>
      </w:pPr>
      <w:r>
        <w:rPr>
          <w:rFonts w:ascii="Times New Roman" w:eastAsia="Times New Roman" w:hAnsi="Times New Roman" w:cs="Times New Roman"/>
        </w:rPr>
        <w:t>M450</w:t>
      </w:r>
    </w:p>
    <w:p w14:paraId="4D0D1C27"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3BEDBAC"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AFDDEB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854AEB3"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FE7800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771C8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318F7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http://rel.kxml.no/noark5/v4/api/metadata/kassasjonsvedtak/</w:t>
            </w:r>
          </w:p>
        </w:tc>
      </w:tr>
    </w:tbl>
    <w:p w14:paraId="6BA5768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8A7E565"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5C23B9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775029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EF0786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47C75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EB6DF7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6C235C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1835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Bevares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CDFE1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9A60D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82352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3E0E94" w14:textId="77777777" w:rsidR="009C0BF3" w:rsidRDefault="009C0BF3" w:rsidP="009C0BF3">
            <w:pPr>
              <w:rPr>
                <w:rFonts w:ascii="Times New Roman" w:eastAsia="Times New Roman" w:hAnsi="Times New Roman" w:cs="Times New Roman"/>
              </w:rPr>
            </w:pPr>
          </w:p>
        </w:tc>
      </w:tr>
      <w:tr w:rsidR="009C0BF3" w14:paraId="7C9E3DF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970B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Kasseres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9B94F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AFECE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2033E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742AE4" w14:textId="77777777" w:rsidR="009C0BF3" w:rsidRDefault="009C0BF3" w:rsidP="009C0BF3">
            <w:pPr>
              <w:rPr>
                <w:rFonts w:ascii="Times New Roman" w:eastAsia="Times New Roman" w:hAnsi="Times New Roman" w:cs="Times New Roman"/>
              </w:rPr>
            </w:pPr>
          </w:p>
        </w:tc>
      </w:tr>
      <w:tr w:rsidR="009C0BF3" w14:paraId="33647BC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BC6E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Vurderes senere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F34CF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DC9D2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860A4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G</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454493" w14:textId="77777777" w:rsidR="009C0BF3" w:rsidRDefault="009C0BF3" w:rsidP="009C0BF3">
            <w:pPr>
              <w:rPr>
                <w:rFonts w:ascii="Times New Roman" w:eastAsia="Times New Roman" w:hAnsi="Times New Roman" w:cs="Times New Roman"/>
              </w:rPr>
            </w:pPr>
          </w:p>
        </w:tc>
      </w:tr>
    </w:tbl>
    <w:p w14:paraId="30ECE92B" w14:textId="77777777" w:rsidR="009C0BF3" w:rsidRDefault="009C0BF3" w:rsidP="009C0BF3">
      <w:pPr>
        <w:rPr>
          <w:rFonts w:ascii="Times New Roman" w:eastAsia="Times New Roman" w:hAnsi="Times New Roman" w:cs="Times New Roman"/>
        </w:rPr>
      </w:pPr>
    </w:p>
    <w:p w14:paraId="0BB9DD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47C10DE" w14:textId="77777777" w:rsidR="009C0BF3" w:rsidRDefault="009C0BF3" w:rsidP="009C0BF3">
      <w:pPr>
        <w:rPr>
          <w:rFonts w:ascii="Times New Roman" w:eastAsia="Times New Roman" w:hAnsi="Times New Roman" w:cs="Times New Roman"/>
        </w:rPr>
      </w:pPr>
    </w:p>
    <w:p w14:paraId="56A00EDB" w14:textId="77777777" w:rsidR="009C0BF3" w:rsidRDefault="009C0BF3" w:rsidP="009C0BF3">
      <w:pPr>
        <w:pStyle w:val="Overskrift4"/>
      </w:pPr>
      <w:bookmarkStart w:id="12733" w:name="_Toc456353582"/>
      <w:r>
        <w:lastRenderedPageBreak/>
        <w:t>Klassifikasjonstype</w:t>
      </w:r>
      <w:bookmarkEnd w:id="12733"/>
    </w:p>
    <w:p w14:paraId="5566CB4A"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6391A6A7"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5B34D86" w14:textId="77777777" w:rsidR="009C0BF3" w:rsidRDefault="009C0BF3" w:rsidP="009C0BF3">
      <w:pPr>
        <w:rPr>
          <w:rFonts w:ascii="Times New Roman" w:eastAsia="Times New Roman" w:hAnsi="Times New Roman" w:cs="Times New Roman"/>
        </w:rPr>
      </w:pPr>
    </w:p>
    <w:p w14:paraId="2AB20D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BB749AF" w14:textId="77777777" w:rsidR="009C0BF3" w:rsidRDefault="009C0BF3" w:rsidP="009C0BF3">
      <w:pPr>
        <w:rPr>
          <w:rFonts w:ascii="Times New Roman" w:eastAsia="Times New Roman" w:hAnsi="Times New Roman" w:cs="Times New Roman"/>
        </w:rPr>
      </w:pPr>
    </w:p>
    <w:p w14:paraId="119268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Type klassifikasjonssystem</w:t>
      </w:r>
    </w:p>
    <w:p w14:paraId="38AFDF98" w14:textId="77777777" w:rsidR="009C0BF3" w:rsidRDefault="009C0BF3" w:rsidP="009C0BF3">
      <w:pPr>
        <w:rPr>
          <w:rFonts w:ascii="Times New Roman" w:eastAsia="Times New Roman" w:hAnsi="Times New Roman" w:cs="Times New Roman"/>
        </w:rPr>
      </w:pPr>
    </w:p>
    <w:p w14:paraId="4E21AE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M086</w:t>
      </w:r>
    </w:p>
    <w:p w14:paraId="7D34F2E2" w14:textId="77777777" w:rsidR="009C0BF3" w:rsidRDefault="009C0BF3" w:rsidP="009C0BF3">
      <w:pPr>
        <w:rPr>
          <w:rFonts w:ascii="Times New Roman" w:eastAsia="Times New Roman" w:hAnsi="Times New Roman" w:cs="Times New Roman"/>
        </w:rPr>
      </w:pPr>
    </w:p>
    <w:p w14:paraId="7356C23B" w14:textId="77777777" w:rsidR="009C0BF3" w:rsidRDefault="009C0BF3" w:rsidP="009C0BF3">
      <w:pPr>
        <w:rPr>
          <w:rFonts w:ascii="Times New Roman" w:eastAsia="Times New Roman" w:hAnsi="Times New Roman" w:cs="Times New Roman"/>
        </w:rPr>
      </w:pPr>
    </w:p>
    <w:p w14:paraId="626654A2"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1801DC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AC9A6CB"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5106859"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CE914F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DA42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42510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http://rel.kxml.no/noark5/v4/api/metadata/klassifikasjonstype/</w:t>
            </w:r>
          </w:p>
        </w:tc>
      </w:tr>
    </w:tbl>
    <w:p w14:paraId="00618D6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A64A59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979D3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1A91DC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FE75A7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987646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A23619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784241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317E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Gårds- og bruksnummer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D77C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38CF95D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B4F9A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DA689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GBN</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EC2CED" w14:textId="77777777" w:rsidR="009C0BF3" w:rsidRDefault="009C0BF3" w:rsidP="009C0BF3">
            <w:pPr>
              <w:rPr>
                <w:rFonts w:ascii="Times New Roman" w:eastAsia="Times New Roman" w:hAnsi="Times New Roman" w:cs="Times New Roman"/>
              </w:rPr>
            </w:pPr>
          </w:p>
        </w:tc>
      </w:tr>
      <w:tr w:rsidR="009C0BF3" w14:paraId="4688D24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685A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Funksjonsbasert, hierarkisk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71F2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F813B7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D4695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D98E7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3B21B5" w14:textId="77777777" w:rsidR="009C0BF3" w:rsidRDefault="009C0BF3" w:rsidP="009C0BF3">
            <w:pPr>
              <w:rPr>
                <w:rFonts w:ascii="Times New Roman" w:eastAsia="Times New Roman" w:hAnsi="Times New Roman" w:cs="Times New Roman"/>
              </w:rPr>
            </w:pPr>
          </w:p>
        </w:tc>
      </w:tr>
      <w:tr w:rsidR="009C0BF3" w14:paraId="5692B42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F6D5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Emnebasert, hierarkisk arkivnøkkel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6DC5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734DA3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A4C2D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D31E1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36922D" w14:textId="77777777" w:rsidR="009C0BF3" w:rsidRDefault="009C0BF3" w:rsidP="009C0BF3">
            <w:pPr>
              <w:rPr>
                <w:rFonts w:ascii="Times New Roman" w:eastAsia="Times New Roman" w:hAnsi="Times New Roman" w:cs="Times New Roman"/>
              </w:rPr>
            </w:pPr>
          </w:p>
        </w:tc>
      </w:tr>
      <w:tr w:rsidR="009C0BF3" w14:paraId="5AB668F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16BE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Emnebasert, ett nivå</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869A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1ADB173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15F07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B614F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E1</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500401" w14:textId="77777777" w:rsidR="009C0BF3" w:rsidRDefault="009C0BF3" w:rsidP="009C0BF3">
            <w:pPr>
              <w:rPr>
                <w:rFonts w:ascii="Times New Roman" w:eastAsia="Times New Roman" w:hAnsi="Times New Roman" w:cs="Times New Roman"/>
              </w:rPr>
            </w:pPr>
          </w:p>
        </w:tc>
      </w:tr>
      <w:tr w:rsidR="009C0BF3" w14:paraId="79DAD91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E593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K-koder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6A22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6EAB223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4BE7C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08854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ECEA06" w14:textId="77777777" w:rsidR="009C0BF3" w:rsidRDefault="009C0BF3" w:rsidP="009C0BF3">
            <w:pPr>
              <w:rPr>
                <w:rFonts w:ascii="Times New Roman" w:eastAsia="Times New Roman" w:hAnsi="Times New Roman" w:cs="Times New Roman"/>
              </w:rPr>
            </w:pPr>
          </w:p>
        </w:tc>
      </w:tr>
      <w:tr w:rsidR="009C0BF3" w14:paraId="3C98B23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C763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Mangefasettert, ikke hierarki</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49DA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2B3FB5E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328F8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B8E66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6B5494" w14:textId="77777777" w:rsidR="009C0BF3" w:rsidRDefault="009C0BF3" w:rsidP="009C0BF3">
            <w:pPr>
              <w:rPr>
                <w:rFonts w:ascii="Times New Roman" w:eastAsia="Times New Roman" w:hAnsi="Times New Roman" w:cs="Times New Roman"/>
              </w:rPr>
            </w:pPr>
          </w:p>
        </w:tc>
      </w:tr>
      <w:tr w:rsidR="009C0BF3" w14:paraId="7CBAD5F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F8E8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Objektbasert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FD5E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060C39D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1388A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6F4F0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UO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38AFBE" w14:textId="77777777" w:rsidR="009C0BF3" w:rsidRDefault="009C0BF3" w:rsidP="009C0BF3">
            <w:pPr>
              <w:rPr>
                <w:rFonts w:ascii="Times New Roman" w:eastAsia="Times New Roman" w:hAnsi="Times New Roman" w:cs="Times New Roman"/>
              </w:rPr>
            </w:pPr>
          </w:p>
        </w:tc>
      </w:tr>
      <w:tr w:rsidR="009C0BF3" w14:paraId="7D858DA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AFBC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Fødselsnummer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DA7F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F62B5A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E05CA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5046D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PNR</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BA98D2" w14:textId="77777777" w:rsidR="009C0BF3" w:rsidRDefault="009C0BF3" w:rsidP="009C0BF3">
            <w:pPr>
              <w:rPr>
                <w:rFonts w:ascii="Times New Roman" w:eastAsia="Times New Roman" w:hAnsi="Times New Roman" w:cs="Times New Roman"/>
              </w:rPr>
            </w:pPr>
          </w:p>
        </w:tc>
      </w:tr>
    </w:tbl>
    <w:p w14:paraId="07981697" w14:textId="77777777" w:rsidR="009C0BF3" w:rsidRDefault="009C0BF3" w:rsidP="009C0BF3">
      <w:pPr>
        <w:rPr>
          <w:rFonts w:ascii="Times New Roman" w:eastAsia="Times New Roman" w:hAnsi="Times New Roman" w:cs="Times New Roman"/>
        </w:rPr>
      </w:pPr>
    </w:p>
    <w:p w14:paraId="70A746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C596C35" w14:textId="77777777" w:rsidR="009C0BF3" w:rsidRDefault="009C0BF3" w:rsidP="009C0BF3">
      <w:pPr>
        <w:rPr>
          <w:rFonts w:ascii="Times New Roman" w:eastAsia="Times New Roman" w:hAnsi="Times New Roman" w:cs="Times New Roman"/>
        </w:rPr>
      </w:pPr>
    </w:p>
    <w:p w14:paraId="6D991361" w14:textId="77777777" w:rsidR="009C0BF3" w:rsidRDefault="009C0BF3" w:rsidP="009C0BF3">
      <w:pPr>
        <w:pStyle w:val="Overskrift4"/>
      </w:pPr>
      <w:bookmarkStart w:id="12734" w:name="_Toc456353583"/>
      <w:r>
        <w:t>Korrespondanseparttype</w:t>
      </w:r>
      <w:bookmarkEnd w:id="12734"/>
    </w:p>
    <w:p w14:paraId="2489602F"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453BACF0"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D664011" w14:textId="77777777" w:rsidR="009C0BF3" w:rsidRDefault="009C0BF3" w:rsidP="009C0BF3">
      <w:pPr>
        <w:rPr>
          <w:rFonts w:ascii="Times New Roman" w:eastAsia="Times New Roman" w:hAnsi="Times New Roman" w:cs="Times New Roman"/>
        </w:rPr>
      </w:pPr>
    </w:p>
    <w:p w14:paraId="76B48D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7A8A34A" w14:textId="77777777" w:rsidR="009C0BF3" w:rsidRDefault="009C0BF3" w:rsidP="009C0BF3">
      <w:pPr>
        <w:rPr>
          <w:rFonts w:ascii="Times New Roman" w:eastAsia="Times New Roman" w:hAnsi="Times New Roman" w:cs="Times New Roman"/>
        </w:rPr>
      </w:pPr>
    </w:p>
    <w:p w14:paraId="6B8D01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Type korrespondansepart</w:t>
      </w:r>
    </w:p>
    <w:p w14:paraId="1B857794" w14:textId="77777777" w:rsidR="009C0BF3" w:rsidRDefault="009C0BF3" w:rsidP="009C0BF3">
      <w:pPr>
        <w:rPr>
          <w:rFonts w:ascii="Times New Roman" w:eastAsia="Times New Roman" w:hAnsi="Times New Roman" w:cs="Times New Roman"/>
        </w:rPr>
      </w:pPr>
    </w:p>
    <w:p w14:paraId="6A4931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M087</w:t>
      </w:r>
    </w:p>
    <w:p w14:paraId="1A8EA011" w14:textId="77777777" w:rsidR="009C0BF3" w:rsidRDefault="009C0BF3" w:rsidP="009C0BF3">
      <w:pPr>
        <w:rPr>
          <w:rFonts w:ascii="Times New Roman" w:eastAsia="Times New Roman" w:hAnsi="Times New Roman" w:cs="Times New Roman"/>
        </w:rPr>
      </w:pPr>
    </w:p>
    <w:p w14:paraId="6C9F733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F7A36A7"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C139996"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6F7E788"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1F02D9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AF88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212E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http://rel.kxml.no/noark5/v4/api/metadata/korrespondanseparttype/</w:t>
            </w:r>
          </w:p>
        </w:tc>
      </w:tr>
    </w:tbl>
    <w:p w14:paraId="175B5CF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AEA6139"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70AD81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61081B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24DD68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F2C9D1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D943CB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C85D4E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A07D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Avsender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F308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8B8CB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A2213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E05766" w14:textId="77777777" w:rsidR="009C0BF3" w:rsidRDefault="009C0BF3" w:rsidP="009C0BF3">
            <w:pPr>
              <w:rPr>
                <w:rFonts w:ascii="Times New Roman" w:eastAsia="Times New Roman" w:hAnsi="Times New Roman" w:cs="Times New Roman"/>
              </w:rPr>
            </w:pPr>
          </w:p>
        </w:tc>
      </w:tr>
      <w:tr w:rsidR="009C0BF3" w14:paraId="5DD498D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4544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Mottaker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5A72D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F4DB1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86605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2AD906" w14:textId="77777777" w:rsidR="009C0BF3" w:rsidRDefault="009C0BF3" w:rsidP="009C0BF3">
            <w:pPr>
              <w:rPr>
                <w:rFonts w:ascii="Times New Roman" w:eastAsia="Times New Roman" w:hAnsi="Times New Roman" w:cs="Times New Roman"/>
              </w:rPr>
            </w:pPr>
          </w:p>
        </w:tc>
      </w:tr>
      <w:tr w:rsidR="009C0BF3" w14:paraId="7B6AAD5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F84B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Kopimottaker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84573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13070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01E29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EK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5EEB03" w14:textId="77777777" w:rsidR="009C0BF3" w:rsidRDefault="009C0BF3" w:rsidP="009C0BF3">
            <w:pPr>
              <w:rPr>
                <w:rFonts w:ascii="Times New Roman" w:eastAsia="Times New Roman" w:hAnsi="Times New Roman" w:cs="Times New Roman"/>
              </w:rPr>
            </w:pPr>
          </w:p>
        </w:tc>
      </w:tr>
      <w:tr w:rsidR="009C0BF3" w14:paraId="08C04CF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8938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Gruppemottaker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501CB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6B5AF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8DD3E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GM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072FC5" w14:textId="77777777" w:rsidR="009C0BF3" w:rsidRDefault="009C0BF3" w:rsidP="009C0BF3">
            <w:pPr>
              <w:rPr>
                <w:rFonts w:ascii="Times New Roman" w:eastAsia="Times New Roman" w:hAnsi="Times New Roman" w:cs="Times New Roman"/>
              </w:rPr>
            </w:pPr>
          </w:p>
        </w:tc>
      </w:tr>
      <w:tr w:rsidR="009C0BF3" w14:paraId="4F13672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5492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Intern avsender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76573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FC1240"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54E91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IA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7F9212" w14:textId="77777777" w:rsidR="009C0BF3" w:rsidRDefault="009C0BF3" w:rsidP="009C0BF3">
            <w:pPr>
              <w:rPr>
                <w:rFonts w:ascii="Times New Roman" w:eastAsia="Times New Roman" w:hAnsi="Times New Roman" w:cs="Times New Roman"/>
              </w:rPr>
            </w:pPr>
          </w:p>
        </w:tc>
      </w:tr>
      <w:tr w:rsidR="009C0BF3" w14:paraId="28E1E2B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6A01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Intern mottaker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C41D3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A1902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2546A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IM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150808" w14:textId="77777777" w:rsidR="009C0BF3" w:rsidRDefault="009C0BF3" w:rsidP="009C0BF3">
            <w:pPr>
              <w:rPr>
                <w:rFonts w:ascii="Times New Roman" w:eastAsia="Times New Roman" w:hAnsi="Times New Roman" w:cs="Times New Roman"/>
              </w:rPr>
            </w:pPr>
          </w:p>
        </w:tc>
      </w:tr>
      <w:tr w:rsidR="009C0BF3" w14:paraId="3D7139A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C254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Intern kopimottaker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260A3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61BA7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3B37B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IK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D4D160" w14:textId="77777777" w:rsidR="009C0BF3" w:rsidRDefault="009C0BF3" w:rsidP="009C0BF3">
            <w:pPr>
              <w:rPr>
                <w:rFonts w:ascii="Times New Roman" w:eastAsia="Times New Roman" w:hAnsi="Times New Roman" w:cs="Times New Roman"/>
              </w:rPr>
            </w:pPr>
          </w:p>
        </w:tc>
      </w:tr>
    </w:tbl>
    <w:p w14:paraId="3BBE679B" w14:textId="77777777" w:rsidR="009C0BF3" w:rsidRDefault="009C0BF3" w:rsidP="009C0BF3">
      <w:pPr>
        <w:rPr>
          <w:rFonts w:ascii="Times New Roman" w:eastAsia="Times New Roman" w:hAnsi="Times New Roman" w:cs="Times New Roman"/>
        </w:rPr>
      </w:pPr>
    </w:p>
    <w:p w14:paraId="129983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64DBF5E" w14:textId="77777777" w:rsidR="009C0BF3" w:rsidRDefault="009C0BF3" w:rsidP="009C0BF3">
      <w:pPr>
        <w:rPr>
          <w:rFonts w:ascii="Times New Roman" w:eastAsia="Times New Roman" w:hAnsi="Times New Roman" w:cs="Times New Roman"/>
        </w:rPr>
      </w:pPr>
    </w:p>
    <w:p w14:paraId="0FB32FB3" w14:textId="77777777" w:rsidR="009C0BF3" w:rsidRDefault="009C0BF3" w:rsidP="009C0BF3">
      <w:pPr>
        <w:pStyle w:val="Overskrift4"/>
      </w:pPr>
      <w:bookmarkStart w:id="12735" w:name="_Toc456353584"/>
      <w:r>
        <w:t>Land</w:t>
      </w:r>
      <w:bookmarkEnd w:id="12735"/>
    </w:p>
    <w:p w14:paraId="6839A27E"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061BAC05"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EA2F309" w14:textId="77777777" w:rsidR="009C0BF3" w:rsidRDefault="009C0BF3" w:rsidP="009C0BF3">
      <w:pPr>
        <w:rPr>
          <w:rFonts w:ascii="Times New Roman" w:eastAsia="Times New Roman" w:hAnsi="Times New Roman" w:cs="Times New Roman"/>
        </w:rPr>
      </w:pPr>
    </w:p>
    <w:p w14:paraId="7C529B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Landkoder ihht ISO 3166 https://no.wikipedia.org/wiki/ISO_3166-1_alfa-2#Offisielle_koder </w:t>
      </w:r>
    </w:p>
    <w:p w14:paraId="62ACA90B"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886D2C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4DDFADE"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2EDD16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9C2279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46EEE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EC294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http://rel.kxml.no/noark5/v4/api/metadata/land/</w:t>
            </w:r>
          </w:p>
        </w:tc>
      </w:tr>
    </w:tbl>
    <w:p w14:paraId="32E63676" w14:textId="77777777" w:rsidR="009C0BF3" w:rsidRDefault="009C0BF3" w:rsidP="009C0BF3">
      <w:pPr>
        <w:rPr>
          <w:rFonts w:ascii="Times New Roman" w:eastAsia="Times New Roman" w:hAnsi="Times New Roman" w:cs="Times New Roman"/>
        </w:rPr>
      </w:pPr>
    </w:p>
    <w:p w14:paraId="44C429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47DDA62" w14:textId="77777777" w:rsidR="009C0BF3" w:rsidRDefault="009C0BF3" w:rsidP="009C0BF3">
      <w:pPr>
        <w:rPr>
          <w:rFonts w:ascii="Times New Roman" w:eastAsia="Times New Roman" w:hAnsi="Times New Roman" w:cs="Times New Roman"/>
        </w:rPr>
      </w:pPr>
    </w:p>
    <w:p w14:paraId="5B2FB3B9" w14:textId="77777777" w:rsidR="009C0BF3" w:rsidRDefault="009C0BF3" w:rsidP="009C0BF3">
      <w:pPr>
        <w:pStyle w:val="Overskrift4"/>
      </w:pPr>
      <w:bookmarkStart w:id="12736" w:name="_Toc456353585"/>
      <w:r>
        <w:t>Mappetype</w:t>
      </w:r>
      <w:bookmarkEnd w:id="12736"/>
    </w:p>
    <w:p w14:paraId="500E9D0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5BAB8ADB"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EFAE7EC" w14:textId="77777777" w:rsidR="009C0BF3" w:rsidRDefault="009C0BF3" w:rsidP="009C0BF3">
      <w:pPr>
        <w:rPr>
          <w:rFonts w:ascii="Times New Roman" w:eastAsia="Times New Roman" w:hAnsi="Times New Roman" w:cs="Times New Roman"/>
        </w:rPr>
      </w:pPr>
    </w:p>
    <w:p w14:paraId="5AA025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4423D65F" w14:textId="77777777" w:rsidR="009C0BF3" w:rsidRDefault="009C0BF3" w:rsidP="009C0BF3">
      <w:pPr>
        <w:rPr>
          <w:rFonts w:ascii="Times New Roman" w:eastAsia="Times New Roman" w:hAnsi="Times New Roman" w:cs="Times New Roman"/>
        </w:rPr>
      </w:pPr>
    </w:p>
    <w:p w14:paraId="2DE3D999"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E929F8D"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91F8951"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9E3ADE2"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7F01DA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971A7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83017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http://rel.kxml.no/noark5/v4/api/metadata/mappetype/</w:t>
            </w:r>
          </w:p>
        </w:tc>
      </w:tr>
      <w:tr w:rsidR="009C0BF3" w14:paraId="71A9012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956D2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2DDCA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bl>
    <w:p w14:paraId="3F62849B" w14:textId="77777777" w:rsidR="009C0BF3" w:rsidRDefault="009C0BF3" w:rsidP="009C0BF3">
      <w:pPr>
        <w:rPr>
          <w:rFonts w:ascii="Times New Roman" w:eastAsia="Times New Roman" w:hAnsi="Times New Roman" w:cs="Times New Roman"/>
        </w:rPr>
      </w:pPr>
    </w:p>
    <w:p w14:paraId="418601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CF506F5" w14:textId="77777777" w:rsidR="009C0BF3" w:rsidRDefault="009C0BF3" w:rsidP="009C0BF3">
      <w:pPr>
        <w:rPr>
          <w:rFonts w:ascii="Times New Roman" w:eastAsia="Times New Roman" w:hAnsi="Times New Roman" w:cs="Times New Roman"/>
        </w:rPr>
      </w:pPr>
    </w:p>
    <w:p w14:paraId="6F18D552" w14:textId="77777777" w:rsidR="009C0BF3" w:rsidRDefault="009C0BF3" w:rsidP="009C0BF3">
      <w:pPr>
        <w:pStyle w:val="Overskrift4"/>
      </w:pPr>
      <w:bookmarkStart w:id="12737" w:name="_Toc456353586"/>
      <w:r>
        <w:t>Merknadstype</w:t>
      </w:r>
      <w:bookmarkEnd w:id="12737"/>
    </w:p>
    <w:p w14:paraId="26BC8F58"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2AD3F3D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203D7264" w14:textId="77777777" w:rsidR="009C0BF3" w:rsidRDefault="009C0BF3" w:rsidP="009C0BF3">
      <w:pPr>
        <w:rPr>
          <w:rFonts w:ascii="Times New Roman" w:eastAsia="Times New Roman" w:hAnsi="Times New Roman" w:cs="Times New Roman"/>
        </w:rPr>
      </w:pPr>
    </w:p>
    <w:p w14:paraId="705A3B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50AA4B4F" w14:textId="77777777" w:rsidR="009C0BF3" w:rsidRDefault="009C0BF3" w:rsidP="009C0BF3">
      <w:pPr>
        <w:rPr>
          <w:rFonts w:ascii="Times New Roman" w:eastAsia="Times New Roman" w:hAnsi="Times New Roman" w:cs="Times New Roman"/>
        </w:rPr>
      </w:pPr>
    </w:p>
    <w:p w14:paraId="301808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merknad</w:t>
      </w:r>
    </w:p>
    <w:p w14:paraId="2507A7DF" w14:textId="77777777" w:rsidR="009C0BF3" w:rsidRDefault="009C0BF3" w:rsidP="009C0BF3">
      <w:pPr>
        <w:rPr>
          <w:rFonts w:ascii="Times New Roman" w:eastAsia="Times New Roman" w:hAnsi="Times New Roman" w:cs="Times New Roman"/>
        </w:rPr>
      </w:pPr>
    </w:p>
    <w:p w14:paraId="31BFD5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M084</w:t>
      </w:r>
    </w:p>
    <w:p w14:paraId="4416B2DE" w14:textId="77777777" w:rsidR="009C0BF3" w:rsidRDefault="009C0BF3" w:rsidP="009C0BF3">
      <w:pPr>
        <w:rPr>
          <w:rFonts w:ascii="Times New Roman" w:eastAsia="Times New Roman" w:hAnsi="Times New Roman" w:cs="Times New Roman"/>
        </w:rPr>
      </w:pPr>
    </w:p>
    <w:p w14:paraId="35D8D4B4"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4A8DF17"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A64C00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626AC32"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25651F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9F20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4BE44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http://rel.kxml.no/noark5/v4/api/metadata/merknadstype/</w:t>
            </w:r>
          </w:p>
        </w:tc>
      </w:tr>
    </w:tbl>
    <w:p w14:paraId="3507037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70253987"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91D800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BC5F1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3C3FFA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132C13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32B533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0C6EBB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1CDF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Merknad fra saksbehandler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ACEF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127CCC2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B106F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64921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46235A" w14:textId="77777777" w:rsidR="009C0BF3" w:rsidRDefault="009C0BF3" w:rsidP="009C0BF3">
            <w:pPr>
              <w:rPr>
                <w:rFonts w:ascii="Times New Roman" w:eastAsia="Times New Roman" w:hAnsi="Times New Roman" w:cs="Times New Roman"/>
              </w:rPr>
            </w:pPr>
          </w:p>
        </w:tc>
      </w:tr>
      <w:tr w:rsidR="009C0BF3" w14:paraId="320BB88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4EAC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Merknad fra leder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46C5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011D3BD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8D0F2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8A3A0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E1306E" w14:textId="77777777" w:rsidR="009C0BF3" w:rsidRDefault="009C0BF3" w:rsidP="009C0BF3">
            <w:pPr>
              <w:rPr>
                <w:rFonts w:ascii="Times New Roman" w:eastAsia="Times New Roman" w:hAnsi="Times New Roman" w:cs="Times New Roman"/>
              </w:rPr>
            </w:pPr>
          </w:p>
        </w:tc>
      </w:tr>
      <w:tr w:rsidR="009C0BF3" w14:paraId="6C9DFAB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B352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Merknad fra arkivansvarlig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5EFD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F23CCB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715DB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265D5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D80E01" w14:textId="77777777" w:rsidR="009C0BF3" w:rsidRDefault="009C0BF3" w:rsidP="009C0BF3">
            <w:pPr>
              <w:rPr>
                <w:rFonts w:ascii="Times New Roman" w:eastAsia="Times New Roman" w:hAnsi="Times New Roman" w:cs="Times New Roman"/>
              </w:rPr>
            </w:pPr>
          </w:p>
        </w:tc>
      </w:tr>
    </w:tbl>
    <w:p w14:paraId="03A7AA07" w14:textId="77777777" w:rsidR="009C0BF3" w:rsidRDefault="009C0BF3" w:rsidP="009C0BF3">
      <w:pPr>
        <w:rPr>
          <w:rFonts w:ascii="Times New Roman" w:eastAsia="Times New Roman" w:hAnsi="Times New Roman" w:cs="Times New Roman"/>
        </w:rPr>
      </w:pPr>
    </w:p>
    <w:p w14:paraId="523291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9143011" w14:textId="77777777" w:rsidR="009C0BF3" w:rsidRDefault="009C0BF3" w:rsidP="009C0BF3">
      <w:pPr>
        <w:rPr>
          <w:rFonts w:ascii="Times New Roman" w:eastAsia="Times New Roman" w:hAnsi="Times New Roman" w:cs="Times New Roman"/>
        </w:rPr>
      </w:pPr>
    </w:p>
    <w:p w14:paraId="168504A0" w14:textId="77777777" w:rsidR="009C0BF3" w:rsidRDefault="009C0BF3" w:rsidP="009C0BF3">
      <w:pPr>
        <w:pStyle w:val="Overskrift4"/>
      </w:pPr>
      <w:bookmarkStart w:id="12738" w:name="_Toc456353587"/>
      <w:r>
        <w:t>MøtedeltakerFunksjon</w:t>
      </w:r>
      <w:bookmarkEnd w:id="12738"/>
    </w:p>
    <w:p w14:paraId="080F18C3"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4635B1E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4F5D1B1" w14:textId="77777777" w:rsidR="009C0BF3" w:rsidRDefault="009C0BF3" w:rsidP="009C0BF3">
      <w:pPr>
        <w:rPr>
          <w:rFonts w:ascii="Times New Roman" w:eastAsia="Times New Roman" w:hAnsi="Times New Roman" w:cs="Times New Roman"/>
        </w:rPr>
      </w:pPr>
    </w:p>
    <w:p w14:paraId="357A3B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2D506DE2" w14:textId="77777777" w:rsidR="009C0BF3" w:rsidRDefault="009C0BF3" w:rsidP="009C0BF3">
      <w:pPr>
        <w:rPr>
          <w:rFonts w:ascii="Times New Roman" w:eastAsia="Times New Roman" w:hAnsi="Times New Roman" w:cs="Times New Roman"/>
        </w:rPr>
      </w:pPr>
    </w:p>
    <w:p w14:paraId="019451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Funksjon eller rolle til personen som deltok på møtet</w:t>
      </w:r>
    </w:p>
    <w:p w14:paraId="320BDE0F" w14:textId="77777777" w:rsidR="009C0BF3" w:rsidRDefault="009C0BF3" w:rsidP="009C0BF3">
      <w:pPr>
        <w:rPr>
          <w:rFonts w:ascii="Times New Roman" w:eastAsia="Times New Roman" w:hAnsi="Times New Roman" w:cs="Times New Roman"/>
        </w:rPr>
      </w:pPr>
    </w:p>
    <w:p w14:paraId="5DA0F5A2" w14:textId="489B5F73" w:rsidR="009C0BF3" w:rsidRDefault="00CF0261" w:rsidP="009C0BF3">
      <w:pPr>
        <w:rPr>
          <w:rFonts w:ascii="Times New Roman" w:eastAsia="Times New Roman" w:hAnsi="Times New Roman" w:cs="Times New Roman"/>
        </w:rPr>
      </w:pPr>
      <w:r>
        <w:rPr>
          <w:rFonts w:ascii="Times New Roman" w:eastAsia="Times New Roman" w:hAnsi="Times New Roman" w:cs="Times New Roman"/>
        </w:rPr>
        <w:t>M373 moetedeltakerFunksjon</w:t>
      </w:r>
    </w:p>
    <w:p w14:paraId="02FC28ED" w14:textId="77777777" w:rsidR="009C0BF3" w:rsidRDefault="009C0BF3" w:rsidP="009C0BF3">
      <w:pPr>
        <w:rPr>
          <w:rFonts w:ascii="Times New Roman" w:eastAsia="Times New Roman" w:hAnsi="Times New Roman" w:cs="Times New Roman"/>
        </w:rPr>
      </w:pPr>
    </w:p>
    <w:p w14:paraId="1EBAB87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9C78694"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C43285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77049AF"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960DE2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5229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20BCA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http://rel.kxml.no/noark5/v4/api/metadata/moetedeltakerfunksjon/</w:t>
            </w:r>
          </w:p>
        </w:tc>
      </w:tr>
    </w:tbl>
    <w:p w14:paraId="2C86829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F410116"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F4CADE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BB74E1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23C329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6D50C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EC0A32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C73DE3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D3A0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Møteleder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B004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2BB0B85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9CCAB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1A3BB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714514" w14:textId="77777777" w:rsidR="009C0BF3" w:rsidRDefault="009C0BF3" w:rsidP="009C0BF3">
            <w:pPr>
              <w:rPr>
                <w:rFonts w:ascii="Times New Roman" w:eastAsia="Times New Roman" w:hAnsi="Times New Roman" w:cs="Times New Roman"/>
              </w:rPr>
            </w:pPr>
          </w:p>
        </w:tc>
      </w:tr>
      <w:tr w:rsidR="009C0BF3" w14:paraId="26744FD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1FD4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1686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0F3115E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21881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6DF5E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7E7C54" w14:textId="77777777" w:rsidR="009C0BF3" w:rsidRDefault="009C0BF3" w:rsidP="009C0BF3">
            <w:pPr>
              <w:rPr>
                <w:rFonts w:ascii="Times New Roman" w:eastAsia="Times New Roman" w:hAnsi="Times New Roman" w:cs="Times New Roman"/>
              </w:rPr>
            </w:pPr>
          </w:p>
        </w:tc>
      </w:tr>
    </w:tbl>
    <w:p w14:paraId="57280D8D" w14:textId="77777777" w:rsidR="009C0BF3" w:rsidRDefault="009C0BF3" w:rsidP="009C0BF3">
      <w:pPr>
        <w:rPr>
          <w:rFonts w:ascii="Times New Roman" w:eastAsia="Times New Roman" w:hAnsi="Times New Roman" w:cs="Times New Roman"/>
        </w:rPr>
      </w:pPr>
    </w:p>
    <w:p w14:paraId="369CAC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389A8EF" w14:textId="77777777" w:rsidR="009C0BF3" w:rsidRDefault="009C0BF3" w:rsidP="009C0BF3">
      <w:pPr>
        <w:rPr>
          <w:rFonts w:ascii="Times New Roman" w:eastAsia="Times New Roman" w:hAnsi="Times New Roman" w:cs="Times New Roman"/>
        </w:rPr>
      </w:pPr>
    </w:p>
    <w:p w14:paraId="4322B8CF" w14:textId="77777777" w:rsidR="009C0BF3" w:rsidRDefault="009C0BF3" w:rsidP="009C0BF3">
      <w:pPr>
        <w:pStyle w:val="Overskrift4"/>
      </w:pPr>
      <w:bookmarkStart w:id="12739" w:name="_Toc456353588"/>
      <w:bookmarkStart w:id="12740" w:name="BKM_596748EC_8C28_4CAE_BFE1_C2BAC5363494"/>
      <w:r>
        <w:t>Møteregistreringsstatus</w:t>
      </w:r>
      <w:bookmarkEnd w:id="12739"/>
    </w:p>
    <w:p w14:paraId="2618AAD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B5E4163"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9FF398D" w14:textId="77777777" w:rsidR="009C0BF3" w:rsidRDefault="009C0BF3" w:rsidP="009C0BF3">
      <w:pPr>
        <w:rPr>
          <w:rFonts w:ascii="Times New Roman" w:eastAsia="Times New Roman" w:hAnsi="Times New Roman" w:cs="Times New Roman"/>
        </w:rPr>
      </w:pPr>
    </w:p>
    <w:p w14:paraId="1F4F8D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49FDA2B7" w14:textId="77777777" w:rsidR="009C0BF3" w:rsidRDefault="009C0BF3" w:rsidP="009C0BF3">
      <w:pPr>
        <w:rPr>
          <w:rFonts w:ascii="Times New Roman" w:eastAsia="Times New Roman" w:hAnsi="Times New Roman" w:cs="Times New Roman"/>
        </w:rPr>
      </w:pPr>
    </w:p>
    <w:p w14:paraId="225827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møteregistreringen</w:t>
      </w:r>
    </w:p>
    <w:p w14:paraId="2AF0AF0C" w14:textId="77777777" w:rsidR="009C0BF3" w:rsidRDefault="009C0BF3" w:rsidP="009C0BF3">
      <w:pPr>
        <w:rPr>
          <w:rFonts w:ascii="Times New Roman" w:eastAsia="Times New Roman" w:hAnsi="Times New Roman" w:cs="Times New Roman"/>
        </w:rPr>
      </w:pPr>
    </w:p>
    <w:p w14:paraId="6E782C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135A00AC" w14:textId="77777777" w:rsidR="009C0BF3" w:rsidRDefault="009C0BF3" w:rsidP="009C0BF3">
      <w:pPr>
        <w:rPr>
          <w:rFonts w:ascii="Times New Roman" w:eastAsia="Times New Roman" w:hAnsi="Times New Roman" w:cs="Times New Roman"/>
        </w:rPr>
      </w:pPr>
    </w:p>
    <w:p w14:paraId="7ED873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 Valgfrie verdier, eksempler: </w:t>
      </w:r>
    </w:p>
    <w:p w14:paraId="50C32F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"Ferdig behandlet av utvalget" </w:t>
      </w:r>
    </w:p>
    <w:p w14:paraId="6B12DF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"Utsatt til nytt møte i samme utvalg" </w:t>
      </w:r>
    </w:p>
    <w:p w14:paraId="4E0ABA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"Sendt tilbake til foregående utvalg"</w:t>
      </w:r>
    </w:p>
    <w:p w14:paraId="0CA14885" w14:textId="77777777" w:rsidR="009C0BF3" w:rsidRDefault="009C0BF3" w:rsidP="009C0BF3">
      <w:pPr>
        <w:rPr>
          <w:rFonts w:ascii="Times New Roman" w:eastAsia="Times New Roman" w:hAnsi="Times New Roman" w:cs="Times New Roman"/>
        </w:rPr>
      </w:pPr>
    </w:p>
    <w:p w14:paraId="2267DA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M055 moeteregistreringsstatus</w:t>
      </w:r>
    </w:p>
    <w:p w14:paraId="0E1819E2" w14:textId="77777777" w:rsidR="009C0BF3" w:rsidRDefault="009C0BF3" w:rsidP="009C0BF3">
      <w:pPr>
        <w:rPr>
          <w:rFonts w:ascii="Times New Roman" w:eastAsia="Times New Roman" w:hAnsi="Times New Roman" w:cs="Times New Roman"/>
        </w:rPr>
      </w:pPr>
    </w:p>
    <w:p w14:paraId="4DA5A1C8"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D750F84"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63C55B6"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3B12213"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DEA0CE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10908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28CC8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http://rel.kxml.no/noark5/v4/api/metadata/moeteregistreringsstatus/</w:t>
            </w:r>
          </w:p>
        </w:tc>
      </w:tr>
    </w:tbl>
    <w:p w14:paraId="29F743A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FABBD0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DEC10C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44D50D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523A6D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3C56D2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7F9A7E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3014063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7FD3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Ferdig behandlet av utvalget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EFBE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2C5B8AE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EBF1E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AC9AD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BE</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BCF51D" w14:textId="77777777" w:rsidR="009C0BF3" w:rsidRDefault="009C0BF3" w:rsidP="009C0BF3">
            <w:pPr>
              <w:rPr>
                <w:rFonts w:ascii="Times New Roman" w:eastAsia="Times New Roman" w:hAnsi="Times New Roman" w:cs="Times New Roman"/>
              </w:rPr>
            </w:pPr>
          </w:p>
        </w:tc>
      </w:tr>
      <w:tr w:rsidR="009C0BF3" w14:paraId="4CD30F7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3E69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Utsatt til nytt møte i samme utvalg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6357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2214523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A294A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2D4C2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UT</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CFD95F" w14:textId="77777777" w:rsidR="009C0BF3" w:rsidRDefault="009C0BF3" w:rsidP="009C0BF3">
            <w:pPr>
              <w:rPr>
                <w:rFonts w:ascii="Times New Roman" w:eastAsia="Times New Roman" w:hAnsi="Times New Roman" w:cs="Times New Roman"/>
              </w:rPr>
            </w:pPr>
          </w:p>
        </w:tc>
      </w:tr>
      <w:tr w:rsidR="009C0BF3" w14:paraId="00036AA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052F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Sendt tilbake til foregående utvalg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ED07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754D8FF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99793C"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CCBFC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E4F122" w14:textId="77777777" w:rsidR="009C0BF3" w:rsidRDefault="009C0BF3" w:rsidP="009C0BF3">
            <w:pPr>
              <w:rPr>
                <w:rFonts w:ascii="Times New Roman" w:eastAsia="Times New Roman" w:hAnsi="Times New Roman" w:cs="Times New Roman"/>
              </w:rPr>
            </w:pPr>
          </w:p>
        </w:tc>
      </w:tr>
    </w:tbl>
    <w:p w14:paraId="1E1FAFE9" w14:textId="77777777" w:rsidR="009C0BF3" w:rsidRDefault="009C0BF3" w:rsidP="009C0BF3">
      <w:pPr>
        <w:rPr>
          <w:rFonts w:ascii="Times New Roman" w:eastAsia="Times New Roman" w:hAnsi="Times New Roman" w:cs="Times New Roman"/>
        </w:rPr>
      </w:pPr>
    </w:p>
    <w:p w14:paraId="40AC41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 </w:t>
      </w:r>
      <w:bookmarkEnd w:id="12740"/>
    </w:p>
    <w:p w14:paraId="2B5235D3" w14:textId="77777777" w:rsidR="009C0BF3" w:rsidRDefault="009C0BF3" w:rsidP="009C0BF3">
      <w:pPr>
        <w:rPr>
          <w:rFonts w:ascii="Times New Roman" w:eastAsia="Times New Roman" w:hAnsi="Times New Roman" w:cs="Times New Roman"/>
        </w:rPr>
      </w:pPr>
    </w:p>
    <w:p w14:paraId="0BE7B1C7" w14:textId="77777777" w:rsidR="009C0BF3" w:rsidRDefault="009C0BF3" w:rsidP="009C0BF3">
      <w:pPr>
        <w:pStyle w:val="Overskrift4"/>
      </w:pPr>
      <w:bookmarkStart w:id="12741" w:name="_Toc456353589"/>
      <w:r>
        <w:t>Møteregistreringstype</w:t>
      </w:r>
      <w:bookmarkEnd w:id="12741"/>
    </w:p>
    <w:p w14:paraId="529BD5C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3F649C11"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1C4062E" w14:textId="77777777" w:rsidR="009C0BF3" w:rsidRDefault="009C0BF3" w:rsidP="009C0BF3">
      <w:pPr>
        <w:rPr>
          <w:rFonts w:ascii="Times New Roman" w:eastAsia="Times New Roman" w:hAnsi="Times New Roman" w:cs="Times New Roman"/>
        </w:rPr>
      </w:pPr>
    </w:p>
    <w:p w14:paraId="282DC9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møteregistrering</w:t>
      </w:r>
    </w:p>
    <w:p w14:paraId="7F9A4B49" w14:textId="77777777" w:rsidR="009C0BF3" w:rsidRDefault="009C0BF3" w:rsidP="009C0BF3">
      <w:pPr>
        <w:rPr>
          <w:rFonts w:ascii="Times New Roman" w:eastAsia="Times New Roman" w:hAnsi="Times New Roman" w:cs="Times New Roman"/>
        </w:rPr>
      </w:pPr>
    </w:p>
    <w:p w14:paraId="5D4735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utvidet i forhold til forslagene i NOARK 5 Vedlegg 1</w:t>
      </w:r>
    </w:p>
    <w:p w14:paraId="0FE1B3D1" w14:textId="77777777" w:rsidR="009C0BF3" w:rsidRDefault="009C0BF3" w:rsidP="009C0BF3">
      <w:pPr>
        <w:rPr>
          <w:rFonts w:ascii="Times New Roman" w:eastAsia="Times New Roman" w:hAnsi="Times New Roman" w:cs="Times New Roman"/>
        </w:rPr>
      </w:pPr>
    </w:p>
    <w:p w14:paraId="60BC07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Vedlegg 1 Metadatakatalog v 3.1, M085 lister følgende "aktuelle verdier":</w:t>
      </w:r>
    </w:p>
    <w:p w14:paraId="286E46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Møteinnkallelse</w:t>
      </w:r>
    </w:p>
    <w:p w14:paraId="2980CA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Saksliste</w:t>
      </w:r>
    </w:p>
    <w:p w14:paraId="4CDD53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Saksframlegg</w:t>
      </w:r>
    </w:p>
    <w:p w14:paraId="61DDD3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Vedlegg til møtesak</w:t>
      </w:r>
    </w:p>
    <w:p w14:paraId="16010BD2" w14:textId="77777777" w:rsidR="009C0BF3" w:rsidRDefault="009C0BF3" w:rsidP="009C0BF3">
      <w:pPr>
        <w:rPr>
          <w:rFonts w:ascii="Times New Roman" w:eastAsia="Times New Roman" w:hAnsi="Times New Roman" w:cs="Times New Roman"/>
        </w:rPr>
      </w:pPr>
    </w:p>
    <w:p w14:paraId="48775F29" w14:textId="420B5A7E" w:rsidR="009C0BF3" w:rsidRDefault="00CF0261" w:rsidP="009C0BF3">
      <w:pPr>
        <w:rPr>
          <w:rFonts w:ascii="Times New Roman" w:eastAsia="Times New Roman" w:hAnsi="Times New Roman" w:cs="Times New Roman"/>
        </w:rPr>
      </w:pPr>
      <w:r>
        <w:rPr>
          <w:rFonts w:ascii="Times New Roman" w:eastAsia="Times New Roman" w:hAnsi="Times New Roman" w:cs="Times New Roman"/>
        </w:rPr>
        <w:t>M085 moeteregistreringstype</w:t>
      </w:r>
    </w:p>
    <w:p w14:paraId="268A8927" w14:textId="77777777" w:rsidR="009C0BF3" w:rsidRDefault="009C0BF3" w:rsidP="009C0BF3">
      <w:pPr>
        <w:rPr>
          <w:rFonts w:ascii="Times New Roman" w:eastAsia="Times New Roman" w:hAnsi="Times New Roman" w:cs="Times New Roman"/>
        </w:rPr>
      </w:pPr>
    </w:p>
    <w:p w14:paraId="2BBC6E2B"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74E26C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6DB28A8"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0B3A858"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42820B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986B1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F41A3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http://rel.kxml.no/noark5/v4/api/metadata/moeteregistreringstype/</w:t>
            </w:r>
          </w:p>
        </w:tc>
      </w:tr>
    </w:tbl>
    <w:p w14:paraId="5A96C9E3"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345CB51"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5CBFCD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DB02CE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AB7A7D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2AE714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93C243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3F9D651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95A6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Møteinnkalling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22B3E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5B9DF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C82E2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MI</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9E6535" w14:textId="77777777" w:rsidR="009C0BF3" w:rsidRDefault="009C0BF3" w:rsidP="009C0BF3">
            <w:pPr>
              <w:rPr>
                <w:rFonts w:ascii="Times New Roman" w:eastAsia="Times New Roman" w:hAnsi="Times New Roman" w:cs="Times New Roman"/>
              </w:rPr>
            </w:pPr>
          </w:p>
        </w:tc>
      </w:tr>
      <w:tr w:rsidR="009C0BF3" w14:paraId="559D372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3BFE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Saksframlegg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8FB74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7739D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F2000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F73AF3" w14:textId="77777777" w:rsidR="009C0BF3" w:rsidRDefault="009C0BF3" w:rsidP="009C0BF3">
            <w:pPr>
              <w:rPr>
                <w:rFonts w:ascii="Times New Roman" w:eastAsia="Times New Roman" w:hAnsi="Times New Roman" w:cs="Times New Roman"/>
              </w:rPr>
            </w:pPr>
          </w:p>
        </w:tc>
      </w:tr>
      <w:tr w:rsidR="009C0BF3" w14:paraId="734A911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5A63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Saksprotokoll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BA7B9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23F67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B23BC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ACC692" w14:textId="77777777" w:rsidR="009C0BF3" w:rsidRDefault="009C0BF3" w:rsidP="009C0BF3">
            <w:pPr>
              <w:rPr>
                <w:rFonts w:ascii="Times New Roman" w:eastAsia="Times New Roman" w:hAnsi="Times New Roman" w:cs="Times New Roman"/>
              </w:rPr>
            </w:pPr>
          </w:p>
        </w:tc>
      </w:tr>
      <w:tr w:rsidR="009C0BF3" w14:paraId="3E283CA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AE5A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Møteprotokoll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CF234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88DF9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F66F4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19002B" w14:textId="77777777" w:rsidR="009C0BF3" w:rsidRDefault="009C0BF3" w:rsidP="009C0BF3">
            <w:pPr>
              <w:rPr>
                <w:rFonts w:ascii="Times New Roman" w:eastAsia="Times New Roman" w:hAnsi="Times New Roman" w:cs="Times New Roman"/>
              </w:rPr>
            </w:pPr>
          </w:p>
        </w:tc>
      </w:tr>
      <w:tr w:rsidR="009C0BF3" w14:paraId="0553A83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AA99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Saksliste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C2042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26DCC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EFD0F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30B9C6" w14:textId="77777777" w:rsidR="009C0BF3" w:rsidRDefault="009C0BF3" w:rsidP="009C0BF3">
            <w:pPr>
              <w:rPr>
                <w:rFonts w:ascii="Times New Roman" w:eastAsia="Times New Roman" w:hAnsi="Times New Roman" w:cs="Times New Roman"/>
              </w:rPr>
            </w:pPr>
          </w:p>
        </w:tc>
      </w:tr>
      <w:tr w:rsidR="009C0BF3" w14:paraId="5F657CE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6809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Offentlig saksliste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3A0D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Offentlig saksliste, dvs en saksliste hvor informasjon (vanligvis kun i sakstittel) som skal unntas offentligheten, er skjermet</w:t>
            </w:r>
          </w:p>
          <w:p w14:paraId="552B173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2748E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24227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OL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4B7F76" w14:textId="77777777" w:rsidR="009C0BF3" w:rsidRDefault="009C0BF3" w:rsidP="009C0BF3">
            <w:pPr>
              <w:rPr>
                <w:rFonts w:ascii="Times New Roman" w:eastAsia="Times New Roman" w:hAnsi="Times New Roman" w:cs="Times New Roman"/>
              </w:rPr>
            </w:pPr>
          </w:p>
        </w:tc>
      </w:tr>
      <w:tr w:rsidR="009C0BF3" w14:paraId="0BA3BC6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7481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Vedlegg til møtesak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8F795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2E2F6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DD82D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VL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F17F0C" w14:textId="77777777" w:rsidR="009C0BF3" w:rsidRDefault="009C0BF3" w:rsidP="009C0BF3">
            <w:pPr>
              <w:rPr>
                <w:rFonts w:ascii="Times New Roman" w:eastAsia="Times New Roman" w:hAnsi="Times New Roman" w:cs="Times New Roman"/>
              </w:rPr>
            </w:pPr>
          </w:p>
        </w:tc>
      </w:tr>
    </w:tbl>
    <w:p w14:paraId="237EF151" w14:textId="77777777" w:rsidR="009C0BF3" w:rsidRDefault="009C0BF3" w:rsidP="009C0BF3">
      <w:pPr>
        <w:rPr>
          <w:rFonts w:ascii="Times New Roman" w:eastAsia="Times New Roman" w:hAnsi="Times New Roman" w:cs="Times New Roman"/>
        </w:rPr>
      </w:pPr>
    </w:p>
    <w:p w14:paraId="57FC71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A9F6EED" w14:textId="77777777" w:rsidR="009C0BF3" w:rsidRDefault="009C0BF3" w:rsidP="009C0BF3">
      <w:pPr>
        <w:rPr>
          <w:rFonts w:ascii="Times New Roman" w:eastAsia="Times New Roman" w:hAnsi="Times New Roman" w:cs="Times New Roman"/>
        </w:rPr>
      </w:pPr>
    </w:p>
    <w:p w14:paraId="216F3A3D" w14:textId="77777777" w:rsidR="009C0BF3" w:rsidRDefault="009C0BF3" w:rsidP="009C0BF3">
      <w:pPr>
        <w:pStyle w:val="Overskrift4"/>
      </w:pPr>
      <w:bookmarkStart w:id="12742" w:name="_Toc456353590"/>
      <w:r>
        <w:t>Møtesakstype</w:t>
      </w:r>
      <w:bookmarkEnd w:id="12742"/>
    </w:p>
    <w:p w14:paraId="4319FC38"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56EDC3D0"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7A7DE9BC" w14:textId="77777777" w:rsidR="009C0BF3" w:rsidRDefault="009C0BF3" w:rsidP="009C0BF3">
      <w:pPr>
        <w:rPr>
          <w:rFonts w:ascii="Times New Roman" w:eastAsia="Times New Roman" w:hAnsi="Times New Roman" w:cs="Times New Roman"/>
        </w:rPr>
      </w:pPr>
    </w:p>
    <w:p w14:paraId="4B7CD6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F2D4549" w14:textId="77777777" w:rsidR="009C0BF3" w:rsidRDefault="009C0BF3" w:rsidP="009C0BF3">
      <w:pPr>
        <w:rPr>
          <w:rFonts w:ascii="Times New Roman" w:eastAsia="Times New Roman" w:hAnsi="Times New Roman" w:cs="Times New Roman"/>
        </w:rPr>
      </w:pPr>
    </w:p>
    <w:p w14:paraId="56C7C5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møtesak</w:t>
      </w:r>
    </w:p>
    <w:p w14:paraId="48F86F78" w14:textId="77777777" w:rsidR="009C0BF3" w:rsidRDefault="009C0BF3" w:rsidP="009C0BF3">
      <w:pPr>
        <w:rPr>
          <w:rFonts w:ascii="Times New Roman" w:eastAsia="Times New Roman" w:hAnsi="Times New Roman" w:cs="Times New Roman"/>
        </w:rPr>
      </w:pPr>
    </w:p>
    <w:p w14:paraId="7DD929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0F21D9CD" w14:textId="77777777" w:rsidR="009C0BF3" w:rsidRDefault="009C0BF3" w:rsidP="009C0BF3">
      <w:pPr>
        <w:rPr>
          <w:rFonts w:ascii="Times New Roman" w:eastAsia="Times New Roman" w:hAnsi="Times New Roman" w:cs="Times New Roman"/>
        </w:rPr>
      </w:pPr>
    </w:p>
    <w:p w14:paraId="20AD47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 (ingen) </w:t>
      </w:r>
    </w:p>
    <w:p w14:paraId="3292F116" w14:textId="77777777" w:rsidR="009C0BF3" w:rsidRDefault="009C0BF3" w:rsidP="009C0BF3">
      <w:pPr>
        <w:rPr>
          <w:rFonts w:ascii="Times New Roman" w:eastAsia="Times New Roman" w:hAnsi="Times New Roman" w:cs="Times New Roman"/>
        </w:rPr>
      </w:pPr>
    </w:p>
    <w:p w14:paraId="4A37B1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M088 moetesakstype</w:t>
      </w:r>
    </w:p>
    <w:p w14:paraId="0F8EC515" w14:textId="77777777" w:rsidR="009C0BF3" w:rsidRDefault="009C0BF3" w:rsidP="009C0BF3">
      <w:pPr>
        <w:rPr>
          <w:rFonts w:ascii="Times New Roman" w:eastAsia="Times New Roman" w:hAnsi="Times New Roman" w:cs="Times New Roman"/>
        </w:rPr>
      </w:pPr>
    </w:p>
    <w:p w14:paraId="732B7E1C"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9C6EC23"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691DCF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4D63BF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9081BB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7DD3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A3AB3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http://rel.kxml.no/noark5/v4/api/metadata/moetesakstype/</w:t>
            </w:r>
          </w:p>
        </w:tc>
      </w:tr>
    </w:tbl>
    <w:p w14:paraId="4EB69958"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A1A72CD"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E25A0F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49D992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D080F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93D238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988A47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024C14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B2E8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Politisk sak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9AFC5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D02C1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39348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A09FF1" w14:textId="77777777" w:rsidR="009C0BF3" w:rsidRDefault="009C0BF3" w:rsidP="009C0BF3">
            <w:pPr>
              <w:rPr>
                <w:rFonts w:ascii="Times New Roman" w:eastAsia="Times New Roman" w:hAnsi="Times New Roman" w:cs="Times New Roman"/>
              </w:rPr>
            </w:pPr>
          </w:p>
        </w:tc>
      </w:tr>
      <w:tr w:rsidR="009C0BF3" w14:paraId="2B8FDA6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17D4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Delegert møtesak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30C75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5BD24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9EFC2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DS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3C68DD" w14:textId="77777777" w:rsidR="009C0BF3" w:rsidRDefault="009C0BF3" w:rsidP="009C0BF3">
            <w:pPr>
              <w:rPr>
                <w:rFonts w:ascii="Times New Roman" w:eastAsia="Times New Roman" w:hAnsi="Times New Roman" w:cs="Times New Roman"/>
              </w:rPr>
            </w:pPr>
          </w:p>
        </w:tc>
      </w:tr>
      <w:tr w:rsidR="009C0BF3" w14:paraId="4B0A419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BB4F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Referatsak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F5359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16F36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84535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7E0ECA" w14:textId="77777777" w:rsidR="009C0BF3" w:rsidRDefault="009C0BF3" w:rsidP="009C0BF3">
            <w:pPr>
              <w:rPr>
                <w:rFonts w:ascii="Times New Roman" w:eastAsia="Times New Roman" w:hAnsi="Times New Roman" w:cs="Times New Roman"/>
              </w:rPr>
            </w:pPr>
          </w:p>
        </w:tc>
      </w:tr>
      <w:tr w:rsidR="009C0BF3" w14:paraId="320D644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82E8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Forespørsel (interpellasjon)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0CAB9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1F7F2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5E811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8C3657" w14:textId="77777777" w:rsidR="009C0BF3" w:rsidRDefault="009C0BF3" w:rsidP="009C0BF3">
            <w:pPr>
              <w:rPr>
                <w:rFonts w:ascii="Times New Roman" w:eastAsia="Times New Roman" w:hAnsi="Times New Roman" w:cs="Times New Roman"/>
              </w:rPr>
            </w:pPr>
          </w:p>
        </w:tc>
      </w:tr>
    </w:tbl>
    <w:p w14:paraId="46CD9665" w14:textId="77777777" w:rsidR="009C0BF3" w:rsidRDefault="009C0BF3" w:rsidP="009C0BF3">
      <w:pPr>
        <w:rPr>
          <w:rFonts w:ascii="Times New Roman" w:eastAsia="Times New Roman" w:hAnsi="Times New Roman" w:cs="Times New Roman"/>
        </w:rPr>
      </w:pPr>
    </w:p>
    <w:p w14:paraId="580F71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391F3F3" w14:textId="77777777" w:rsidR="009C0BF3" w:rsidRDefault="009C0BF3" w:rsidP="009C0BF3">
      <w:pPr>
        <w:rPr>
          <w:rFonts w:ascii="Times New Roman" w:eastAsia="Times New Roman" w:hAnsi="Times New Roman" w:cs="Times New Roman"/>
        </w:rPr>
      </w:pPr>
    </w:p>
    <w:p w14:paraId="7148983A" w14:textId="77777777" w:rsidR="009C0BF3" w:rsidRDefault="009C0BF3" w:rsidP="009C0BF3">
      <w:pPr>
        <w:pStyle w:val="Overskrift4"/>
      </w:pPr>
      <w:bookmarkStart w:id="12743" w:name="_Toc456353591"/>
      <w:r>
        <w:t>Postnummer</w:t>
      </w:r>
      <w:bookmarkEnd w:id="12743"/>
    </w:p>
    <w:p w14:paraId="0904D8F1"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A03505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C2F168B" w14:textId="77777777" w:rsidR="009C0BF3" w:rsidRDefault="009C0BF3" w:rsidP="009C0BF3">
      <w:pPr>
        <w:rPr>
          <w:rFonts w:ascii="Times New Roman" w:eastAsia="Times New Roman" w:hAnsi="Times New Roman" w:cs="Times New Roman"/>
        </w:rPr>
      </w:pPr>
    </w:p>
    <w:p w14:paraId="058097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Postens postnummer liste http://adressesok.posten.no/nb/postal_codes/search</w:t>
      </w:r>
    </w:p>
    <w:p w14:paraId="7CEF5150" w14:textId="77777777" w:rsidR="009C0BF3" w:rsidRDefault="009C0BF3" w:rsidP="009C0BF3">
      <w:pPr>
        <w:rPr>
          <w:rFonts w:ascii="Times New Roman" w:eastAsia="Times New Roman" w:hAnsi="Times New Roman" w:cs="Times New Roman"/>
        </w:rPr>
      </w:pPr>
    </w:p>
    <w:p w14:paraId="040F691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701FEED2"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E3E868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FBB71E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50CD59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86A468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5B7EE05"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419E953" w14:textId="77777777" w:rsidR="009C0BF3" w:rsidRDefault="009C0BF3" w:rsidP="009C0BF3">
            <w:pPr>
              <w:rPr>
                <w:rFonts w:ascii="Times New Roman" w:eastAsia="Times New Roman" w:hAnsi="Times New Roman" w:cs="Times New Roman"/>
              </w:rPr>
            </w:pPr>
            <w:r>
              <w:rPr>
                <w:rStyle w:val="Objecttype"/>
              </w:rPr>
              <w:t>NoteLink</w:t>
            </w:r>
          </w:p>
          <w:p w14:paraId="4118D285" w14:textId="77777777" w:rsidR="009C0BF3" w:rsidRDefault="009C0BF3" w:rsidP="009C0BF3">
            <w:pPr>
              <w:rPr>
                <w:rFonts w:ascii="Times New Roman" w:eastAsia="Times New Roman" w:hAnsi="Times New Roman" w:cs="Times New Roman"/>
              </w:rPr>
            </w:pPr>
          </w:p>
          <w:p w14:paraId="7051091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FD689D9" w14:textId="77777777" w:rsidR="009C0BF3" w:rsidRDefault="009C0BF3" w:rsidP="009C0BF3">
            <w:pPr>
              <w:rPr>
                <w:rFonts w:ascii="Times New Roman" w:eastAsia="Times New Roman" w:hAnsi="Times New Roman" w:cs="Times New Roman"/>
              </w:rPr>
            </w:pPr>
          </w:p>
          <w:p w14:paraId="14734996" w14:textId="77777777" w:rsidR="009C0BF3" w:rsidRDefault="009C0BF3" w:rsidP="009C0BF3">
            <w:pPr>
              <w:rPr>
                <w:rFonts w:ascii="Times New Roman" w:eastAsia="Times New Roman" w:hAnsi="Times New Roman" w:cs="Times New Roman"/>
              </w:rPr>
            </w:pPr>
          </w:p>
          <w:p w14:paraId="25DACD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Postnummer</w:t>
            </w:r>
          </w:p>
          <w:p w14:paraId="5615B77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A2C3E74" w14:textId="77777777" w:rsidR="009C0BF3" w:rsidRDefault="009C0BF3" w:rsidP="009C0BF3">
            <w:pPr>
              <w:rPr>
                <w:rFonts w:ascii="Times New Roman" w:eastAsia="Times New Roman" w:hAnsi="Times New Roman" w:cs="Times New Roman"/>
              </w:rPr>
            </w:pPr>
          </w:p>
          <w:p w14:paraId="2E64A309" w14:textId="77777777" w:rsidR="009C0BF3" w:rsidRDefault="009C0BF3" w:rsidP="009C0BF3">
            <w:pPr>
              <w:rPr>
                <w:rFonts w:ascii="Times New Roman" w:eastAsia="Times New Roman" w:hAnsi="Times New Roman" w:cs="Times New Roman"/>
              </w:rPr>
            </w:pPr>
          </w:p>
          <w:p w14:paraId="65CF61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&lt;anonymous&gt;</w:t>
            </w:r>
          </w:p>
          <w:p w14:paraId="5FD3551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974B9C2" w14:textId="77777777" w:rsidR="009C0BF3" w:rsidRDefault="009C0BF3" w:rsidP="009C0BF3">
            <w:pPr>
              <w:rPr>
                <w:rFonts w:ascii="Times New Roman" w:eastAsia="Times New Roman" w:hAnsi="Times New Roman" w:cs="Times New Roman"/>
              </w:rPr>
            </w:pPr>
          </w:p>
          <w:p w14:paraId="1E073639" w14:textId="77777777" w:rsidR="009C0BF3" w:rsidRDefault="009C0BF3" w:rsidP="009C0BF3">
            <w:pPr>
              <w:rPr>
                <w:rFonts w:ascii="Times New Roman" w:eastAsia="Times New Roman" w:hAnsi="Times New Roman" w:cs="Times New Roman"/>
              </w:rPr>
            </w:pPr>
          </w:p>
        </w:tc>
      </w:tr>
    </w:tbl>
    <w:p w14:paraId="4C32E9F7"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3EE33E5"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84692C1"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678D0C7"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E3ECA5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288A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A4398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http://rel.kxml.no/noark5/v4/api/metadata/postnummer/</w:t>
            </w:r>
          </w:p>
        </w:tc>
      </w:tr>
    </w:tbl>
    <w:p w14:paraId="0BBF098F" w14:textId="77777777" w:rsidR="009C0BF3" w:rsidRDefault="009C0BF3" w:rsidP="009C0BF3">
      <w:pPr>
        <w:rPr>
          <w:rFonts w:ascii="Times New Roman" w:eastAsia="Times New Roman" w:hAnsi="Times New Roman" w:cs="Times New Roman"/>
        </w:rPr>
      </w:pPr>
    </w:p>
    <w:p w14:paraId="3ADE65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00DE3758" w14:textId="77777777" w:rsidR="009C0BF3" w:rsidRDefault="009C0BF3" w:rsidP="009C0BF3">
      <w:pPr>
        <w:rPr>
          <w:rFonts w:ascii="Times New Roman" w:eastAsia="Times New Roman" w:hAnsi="Times New Roman" w:cs="Times New Roman"/>
        </w:rPr>
      </w:pPr>
    </w:p>
    <w:p w14:paraId="67FDD334" w14:textId="77777777" w:rsidR="009C0BF3" w:rsidRDefault="009C0BF3" w:rsidP="009C0BF3">
      <w:pPr>
        <w:pStyle w:val="Overskrift4"/>
      </w:pPr>
      <w:bookmarkStart w:id="12744" w:name="_Toc456353592"/>
      <w:r>
        <w:t>Presedensstatus</w:t>
      </w:r>
      <w:bookmarkEnd w:id="12744"/>
    </w:p>
    <w:p w14:paraId="0F9C607D"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7D2E5E3E"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76E2719F" w14:textId="77777777" w:rsidR="009C0BF3" w:rsidRDefault="009C0BF3" w:rsidP="009C0BF3">
      <w:pPr>
        <w:rPr>
          <w:rFonts w:ascii="Times New Roman" w:eastAsia="Times New Roman" w:hAnsi="Times New Roman" w:cs="Times New Roman"/>
        </w:rPr>
      </w:pPr>
    </w:p>
    <w:p w14:paraId="682DDF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42EE378C" w14:textId="77777777" w:rsidR="009C0BF3" w:rsidRDefault="009C0BF3" w:rsidP="009C0BF3">
      <w:pPr>
        <w:rPr>
          <w:rFonts w:ascii="Times New Roman" w:eastAsia="Times New Roman" w:hAnsi="Times New Roman" w:cs="Times New Roman"/>
        </w:rPr>
      </w:pPr>
    </w:p>
    <w:p w14:paraId="47D5CB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Informasjon om presedensen er gjeldende eller foreldet</w:t>
      </w:r>
    </w:p>
    <w:p w14:paraId="6FE9FF11" w14:textId="77777777" w:rsidR="009C0BF3" w:rsidRDefault="009C0BF3" w:rsidP="009C0BF3">
      <w:pPr>
        <w:rPr>
          <w:rFonts w:ascii="Times New Roman" w:eastAsia="Times New Roman" w:hAnsi="Times New Roman" w:cs="Times New Roman"/>
        </w:rPr>
      </w:pPr>
    </w:p>
    <w:p w14:paraId="2029468A" w14:textId="414D0025" w:rsidR="009C0BF3" w:rsidRDefault="00CF0261" w:rsidP="009C0BF3">
      <w:pPr>
        <w:rPr>
          <w:rFonts w:ascii="Times New Roman" w:eastAsia="Times New Roman" w:hAnsi="Times New Roman" w:cs="Times New Roman"/>
        </w:rPr>
      </w:pPr>
      <w:r>
        <w:rPr>
          <w:rFonts w:ascii="Times New Roman" w:eastAsia="Times New Roman" w:hAnsi="Times New Roman" w:cs="Times New Roman"/>
        </w:rPr>
        <w:t>M056</w:t>
      </w:r>
    </w:p>
    <w:p w14:paraId="6A83F0E0" w14:textId="77777777" w:rsidR="009C0BF3" w:rsidRDefault="009C0BF3" w:rsidP="009C0BF3">
      <w:pPr>
        <w:rPr>
          <w:rFonts w:ascii="Times New Roman" w:eastAsia="Times New Roman" w:hAnsi="Times New Roman" w:cs="Times New Roman"/>
        </w:rPr>
      </w:pPr>
    </w:p>
    <w:p w14:paraId="62BCABEC"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EEE18E3"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B1C61CF"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AE143A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DB4934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10357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84297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http://rel.kxml.no/noark5/v4/api/metadata/presedensstatus/</w:t>
            </w:r>
          </w:p>
        </w:tc>
      </w:tr>
    </w:tbl>
    <w:p w14:paraId="245B2B7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3B8358F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8A0013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D5BC4F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4A1239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4DEE6C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47CCA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2BDD27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F8F9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Gjeldende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8415E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48BE3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B7385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G</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FA8B46" w14:textId="77777777" w:rsidR="009C0BF3" w:rsidRDefault="009C0BF3" w:rsidP="009C0BF3">
            <w:pPr>
              <w:rPr>
                <w:rFonts w:ascii="Times New Roman" w:eastAsia="Times New Roman" w:hAnsi="Times New Roman" w:cs="Times New Roman"/>
              </w:rPr>
            </w:pPr>
          </w:p>
        </w:tc>
      </w:tr>
      <w:tr w:rsidR="009C0BF3" w14:paraId="372BBD1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3F4D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Foreldet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86A1A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F3589C"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9B183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FCAAA8" w14:textId="77777777" w:rsidR="009C0BF3" w:rsidRDefault="009C0BF3" w:rsidP="009C0BF3">
            <w:pPr>
              <w:rPr>
                <w:rFonts w:ascii="Times New Roman" w:eastAsia="Times New Roman" w:hAnsi="Times New Roman" w:cs="Times New Roman"/>
              </w:rPr>
            </w:pPr>
          </w:p>
        </w:tc>
      </w:tr>
    </w:tbl>
    <w:p w14:paraId="240298FD" w14:textId="77777777" w:rsidR="009C0BF3" w:rsidRDefault="009C0BF3" w:rsidP="009C0BF3">
      <w:pPr>
        <w:rPr>
          <w:rFonts w:ascii="Times New Roman" w:eastAsia="Times New Roman" w:hAnsi="Times New Roman" w:cs="Times New Roman"/>
        </w:rPr>
      </w:pPr>
    </w:p>
    <w:p w14:paraId="12B3F6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1CF63020" w14:textId="77777777" w:rsidR="009C0BF3" w:rsidRDefault="009C0BF3" w:rsidP="009C0BF3">
      <w:pPr>
        <w:rPr>
          <w:rFonts w:ascii="Times New Roman" w:eastAsia="Times New Roman" w:hAnsi="Times New Roman" w:cs="Times New Roman"/>
        </w:rPr>
      </w:pPr>
    </w:p>
    <w:p w14:paraId="2BA0F0D3" w14:textId="77777777" w:rsidR="009C0BF3" w:rsidRDefault="009C0BF3" w:rsidP="009C0BF3">
      <w:pPr>
        <w:pStyle w:val="Overskrift4"/>
      </w:pPr>
      <w:bookmarkStart w:id="12745" w:name="_Toc456353593"/>
      <w:bookmarkStart w:id="12746" w:name="BKM_416E5782_57FA_4D24_94AE_B4EEA1C01F60"/>
      <w:r>
        <w:t>SakspartRolle</w:t>
      </w:r>
      <w:bookmarkEnd w:id="12745"/>
    </w:p>
    <w:p w14:paraId="5843A72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366FFDC6"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1676BC7" w14:textId="77777777" w:rsidR="009C0BF3" w:rsidRDefault="009C0BF3" w:rsidP="009C0BF3">
      <w:pPr>
        <w:rPr>
          <w:rFonts w:ascii="Times New Roman" w:eastAsia="Times New Roman" w:hAnsi="Times New Roman" w:cs="Times New Roman"/>
        </w:rPr>
      </w:pPr>
    </w:p>
    <w:p w14:paraId="779E52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FCC6AED" w14:textId="77777777" w:rsidR="009C0BF3" w:rsidRDefault="009C0BF3" w:rsidP="009C0BF3">
      <w:pPr>
        <w:rPr>
          <w:rFonts w:ascii="Times New Roman" w:eastAsia="Times New Roman" w:hAnsi="Times New Roman" w:cs="Times New Roman"/>
        </w:rPr>
      </w:pPr>
    </w:p>
    <w:p w14:paraId="302ED0F4" w14:textId="77777777" w:rsidR="009C0BF3" w:rsidRDefault="009C0BF3" w:rsidP="009C0BF3">
      <w:pPr>
        <w:rPr>
          <w:rFonts w:ascii="Times New Roman" w:eastAsia="Times New Roman" w:hAnsi="Times New Roman" w:cs="Times New Roman"/>
        </w:rPr>
      </w:pPr>
    </w:p>
    <w:p w14:paraId="0F12E5BA"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B0A6FD7"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303D62D"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53C72BC"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81CBB4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A5772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7D6D7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http://rel.kxml.no/noark5/v4/api/metadata/sakspartrolle/</w:t>
            </w:r>
          </w:p>
        </w:tc>
      </w:tr>
    </w:tbl>
    <w:p w14:paraId="4BFCA8B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31E8809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6E1132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3A797A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F70CFA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5DA531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3B280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B43CC1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9A0E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Klient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246E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54AE2BF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DA463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C402B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KLI</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A83D49" w14:textId="77777777" w:rsidR="009C0BF3" w:rsidRDefault="009C0BF3" w:rsidP="009C0BF3">
            <w:pPr>
              <w:rPr>
                <w:rFonts w:ascii="Times New Roman" w:eastAsia="Times New Roman" w:hAnsi="Times New Roman" w:cs="Times New Roman"/>
              </w:rPr>
            </w:pPr>
          </w:p>
        </w:tc>
      </w:tr>
      <w:tr w:rsidR="009C0BF3" w14:paraId="0EEC1E9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F9A5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Pårørende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5CE4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4CB2CE6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A646C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F5FA9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PÅ</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9B3278" w14:textId="77777777" w:rsidR="009C0BF3" w:rsidRDefault="009C0BF3" w:rsidP="009C0BF3">
            <w:pPr>
              <w:rPr>
                <w:rFonts w:ascii="Times New Roman" w:eastAsia="Times New Roman" w:hAnsi="Times New Roman" w:cs="Times New Roman"/>
              </w:rPr>
            </w:pPr>
          </w:p>
        </w:tc>
      </w:tr>
      <w:tr w:rsidR="009C0BF3" w14:paraId="5F18629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5EE1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Formynder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F220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18D7451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837AD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00BABD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FORM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CC6A58" w14:textId="77777777" w:rsidR="009C0BF3" w:rsidRDefault="009C0BF3" w:rsidP="009C0BF3">
            <w:pPr>
              <w:rPr>
                <w:rFonts w:ascii="Times New Roman" w:eastAsia="Times New Roman" w:hAnsi="Times New Roman" w:cs="Times New Roman"/>
              </w:rPr>
            </w:pPr>
          </w:p>
        </w:tc>
      </w:tr>
      <w:tr w:rsidR="009C0BF3" w14:paraId="04EB02C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8B5D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Advokat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7BA5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Valgfri</w:t>
            </w:r>
          </w:p>
          <w:p w14:paraId="388A5F1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7006B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BFA91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ADV</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C70A83" w14:textId="77777777" w:rsidR="009C0BF3" w:rsidRDefault="009C0BF3" w:rsidP="009C0BF3">
            <w:pPr>
              <w:rPr>
                <w:rFonts w:ascii="Times New Roman" w:eastAsia="Times New Roman" w:hAnsi="Times New Roman" w:cs="Times New Roman"/>
              </w:rPr>
            </w:pPr>
          </w:p>
        </w:tc>
      </w:tr>
    </w:tbl>
    <w:p w14:paraId="46D584AC" w14:textId="77777777" w:rsidR="009C0BF3" w:rsidRDefault="009C0BF3" w:rsidP="009C0BF3">
      <w:pPr>
        <w:rPr>
          <w:rFonts w:ascii="Times New Roman" w:eastAsia="Times New Roman" w:hAnsi="Times New Roman" w:cs="Times New Roman"/>
        </w:rPr>
      </w:pPr>
    </w:p>
    <w:p w14:paraId="084F9D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bookmarkEnd w:id="12746"/>
    </w:p>
    <w:p w14:paraId="714D3690" w14:textId="77777777" w:rsidR="009C0BF3" w:rsidRDefault="009C0BF3" w:rsidP="009C0BF3">
      <w:pPr>
        <w:rPr>
          <w:rFonts w:ascii="Times New Roman" w:eastAsia="Times New Roman" w:hAnsi="Times New Roman" w:cs="Times New Roman"/>
        </w:rPr>
      </w:pPr>
    </w:p>
    <w:p w14:paraId="3A331824" w14:textId="77777777" w:rsidR="009C0BF3" w:rsidRDefault="009C0BF3" w:rsidP="009C0BF3">
      <w:pPr>
        <w:pStyle w:val="Overskrift4"/>
      </w:pPr>
      <w:bookmarkStart w:id="12747" w:name="_Toc456353594"/>
      <w:r>
        <w:t>Saksstatus</w:t>
      </w:r>
      <w:bookmarkEnd w:id="12747"/>
    </w:p>
    <w:p w14:paraId="5531F139"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77FFF0DE"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lastRenderedPageBreak/>
        <w:t>Arver:</w:t>
      </w:r>
      <w:r>
        <w:rPr>
          <w:rStyle w:val="Objecttype"/>
        </w:rPr>
        <w:t xml:space="preserve">   </w:t>
      </w:r>
      <w:r>
        <w:rPr>
          <w:rStyle w:val="Objecttype"/>
        </w:rPr>
        <w:tab/>
      </w:r>
      <w:r>
        <w:rPr>
          <w:rStyle w:val="Objecttype"/>
        </w:rPr>
        <w:tab/>
      </w:r>
    </w:p>
    <w:p w14:paraId="30C87AB2" w14:textId="77777777" w:rsidR="009C0BF3" w:rsidRDefault="009C0BF3" w:rsidP="009C0BF3">
      <w:pPr>
        <w:rPr>
          <w:rFonts w:ascii="Times New Roman" w:eastAsia="Times New Roman" w:hAnsi="Times New Roman" w:cs="Times New Roman"/>
        </w:rPr>
      </w:pPr>
    </w:p>
    <w:p w14:paraId="1617D6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2B9A6162" w14:textId="77777777" w:rsidR="009C0BF3" w:rsidRDefault="009C0BF3" w:rsidP="009C0BF3">
      <w:pPr>
        <w:rPr>
          <w:rFonts w:ascii="Times New Roman" w:eastAsia="Times New Roman" w:hAnsi="Times New Roman" w:cs="Times New Roman"/>
        </w:rPr>
      </w:pPr>
    </w:p>
    <w:p w14:paraId="5C96AD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saksmappen, dvs. hvor langt saksbehandlingen har kommet.</w:t>
      </w:r>
    </w:p>
    <w:p w14:paraId="1B8D59A9" w14:textId="77777777" w:rsidR="009C0BF3" w:rsidRDefault="009C0BF3" w:rsidP="009C0BF3">
      <w:pPr>
        <w:rPr>
          <w:rFonts w:ascii="Times New Roman" w:eastAsia="Times New Roman" w:hAnsi="Times New Roman" w:cs="Times New Roman"/>
        </w:rPr>
      </w:pPr>
    </w:p>
    <w:p w14:paraId="18B574E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M052</w:t>
      </w:r>
    </w:p>
    <w:p w14:paraId="0452607E" w14:textId="77777777" w:rsidR="009C0BF3" w:rsidRDefault="009C0BF3" w:rsidP="009C0BF3">
      <w:pPr>
        <w:rPr>
          <w:rFonts w:ascii="Times New Roman" w:eastAsia="Times New Roman" w:hAnsi="Times New Roman" w:cs="Times New Roman"/>
        </w:rPr>
      </w:pPr>
    </w:p>
    <w:p w14:paraId="674C7971" w14:textId="77777777" w:rsidR="009C0BF3" w:rsidRDefault="009C0BF3" w:rsidP="009C0BF3">
      <w:pPr>
        <w:rPr>
          <w:rFonts w:ascii="Times New Roman" w:eastAsia="Times New Roman" w:hAnsi="Times New Roman" w:cs="Times New Roman"/>
        </w:rPr>
      </w:pPr>
    </w:p>
    <w:p w14:paraId="7BDBE2AD"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41EC47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D940600"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2B71147"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1371EB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64D73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4475F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http://rel.kxml.no/noark5/v4/api/metadata/saksstatus/</w:t>
            </w:r>
          </w:p>
        </w:tc>
      </w:tr>
    </w:tbl>
    <w:p w14:paraId="6ACC5B4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354657A"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CD720B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0DF50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67EC9E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914055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01CFE4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83410B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C5D8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Under behandling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0334E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1153B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C660F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838FE4" w14:textId="77777777" w:rsidR="009C0BF3" w:rsidRDefault="009C0BF3" w:rsidP="009C0BF3">
            <w:pPr>
              <w:rPr>
                <w:rFonts w:ascii="Times New Roman" w:eastAsia="Times New Roman" w:hAnsi="Times New Roman" w:cs="Times New Roman"/>
              </w:rPr>
            </w:pPr>
          </w:p>
        </w:tc>
      </w:tr>
      <w:tr w:rsidR="009C0BF3" w14:paraId="0F711E7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7141A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F1487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76B78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6C9BC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9FF46F" w14:textId="77777777" w:rsidR="009C0BF3" w:rsidRDefault="009C0BF3" w:rsidP="009C0BF3">
            <w:pPr>
              <w:rPr>
                <w:rFonts w:ascii="Times New Roman" w:eastAsia="Times New Roman" w:hAnsi="Times New Roman" w:cs="Times New Roman"/>
              </w:rPr>
            </w:pPr>
          </w:p>
        </w:tc>
      </w:tr>
      <w:tr w:rsidR="009C0BF3" w14:paraId="1F0B521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A99F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Utgår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684C5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4677C2"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6D28F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U</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C95D41" w14:textId="77777777" w:rsidR="009C0BF3" w:rsidRDefault="009C0BF3" w:rsidP="009C0BF3">
            <w:pPr>
              <w:rPr>
                <w:rFonts w:ascii="Times New Roman" w:eastAsia="Times New Roman" w:hAnsi="Times New Roman" w:cs="Times New Roman"/>
              </w:rPr>
            </w:pPr>
          </w:p>
        </w:tc>
      </w:tr>
      <w:tr w:rsidR="009C0BF3" w14:paraId="6AE131A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582C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 xml:space="preserve">Opprettet av saksbehandler </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B580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anbefalt</w:t>
            </w:r>
          </w:p>
          <w:p w14:paraId="4B2096E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4B328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DF425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0195EB" w14:textId="77777777" w:rsidR="009C0BF3" w:rsidRDefault="009C0BF3" w:rsidP="009C0BF3">
            <w:pPr>
              <w:rPr>
                <w:rFonts w:ascii="Times New Roman" w:eastAsia="Times New Roman" w:hAnsi="Times New Roman" w:cs="Times New Roman"/>
              </w:rPr>
            </w:pPr>
          </w:p>
        </w:tc>
      </w:tr>
      <w:tr w:rsidR="009C0BF3" w14:paraId="57517AB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3BF4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 av saksbehandler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13F2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anbefalt</w:t>
            </w:r>
          </w:p>
          <w:p w14:paraId="2F3C151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028D1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EBABD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2CDE1A" w14:textId="77777777" w:rsidR="009C0BF3" w:rsidRDefault="009C0BF3" w:rsidP="009C0BF3">
            <w:pPr>
              <w:rPr>
                <w:rFonts w:ascii="Times New Roman" w:eastAsia="Times New Roman" w:hAnsi="Times New Roman" w:cs="Times New Roman"/>
              </w:rPr>
            </w:pPr>
          </w:p>
        </w:tc>
      </w:tr>
      <w:tr w:rsidR="009C0BF3" w14:paraId="59830AC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DD8E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Unntatt prosesstyring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A544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anbefalt</w:t>
            </w:r>
          </w:p>
          <w:p w14:paraId="3851D81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DBD9B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3B7EB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7938C1" w14:textId="77777777" w:rsidR="009C0BF3" w:rsidRDefault="009C0BF3" w:rsidP="009C0BF3">
            <w:pPr>
              <w:rPr>
                <w:rFonts w:ascii="Times New Roman" w:eastAsia="Times New Roman" w:hAnsi="Times New Roman" w:cs="Times New Roman"/>
              </w:rPr>
            </w:pPr>
          </w:p>
        </w:tc>
      </w:tr>
      <w:tr w:rsidR="009C0BF3" w14:paraId="5CFB0DA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410C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Ferdig fra saksbehandler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86517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EF3D7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15907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52F7D8" w14:textId="77777777" w:rsidR="009C0BF3" w:rsidRDefault="009C0BF3" w:rsidP="009C0BF3">
            <w:pPr>
              <w:rPr>
                <w:rFonts w:ascii="Times New Roman" w:eastAsia="Times New Roman" w:hAnsi="Times New Roman" w:cs="Times New Roman"/>
              </w:rPr>
            </w:pPr>
          </w:p>
        </w:tc>
      </w:tr>
    </w:tbl>
    <w:p w14:paraId="2648C1ED" w14:textId="77777777" w:rsidR="009C0BF3" w:rsidRDefault="009C0BF3" w:rsidP="009C0BF3">
      <w:pPr>
        <w:rPr>
          <w:rFonts w:ascii="Times New Roman" w:eastAsia="Times New Roman" w:hAnsi="Times New Roman" w:cs="Times New Roman"/>
        </w:rPr>
      </w:pPr>
    </w:p>
    <w:p w14:paraId="504462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A7B6568" w14:textId="77777777" w:rsidR="009C0BF3" w:rsidRDefault="009C0BF3" w:rsidP="009C0BF3">
      <w:pPr>
        <w:rPr>
          <w:rFonts w:ascii="Times New Roman" w:eastAsia="Times New Roman" w:hAnsi="Times New Roman" w:cs="Times New Roman"/>
        </w:rPr>
      </w:pPr>
    </w:p>
    <w:p w14:paraId="1AEE2D49" w14:textId="77777777" w:rsidR="009C0BF3" w:rsidRDefault="009C0BF3" w:rsidP="009C0BF3">
      <w:pPr>
        <w:pStyle w:val="Overskrift4"/>
      </w:pPr>
      <w:bookmarkStart w:id="12748" w:name="_Toc456353595"/>
      <w:r>
        <w:t>SkjermingDokument</w:t>
      </w:r>
      <w:bookmarkEnd w:id="12748"/>
    </w:p>
    <w:p w14:paraId="3E4C0F9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06FE743D"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ABE08F9" w14:textId="77777777" w:rsidR="009C0BF3" w:rsidRDefault="009C0BF3" w:rsidP="009C0BF3">
      <w:pPr>
        <w:rPr>
          <w:rFonts w:ascii="Times New Roman" w:eastAsia="Times New Roman" w:hAnsi="Times New Roman" w:cs="Times New Roman"/>
        </w:rPr>
      </w:pPr>
    </w:p>
    <w:p w14:paraId="176B16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Åpen kodeliste</w:t>
      </w:r>
    </w:p>
    <w:p w14:paraId="02591765" w14:textId="77777777" w:rsidR="009C0BF3" w:rsidRDefault="009C0BF3" w:rsidP="009C0BF3">
      <w:pPr>
        <w:rPr>
          <w:rFonts w:ascii="Times New Roman" w:eastAsia="Times New Roman" w:hAnsi="Times New Roman" w:cs="Times New Roman"/>
        </w:rPr>
      </w:pPr>
    </w:p>
    <w:p w14:paraId="2EE341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at hele dokumentet eller deler av det må skjermes.</w:t>
      </w:r>
    </w:p>
    <w:p w14:paraId="5F631374" w14:textId="77777777" w:rsidR="009C0BF3" w:rsidRDefault="009C0BF3" w:rsidP="009C0BF3">
      <w:pPr>
        <w:rPr>
          <w:rFonts w:ascii="Times New Roman" w:eastAsia="Times New Roman" w:hAnsi="Times New Roman" w:cs="Times New Roman"/>
        </w:rPr>
      </w:pPr>
    </w:p>
    <w:p w14:paraId="76EE3B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M503</w:t>
      </w:r>
    </w:p>
    <w:p w14:paraId="2C641EF5" w14:textId="77777777" w:rsidR="009C0BF3" w:rsidRDefault="009C0BF3" w:rsidP="009C0BF3">
      <w:pPr>
        <w:rPr>
          <w:rFonts w:ascii="Times New Roman" w:eastAsia="Times New Roman" w:hAnsi="Times New Roman" w:cs="Times New Roman"/>
        </w:rPr>
      </w:pPr>
    </w:p>
    <w:p w14:paraId="180457AD" w14:textId="77777777" w:rsidR="009C0BF3" w:rsidRDefault="009C0BF3" w:rsidP="009C0BF3">
      <w:pPr>
        <w:rPr>
          <w:rFonts w:ascii="Times New Roman" w:eastAsia="Times New Roman" w:hAnsi="Times New Roman" w:cs="Times New Roman"/>
        </w:rPr>
      </w:pPr>
    </w:p>
    <w:p w14:paraId="79A443F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96F236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DCF41F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321F98C"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608621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1995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9144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http://rel.kxml.no/noark5/v4/api/metadata/skjermingdokument/</w:t>
            </w:r>
          </w:p>
        </w:tc>
      </w:tr>
    </w:tbl>
    <w:p w14:paraId="3389FAD3"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0FFAD3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F684B7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F23F3C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14B706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62332D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F62811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A033E4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A510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av hele dokumentet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88A27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CE1ED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8266B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AA5171" w14:textId="77777777" w:rsidR="009C0BF3" w:rsidRDefault="009C0BF3" w:rsidP="009C0BF3">
            <w:pPr>
              <w:rPr>
                <w:rFonts w:ascii="Times New Roman" w:eastAsia="Times New Roman" w:hAnsi="Times New Roman" w:cs="Times New Roman"/>
              </w:rPr>
            </w:pPr>
          </w:p>
        </w:tc>
      </w:tr>
      <w:tr w:rsidR="009C0BF3" w14:paraId="5A749CC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792F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av deler av dokumentet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0D84A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A67FC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80432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D</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9D8E9A" w14:textId="77777777" w:rsidR="009C0BF3" w:rsidRDefault="009C0BF3" w:rsidP="009C0BF3">
            <w:pPr>
              <w:rPr>
                <w:rFonts w:ascii="Times New Roman" w:eastAsia="Times New Roman" w:hAnsi="Times New Roman" w:cs="Times New Roman"/>
              </w:rPr>
            </w:pPr>
          </w:p>
        </w:tc>
      </w:tr>
    </w:tbl>
    <w:p w14:paraId="46B09C92" w14:textId="77777777" w:rsidR="009C0BF3" w:rsidRDefault="009C0BF3" w:rsidP="009C0BF3">
      <w:pPr>
        <w:rPr>
          <w:rFonts w:ascii="Times New Roman" w:eastAsia="Times New Roman" w:hAnsi="Times New Roman" w:cs="Times New Roman"/>
        </w:rPr>
      </w:pPr>
    </w:p>
    <w:p w14:paraId="007372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7EAE423" w14:textId="77777777" w:rsidR="009C0BF3" w:rsidRDefault="009C0BF3" w:rsidP="009C0BF3">
      <w:pPr>
        <w:rPr>
          <w:rFonts w:ascii="Times New Roman" w:eastAsia="Times New Roman" w:hAnsi="Times New Roman" w:cs="Times New Roman"/>
        </w:rPr>
      </w:pPr>
    </w:p>
    <w:p w14:paraId="393F123F" w14:textId="77777777" w:rsidR="009C0BF3" w:rsidRDefault="009C0BF3" w:rsidP="009C0BF3">
      <w:pPr>
        <w:pStyle w:val="Overskrift4"/>
      </w:pPr>
      <w:bookmarkStart w:id="12749" w:name="_Toc456353596"/>
      <w:r>
        <w:t>SkjermingMetadata</w:t>
      </w:r>
      <w:bookmarkEnd w:id="12749"/>
    </w:p>
    <w:p w14:paraId="43ABBFAC"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2EE4F996"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2147A9A4" w14:textId="77777777" w:rsidR="009C0BF3" w:rsidRDefault="009C0BF3" w:rsidP="009C0BF3">
      <w:pPr>
        <w:rPr>
          <w:rFonts w:ascii="Times New Roman" w:eastAsia="Times New Roman" w:hAnsi="Times New Roman" w:cs="Times New Roman"/>
        </w:rPr>
      </w:pPr>
    </w:p>
    <w:p w14:paraId="5543AA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1FE769DD" w14:textId="77777777" w:rsidR="009C0BF3" w:rsidRDefault="009C0BF3" w:rsidP="009C0BF3">
      <w:pPr>
        <w:rPr>
          <w:rFonts w:ascii="Times New Roman" w:eastAsia="Times New Roman" w:hAnsi="Times New Roman" w:cs="Times New Roman"/>
        </w:rPr>
      </w:pPr>
    </w:p>
    <w:p w14:paraId="0BD50C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hvilke metadataelementer som skal skjermes.</w:t>
      </w:r>
    </w:p>
    <w:p w14:paraId="074D0303" w14:textId="77777777" w:rsidR="009C0BF3" w:rsidRDefault="009C0BF3" w:rsidP="009C0BF3">
      <w:pPr>
        <w:rPr>
          <w:rFonts w:ascii="Times New Roman" w:eastAsia="Times New Roman" w:hAnsi="Times New Roman" w:cs="Times New Roman"/>
        </w:rPr>
      </w:pPr>
    </w:p>
    <w:p w14:paraId="307937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M502</w:t>
      </w:r>
    </w:p>
    <w:p w14:paraId="7C8E31E7" w14:textId="77777777" w:rsidR="009C0BF3" w:rsidRDefault="009C0BF3" w:rsidP="009C0BF3">
      <w:pPr>
        <w:rPr>
          <w:rFonts w:ascii="Times New Roman" w:eastAsia="Times New Roman" w:hAnsi="Times New Roman" w:cs="Times New Roman"/>
        </w:rPr>
      </w:pPr>
    </w:p>
    <w:p w14:paraId="761D6666"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0F38AE4E"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0EE3E1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ED07C2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2A365D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733C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EC7D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http://rel.kxml.no/noark5/v4/api/metadata/skjermingmetadata/</w:t>
            </w:r>
          </w:p>
        </w:tc>
      </w:tr>
    </w:tbl>
    <w:p w14:paraId="4A071C9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DF37ACD"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DDFE34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lastRenderedPageBreak/>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11F1D9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1C015C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1107C4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07BF1A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F57E4E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BAD5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klasseID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8E1CF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FAE7E1"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9E980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KID</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3A1C2D" w14:textId="77777777" w:rsidR="009C0BF3" w:rsidRDefault="009C0BF3" w:rsidP="009C0BF3">
            <w:pPr>
              <w:rPr>
                <w:rFonts w:ascii="Times New Roman" w:eastAsia="Times New Roman" w:hAnsi="Times New Roman" w:cs="Times New Roman"/>
              </w:rPr>
            </w:pPr>
          </w:p>
        </w:tc>
      </w:tr>
      <w:tr w:rsidR="009C0BF3" w14:paraId="38CBEBA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F65E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tittel klasse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97C8D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01590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C0D80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TKL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2C5BD5" w14:textId="77777777" w:rsidR="009C0BF3" w:rsidRDefault="009C0BF3" w:rsidP="009C0BF3">
            <w:pPr>
              <w:rPr>
                <w:rFonts w:ascii="Times New Roman" w:eastAsia="Times New Roman" w:hAnsi="Times New Roman" w:cs="Times New Roman"/>
              </w:rPr>
            </w:pPr>
          </w:p>
        </w:tc>
      </w:tr>
      <w:tr w:rsidR="009C0BF3" w14:paraId="70102EA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1CF1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tittel mappe - unntatt første linje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6AFC9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6A302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C681E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TM1</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72D2DD" w14:textId="77777777" w:rsidR="009C0BF3" w:rsidRDefault="009C0BF3" w:rsidP="009C0BF3">
            <w:pPr>
              <w:rPr>
                <w:rFonts w:ascii="Times New Roman" w:eastAsia="Times New Roman" w:hAnsi="Times New Roman" w:cs="Times New Roman"/>
              </w:rPr>
            </w:pPr>
          </w:p>
        </w:tc>
      </w:tr>
      <w:tr w:rsidR="009C0BF3" w14:paraId="39F203F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DA38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tittel mappe - utvalgte ord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C68C9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0BD13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6742A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TMO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75595D" w14:textId="77777777" w:rsidR="009C0BF3" w:rsidRDefault="009C0BF3" w:rsidP="009C0BF3">
            <w:pPr>
              <w:rPr>
                <w:rFonts w:ascii="Times New Roman" w:eastAsia="Times New Roman" w:hAnsi="Times New Roman" w:cs="Times New Roman"/>
              </w:rPr>
            </w:pPr>
          </w:p>
        </w:tc>
      </w:tr>
      <w:tr w:rsidR="009C0BF3" w14:paraId="4D9ECEE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8E5F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navn part i sak</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FF776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954C8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A62FF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NPS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8AC471" w14:textId="77777777" w:rsidR="009C0BF3" w:rsidRDefault="009C0BF3" w:rsidP="009C0BF3">
            <w:pPr>
              <w:rPr>
                <w:rFonts w:ascii="Times New Roman" w:eastAsia="Times New Roman" w:hAnsi="Times New Roman" w:cs="Times New Roman"/>
              </w:rPr>
            </w:pPr>
          </w:p>
        </w:tc>
      </w:tr>
      <w:tr w:rsidR="009C0BF3" w14:paraId="4C821BA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7397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tittel registrering - unntatt første linje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97770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BDEF8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9BF44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TR1</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F70B88" w14:textId="77777777" w:rsidR="009C0BF3" w:rsidRDefault="009C0BF3" w:rsidP="009C0BF3">
            <w:pPr>
              <w:rPr>
                <w:rFonts w:ascii="Times New Roman" w:eastAsia="Times New Roman" w:hAnsi="Times New Roman" w:cs="Times New Roman"/>
              </w:rPr>
            </w:pPr>
          </w:p>
        </w:tc>
      </w:tr>
      <w:tr w:rsidR="009C0BF3" w14:paraId="4186A96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6C89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tittel registrering - utvalgte ord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DD07F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86C41A"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1DF69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TRO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898381" w14:textId="77777777" w:rsidR="009C0BF3" w:rsidRDefault="009C0BF3" w:rsidP="009C0BF3">
            <w:pPr>
              <w:rPr>
                <w:rFonts w:ascii="Times New Roman" w:eastAsia="Times New Roman" w:hAnsi="Times New Roman" w:cs="Times New Roman"/>
              </w:rPr>
            </w:pPr>
          </w:p>
        </w:tc>
      </w:tr>
      <w:tr w:rsidR="009C0BF3" w14:paraId="590E902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1CCC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navn avsender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EF508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F14B7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E9215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NA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B021D4" w14:textId="77777777" w:rsidR="009C0BF3" w:rsidRDefault="009C0BF3" w:rsidP="009C0BF3">
            <w:pPr>
              <w:rPr>
                <w:rFonts w:ascii="Times New Roman" w:eastAsia="Times New Roman" w:hAnsi="Times New Roman" w:cs="Times New Roman"/>
              </w:rPr>
            </w:pPr>
          </w:p>
        </w:tc>
      </w:tr>
      <w:tr w:rsidR="009C0BF3" w14:paraId="3904188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BD86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navn mottaker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DA13E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397F3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D36BE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NM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E04D58" w14:textId="77777777" w:rsidR="009C0BF3" w:rsidRDefault="009C0BF3" w:rsidP="009C0BF3">
            <w:pPr>
              <w:rPr>
                <w:rFonts w:ascii="Times New Roman" w:eastAsia="Times New Roman" w:hAnsi="Times New Roman" w:cs="Times New Roman"/>
              </w:rPr>
            </w:pPr>
          </w:p>
        </w:tc>
      </w:tr>
      <w:tr w:rsidR="009C0BF3" w14:paraId="1EF26E3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2E2B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tittel dokumentbeskrivelse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45689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C94656"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9C2BE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TD</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4D34E1" w14:textId="77777777" w:rsidR="009C0BF3" w:rsidRDefault="009C0BF3" w:rsidP="009C0BF3">
            <w:pPr>
              <w:rPr>
                <w:rFonts w:ascii="Times New Roman" w:eastAsia="Times New Roman" w:hAnsi="Times New Roman" w:cs="Times New Roman"/>
              </w:rPr>
            </w:pPr>
          </w:p>
        </w:tc>
      </w:tr>
      <w:tr w:rsidR="009C0BF3" w14:paraId="18FE146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7BCD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Skjerming merknadstekst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7898C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8A739E"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82665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MT</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9DE243" w14:textId="77777777" w:rsidR="009C0BF3" w:rsidRDefault="009C0BF3" w:rsidP="009C0BF3">
            <w:pPr>
              <w:rPr>
                <w:rFonts w:ascii="Times New Roman" w:eastAsia="Times New Roman" w:hAnsi="Times New Roman" w:cs="Times New Roman"/>
              </w:rPr>
            </w:pPr>
          </w:p>
        </w:tc>
      </w:tr>
      <w:tr w:rsidR="009C0BF3" w14:paraId="6A65928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62B5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Midlertidig skjerming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EBEE8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2A2EB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4F30E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148CAC" w14:textId="77777777" w:rsidR="009C0BF3" w:rsidRDefault="009C0BF3" w:rsidP="009C0BF3">
            <w:pPr>
              <w:rPr>
                <w:rFonts w:ascii="Times New Roman" w:eastAsia="Times New Roman" w:hAnsi="Times New Roman" w:cs="Times New Roman"/>
              </w:rPr>
            </w:pPr>
          </w:p>
        </w:tc>
      </w:tr>
    </w:tbl>
    <w:p w14:paraId="55B2279E" w14:textId="77777777" w:rsidR="009C0BF3" w:rsidRDefault="009C0BF3" w:rsidP="009C0BF3">
      <w:pPr>
        <w:rPr>
          <w:rFonts w:ascii="Times New Roman" w:eastAsia="Times New Roman" w:hAnsi="Times New Roman" w:cs="Times New Roman"/>
        </w:rPr>
      </w:pPr>
    </w:p>
    <w:p w14:paraId="2EA6C0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E35A721" w14:textId="77777777" w:rsidR="009C0BF3" w:rsidRDefault="009C0BF3" w:rsidP="009C0BF3">
      <w:pPr>
        <w:rPr>
          <w:rFonts w:ascii="Times New Roman" w:eastAsia="Times New Roman" w:hAnsi="Times New Roman" w:cs="Times New Roman"/>
        </w:rPr>
      </w:pPr>
    </w:p>
    <w:p w14:paraId="7B5988E2" w14:textId="77777777" w:rsidR="009C0BF3" w:rsidRDefault="009C0BF3" w:rsidP="009C0BF3">
      <w:pPr>
        <w:pStyle w:val="Overskrift4"/>
      </w:pPr>
      <w:bookmarkStart w:id="12750" w:name="_Toc456353597"/>
      <w:r>
        <w:t>Slettingstype</w:t>
      </w:r>
      <w:bookmarkEnd w:id="12750"/>
    </w:p>
    <w:p w14:paraId="34E53585"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58430D0D"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F588E7B" w14:textId="77777777" w:rsidR="009C0BF3" w:rsidRDefault="009C0BF3" w:rsidP="009C0BF3">
      <w:pPr>
        <w:rPr>
          <w:rFonts w:ascii="Times New Roman" w:eastAsia="Times New Roman" w:hAnsi="Times New Roman" w:cs="Times New Roman"/>
        </w:rPr>
      </w:pPr>
    </w:p>
    <w:p w14:paraId="235EC7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61BF3EE" w14:textId="77777777" w:rsidR="009C0BF3" w:rsidRDefault="009C0BF3" w:rsidP="009C0BF3">
      <w:pPr>
        <w:rPr>
          <w:rFonts w:ascii="Times New Roman" w:eastAsia="Times New Roman" w:hAnsi="Times New Roman" w:cs="Times New Roman"/>
        </w:rPr>
      </w:pPr>
    </w:p>
    <w:p w14:paraId="79699F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hvilket objekt som er slettet</w:t>
      </w:r>
    </w:p>
    <w:p w14:paraId="641A662B" w14:textId="77777777" w:rsidR="009C0BF3" w:rsidRDefault="009C0BF3" w:rsidP="009C0BF3">
      <w:pPr>
        <w:rPr>
          <w:rFonts w:ascii="Times New Roman" w:eastAsia="Times New Roman" w:hAnsi="Times New Roman" w:cs="Times New Roman"/>
        </w:rPr>
      </w:pPr>
    </w:p>
    <w:p w14:paraId="63CE75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M089</w:t>
      </w:r>
    </w:p>
    <w:p w14:paraId="0E3FB657"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E8FDAA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D42DE4E"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95720BD"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AD7DDF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3C0C3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529AC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http://rel.kxml.no/noark5/v4/api/metadata/slettingstype/</w:t>
            </w:r>
          </w:p>
        </w:tc>
      </w:tr>
    </w:tbl>
    <w:p w14:paraId="5597CF4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53D1B1A"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BF8B0D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EA3EE5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1FC0E4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DBB640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8F90B8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51A1D81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45B0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 av produksjonsformat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8F1D3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60C77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D1A73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094B7C" w14:textId="77777777" w:rsidR="009C0BF3" w:rsidRDefault="009C0BF3" w:rsidP="009C0BF3">
            <w:pPr>
              <w:rPr>
                <w:rFonts w:ascii="Times New Roman" w:eastAsia="Times New Roman" w:hAnsi="Times New Roman" w:cs="Times New Roman"/>
              </w:rPr>
            </w:pPr>
          </w:p>
        </w:tc>
      </w:tr>
      <w:tr w:rsidR="009C0BF3" w14:paraId="6A89FA1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EB06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 av tidligere versjon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644B4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A92EF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7BDF3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SV</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305717" w14:textId="77777777" w:rsidR="009C0BF3" w:rsidRDefault="009C0BF3" w:rsidP="009C0BF3">
            <w:pPr>
              <w:rPr>
                <w:rFonts w:ascii="Times New Roman" w:eastAsia="Times New Roman" w:hAnsi="Times New Roman" w:cs="Times New Roman"/>
              </w:rPr>
            </w:pPr>
          </w:p>
        </w:tc>
      </w:tr>
      <w:tr w:rsidR="009C0BF3" w14:paraId="3C8A630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4B9A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 av variant med sladdet informasjon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69399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D2C2AC"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832D8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SS</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7592B7" w14:textId="77777777" w:rsidR="009C0BF3" w:rsidRDefault="009C0BF3" w:rsidP="009C0BF3">
            <w:pPr>
              <w:rPr>
                <w:rFonts w:ascii="Times New Roman" w:eastAsia="Times New Roman" w:hAnsi="Times New Roman" w:cs="Times New Roman"/>
              </w:rPr>
            </w:pPr>
          </w:p>
        </w:tc>
      </w:tr>
      <w:tr w:rsidR="009C0BF3" w14:paraId="3B7526D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06CB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Sletting av hele innholdet i arkivdelen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AB8FE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BD2FE4"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E331E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FDDF88" w14:textId="77777777" w:rsidR="009C0BF3" w:rsidRDefault="009C0BF3" w:rsidP="009C0BF3">
            <w:pPr>
              <w:rPr>
                <w:rFonts w:ascii="Times New Roman" w:eastAsia="Times New Roman" w:hAnsi="Times New Roman" w:cs="Times New Roman"/>
              </w:rPr>
            </w:pPr>
          </w:p>
        </w:tc>
      </w:tr>
    </w:tbl>
    <w:p w14:paraId="1860F0E9" w14:textId="77777777" w:rsidR="009C0BF3" w:rsidRDefault="009C0BF3" w:rsidP="009C0BF3">
      <w:pPr>
        <w:rPr>
          <w:rFonts w:ascii="Times New Roman" w:eastAsia="Times New Roman" w:hAnsi="Times New Roman" w:cs="Times New Roman"/>
        </w:rPr>
      </w:pPr>
    </w:p>
    <w:p w14:paraId="5A06E1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5503EB91" w14:textId="77777777" w:rsidR="009C0BF3" w:rsidRDefault="009C0BF3" w:rsidP="009C0BF3">
      <w:pPr>
        <w:rPr>
          <w:rFonts w:ascii="Times New Roman" w:eastAsia="Times New Roman" w:hAnsi="Times New Roman" w:cs="Times New Roman"/>
        </w:rPr>
      </w:pPr>
    </w:p>
    <w:p w14:paraId="1270FE02" w14:textId="77777777" w:rsidR="009C0BF3" w:rsidRDefault="009C0BF3" w:rsidP="009C0BF3">
      <w:pPr>
        <w:pStyle w:val="Overskrift4"/>
      </w:pPr>
      <w:bookmarkStart w:id="12751" w:name="_Toc456353598"/>
      <w:r>
        <w:t>SystemID</w:t>
      </w:r>
      <w:bookmarkEnd w:id="12751"/>
    </w:p>
    <w:p w14:paraId="13CD4E86"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«simple»</w:t>
      </w:r>
    </w:p>
    <w:p w14:paraId="464A1C35"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string</w:t>
      </w:r>
    </w:p>
    <w:p w14:paraId="2428F991" w14:textId="77777777" w:rsidR="009C0BF3" w:rsidRDefault="009C0BF3" w:rsidP="009C0BF3">
      <w:pPr>
        <w:rPr>
          <w:rFonts w:ascii="Times New Roman" w:eastAsia="Times New Roman" w:hAnsi="Times New Roman" w:cs="Times New Roman"/>
        </w:rPr>
      </w:pPr>
    </w:p>
    <w:p w14:paraId="52FB01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Entydig identifikasjon av arkivenheten innenfor det arkivskapende organet. Dersom organet har flere arkivsystemer, skal altså systemID være gjennomgående entydig. Systemidentifikasjonen vil som oftest være en nummerisk kode uten noe logisk meningsinnhold. Identifikasjonen trenger ikke å være synlig for brukerne.</w:t>
      </w:r>
    </w:p>
    <w:p w14:paraId="0266ED1D" w14:textId="77777777" w:rsidR="009C0BF3" w:rsidRDefault="009C0BF3" w:rsidP="009C0BF3">
      <w:pPr>
        <w:rPr>
          <w:rFonts w:ascii="Times New Roman" w:eastAsia="Times New Roman" w:hAnsi="Times New Roman" w:cs="Times New Roman"/>
        </w:rPr>
      </w:pPr>
    </w:p>
    <w:p w14:paraId="41A325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2AEC7479" w14:textId="77777777" w:rsidR="009C0BF3" w:rsidRDefault="009C0BF3" w:rsidP="009C0BF3">
      <w:pPr>
        <w:rPr>
          <w:rFonts w:ascii="Times New Roman" w:eastAsia="Times New Roman" w:hAnsi="Times New Roman" w:cs="Times New Roman"/>
        </w:rPr>
      </w:pPr>
    </w:p>
    <w:p w14:paraId="4C3D0D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Alle referanser fra en arkivenhet til en annen skal peke til arkivenhetens systemidentifikasjon. Dette gjelder også referanser fra en arkivdel til en annen, f.eks. mellom to arkivperioder som avleveres på forskjellig tidspunkt. I et arkivuttrekk skal systemID være entydig (unik). Dokumentobjekt har ingen systemidentifikasjon fordi enheten kan være duplisert i et arkivuttrekk dersom samme dokumentfil er knyttet til flere forskjellige registreringer.</w:t>
      </w:r>
    </w:p>
    <w:p w14:paraId="5D2DE6FB" w14:textId="77777777" w:rsidR="009C0BF3" w:rsidRDefault="009C0BF3" w:rsidP="009C0BF3">
      <w:pPr>
        <w:rPr>
          <w:rFonts w:ascii="Times New Roman" w:eastAsia="Times New Roman" w:hAnsi="Times New Roman" w:cs="Times New Roman"/>
        </w:rPr>
      </w:pPr>
    </w:p>
    <w:p w14:paraId="24203819" w14:textId="22480DFA" w:rsidR="009C0BF3" w:rsidRDefault="00CF0261" w:rsidP="009C0BF3">
      <w:pPr>
        <w:rPr>
          <w:rFonts w:ascii="Times New Roman" w:eastAsia="Times New Roman" w:hAnsi="Times New Roman" w:cs="Times New Roman"/>
        </w:rPr>
      </w:pPr>
      <w:r>
        <w:rPr>
          <w:rFonts w:ascii="Times New Roman" w:eastAsia="Times New Roman" w:hAnsi="Times New Roman" w:cs="Times New Roman"/>
        </w:rPr>
        <w:t>M001</w:t>
      </w:r>
    </w:p>
    <w:p w14:paraId="0314DD5E" w14:textId="77777777" w:rsidR="009C0BF3" w:rsidRDefault="009C0BF3" w:rsidP="009C0BF3">
      <w:pPr>
        <w:rPr>
          <w:rFonts w:ascii="Times New Roman" w:eastAsia="Times New Roman" w:hAnsi="Times New Roman" w:cs="Times New Roman"/>
        </w:rPr>
      </w:pPr>
    </w:p>
    <w:p w14:paraId="527D212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F96953B"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56DFCB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784A24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652D85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343155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C8D2E5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E7BE1E" w14:textId="77777777" w:rsidR="009C0BF3" w:rsidRDefault="009C0BF3" w:rsidP="009C0BF3">
            <w:pPr>
              <w:rPr>
                <w:rFonts w:ascii="Times New Roman" w:eastAsia="Times New Roman" w:hAnsi="Times New Roman" w:cs="Times New Roman"/>
              </w:rPr>
            </w:pPr>
            <w:r>
              <w:rPr>
                <w:rStyle w:val="Objecttype"/>
              </w:rPr>
              <w:t>Generalization</w:t>
            </w:r>
          </w:p>
          <w:p w14:paraId="5B755B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0530F3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D7CC06C" w14:textId="77777777" w:rsidR="009C0BF3" w:rsidRDefault="009C0BF3" w:rsidP="009C0BF3">
            <w:pPr>
              <w:rPr>
                <w:rFonts w:ascii="Times New Roman" w:eastAsia="Times New Roman" w:hAnsi="Times New Roman" w:cs="Times New Roman"/>
              </w:rPr>
            </w:pPr>
          </w:p>
          <w:p w14:paraId="45EED596" w14:textId="77777777" w:rsidR="009C0BF3" w:rsidRDefault="009C0BF3" w:rsidP="009C0BF3">
            <w:pPr>
              <w:rPr>
                <w:rFonts w:ascii="Times New Roman" w:eastAsia="Times New Roman" w:hAnsi="Times New Roman" w:cs="Times New Roman"/>
              </w:rPr>
            </w:pPr>
          </w:p>
          <w:p w14:paraId="7684B9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p w14:paraId="5CDF878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65F52D6" w14:textId="77777777" w:rsidR="009C0BF3" w:rsidRDefault="009C0BF3" w:rsidP="009C0BF3">
            <w:pPr>
              <w:rPr>
                <w:rFonts w:ascii="Times New Roman" w:eastAsia="Times New Roman" w:hAnsi="Times New Roman" w:cs="Times New Roman"/>
              </w:rPr>
            </w:pPr>
          </w:p>
          <w:p w14:paraId="11F99AD6" w14:textId="77777777" w:rsidR="009C0BF3" w:rsidRDefault="009C0BF3" w:rsidP="009C0BF3">
            <w:pPr>
              <w:rPr>
                <w:rFonts w:ascii="Times New Roman" w:eastAsia="Times New Roman" w:hAnsi="Times New Roman" w:cs="Times New Roman"/>
              </w:rPr>
            </w:pPr>
          </w:p>
          <w:p w14:paraId="2FB5B4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p w14:paraId="68EC74E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24D571F" w14:textId="77777777" w:rsidR="009C0BF3" w:rsidRDefault="009C0BF3" w:rsidP="009C0BF3">
            <w:pPr>
              <w:rPr>
                <w:rFonts w:ascii="Times New Roman" w:eastAsia="Times New Roman" w:hAnsi="Times New Roman" w:cs="Times New Roman"/>
              </w:rPr>
            </w:pPr>
          </w:p>
          <w:p w14:paraId="7C14299C" w14:textId="77777777" w:rsidR="009C0BF3" w:rsidRDefault="009C0BF3" w:rsidP="009C0BF3">
            <w:pPr>
              <w:rPr>
                <w:rFonts w:ascii="Times New Roman" w:eastAsia="Times New Roman" w:hAnsi="Times New Roman" w:cs="Times New Roman"/>
              </w:rPr>
            </w:pPr>
          </w:p>
        </w:tc>
      </w:tr>
    </w:tbl>
    <w:p w14:paraId="5E324A0A" w14:textId="3A7B2BB2" w:rsidR="009C0BF3" w:rsidRDefault="009C0BF3" w:rsidP="009C0BF3">
      <w:pPr>
        <w:rPr>
          <w:rFonts w:ascii="Times New Roman" w:eastAsia="Times New Roman" w:hAnsi="Times New Roman" w:cs="Times New Roman"/>
        </w:rPr>
      </w:pPr>
    </w:p>
    <w:p w14:paraId="4A4F4403" w14:textId="77777777" w:rsidR="009C0BF3" w:rsidRDefault="009C0BF3" w:rsidP="009C0BF3">
      <w:pPr>
        <w:rPr>
          <w:rFonts w:ascii="Times New Roman" w:eastAsia="Times New Roman" w:hAnsi="Times New Roman" w:cs="Times New Roman"/>
        </w:rPr>
      </w:pPr>
    </w:p>
    <w:p w14:paraId="5DF113E2" w14:textId="77777777" w:rsidR="009C0BF3" w:rsidRDefault="009C0BF3" w:rsidP="009C0BF3">
      <w:pPr>
        <w:pStyle w:val="Overskrift4"/>
      </w:pPr>
      <w:bookmarkStart w:id="12752" w:name="_Toc456353599"/>
      <w:r>
        <w:t>Tilgangskategori</w:t>
      </w:r>
      <w:bookmarkEnd w:id="12752"/>
    </w:p>
    <w:p w14:paraId="0494BB6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58E6A414"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2331738D" w14:textId="77777777" w:rsidR="009C0BF3" w:rsidRDefault="009C0BF3" w:rsidP="009C0BF3">
      <w:pPr>
        <w:rPr>
          <w:rFonts w:ascii="Times New Roman" w:eastAsia="Times New Roman" w:hAnsi="Times New Roman" w:cs="Times New Roman"/>
        </w:rPr>
      </w:pPr>
    </w:p>
    <w:p w14:paraId="3B2AAB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6EFCB8AB" w14:textId="77777777" w:rsidR="009C0BF3" w:rsidRDefault="009C0BF3" w:rsidP="009C0BF3">
      <w:pPr>
        <w:rPr>
          <w:rFonts w:ascii="Times New Roman" w:eastAsia="Times New Roman" w:hAnsi="Times New Roman" w:cs="Times New Roman"/>
        </w:rPr>
      </w:pPr>
    </w:p>
    <w:p w14:paraId="317C98A0" w14:textId="77F98549"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ny kodelis</w:t>
      </w:r>
      <w:r w:rsidR="00CF0261">
        <w:rPr>
          <w:rFonts w:ascii="Times New Roman" w:eastAsia="Times New Roman" w:hAnsi="Times New Roman" w:cs="Times New Roman"/>
        </w:rPr>
        <w:t>te jfr NOARK 5 v3.1 krav 6.6.32</w:t>
      </w:r>
    </w:p>
    <w:p w14:paraId="13F804C6" w14:textId="77777777" w:rsidR="009C0BF3" w:rsidRDefault="009C0BF3" w:rsidP="009C0BF3">
      <w:pPr>
        <w:rPr>
          <w:rFonts w:ascii="Times New Roman" w:eastAsia="Times New Roman" w:hAnsi="Times New Roman" w:cs="Times New Roman"/>
        </w:rPr>
      </w:pPr>
    </w:p>
    <w:p w14:paraId="2CDBE0D2"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0B5B0ED"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A4C974F"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7555BF6"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925276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2B86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EC726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http://rel.kxml.no/noark5/v4/api/metadata/tilgangskategori/</w:t>
            </w:r>
          </w:p>
        </w:tc>
      </w:tr>
      <w:tr w:rsidR="009C0BF3" w14:paraId="27DAE30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E83D4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280F2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bl>
    <w:p w14:paraId="7D91C16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E71C64B"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BB60E0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244C23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2DC71A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E0014D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42B5BE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1F0340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D124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arkivdel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71587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5C195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44C9F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05CF57" w14:textId="77777777" w:rsidR="009C0BF3" w:rsidRDefault="009C0BF3" w:rsidP="009C0BF3">
            <w:pPr>
              <w:rPr>
                <w:rFonts w:ascii="Times New Roman" w:eastAsia="Times New Roman" w:hAnsi="Times New Roman" w:cs="Times New Roman"/>
              </w:rPr>
            </w:pPr>
          </w:p>
        </w:tc>
      </w:tr>
      <w:tr w:rsidR="009C0BF3" w14:paraId="4F612DC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0952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klasse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9BB94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1F5BC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11386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AE00CB" w14:textId="77777777" w:rsidR="009C0BF3" w:rsidRDefault="009C0BF3" w:rsidP="009C0BF3">
            <w:pPr>
              <w:rPr>
                <w:rFonts w:ascii="Times New Roman" w:eastAsia="Times New Roman" w:hAnsi="Times New Roman" w:cs="Times New Roman"/>
              </w:rPr>
            </w:pPr>
          </w:p>
        </w:tc>
      </w:tr>
      <w:tr w:rsidR="009C0BF3" w14:paraId="400402C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2546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mappe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06646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47270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B1F0D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M</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706CA0" w14:textId="77777777" w:rsidR="009C0BF3" w:rsidRDefault="009C0BF3" w:rsidP="009C0BF3">
            <w:pPr>
              <w:rPr>
                <w:rFonts w:ascii="Times New Roman" w:eastAsia="Times New Roman" w:hAnsi="Times New Roman" w:cs="Times New Roman"/>
              </w:rPr>
            </w:pPr>
          </w:p>
        </w:tc>
      </w:tr>
      <w:tr w:rsidR="009C0BF3" w14:paraId="3D8C7C6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EB5F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registrering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AEA40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D85FD0"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E0874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R</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B28B07" w14:textId="77777777" w:rsidR="009C0BF3" w:rsidRDefault="009C0BF3" w:rsidP="009C0BF3">
            <w:pPr>
              <w:rPr>
                <w:rFonts w:ascii="Times New Roman" w:eastAsia="Times New Roman" w:hAnsi="Times New Roman" w:cs="Times New Roman"/>
              </w:rPr>
            </w:pPr>
          </w:p>
        </w:tc>
      </w:tr>
      <w:tr w:rsidR="009C0BF3" w14:paraId="1EB4FE3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8CAA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787D4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69F4C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DFC7F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D</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0080503" w14:textId="77777777" w:rsidR="009C0BF3" w:rsidRDefault="009C0BF3" w:rsidP="009C0BF3">
            <w:pPr>
              <w:rPr>
                <w:rFonts w:ascii="Times New Roman" w:eastAsia="Times New Roman" w:hAnsi="Times New Roman" w:cs="Times New Roman"/>
              </w:rPr>
            </w:pPr>
          </w:p>
        </w:tc>
      </w:tr>
    </w:tbl>
    <w:p w14:paraId="208A1BD7" w14:textId="77777777" w:rsidR="009C0BF3" w:rsidRDefault="009C0BF3" w:rsidP="009C0BF3">
      <w:pPr>
        <w:rPr>
          <w:rFonts w:ascii="Times New Roman" w:eastAsia="Times New Roman" w:hAnsi="Times New Roman" w:cs="Times New Roman"/>
        </w:rPr>
      </w:pPr>
    </w:p>
    <w:p w14:paraId="6D5ACA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F2A3B7A" w14:textId="77777777" w:rsidR="009C0BF3" w:rsidRDefault="009C0BF3" w:rsidP="009C0BF3">
      <w:pPr>
        <w:rPr>
          <w:rFonts w:ascii="Times New Roman" w:eastAsia="Times New Roman" w:hAnsi="Times New Roman" w:cs="Times New Roman"/>
        </w:rPr>
      </w:pPr>
    </w:p>
    <w:p w14:paraId="2238A2FF" w14:textId="77777777" w:rsidR="009C0BF3" w:rsidRDefault="009C0BF3" w:rsidP="009C0BF3">
      <w:pPr>
        <w:pStyle w:val="Overskrift4"/>
      </w:pPr>
      <w:bookmarkStart w:id="12753" w:name="_Toc456353600"/>
      <w:r>
        <w:lastRenderedPageBreak/>
        <w:t>Tilgangsrestriksjon</w:t>
      </w:r>
      <w:bookmarkEnd w:id="12753"/>
    </w:p>
    <w:p w14:paraId="71D1C4C9"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17773D0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46DA9BC" w14:textId="77777777" w:rsidR="009C0BF3" w:rsidRDefault="009C0BF3" w:rsidP="009C0BF3">
      <w:pPr>
        <w:rPr>
          <w:rFonts w:ascii="Times New Roman" w:eastAsia="Times New Roman" w:hAnsi="Times New Roman" w:cs="Times New Roman"/>
        </w:rPr>
      </w:pPr>
    </w:p>
    <w:p w14:paraId="668B1195" w14:textId="1B3152E8" w:rsidR="009C0BF3" w:rsidRDefault="00CF0261" w:rsidP="009C0BF3">
      <w:pPr>
        <w:rPr>
          <w:rFonts w:ascii="Times New Roman" w:eastAsia="Times New Roman" w:hAnsi="Times New Roman" w:cs="Times New Roman"/>
        </w:rPr>
      </w:pPr>
      <w:r>
        <w:rPr>
          <w:rFonts w:ascii="Times New Roman" w:eastAsia="Times New Roman" w:hAnsi="Times New Roman" w:cs="Times New Roman"/>
        </w:rPr>
        <w:t>Åpen kodeliste</w:t>
      </w:r>
    </w:p>
    <w:p w14:paraId="002E7A38" w14:textId="77777777" w:rsidR="009C0BF3" w:rsidRDefault="009C0BF3" w:rsidP="009C0BF3">
      <w:pPr>
        <w:rPr>
          <w:rFonts w:ascii="Times New Roman" w:eastAsia="Times New Roman" w:hAnsi="Times New Roman" w:cs="Times New Roman"/>
        </w:rPr>
      </w:pPr>
    </w:p>
    <w:p w14:paraId="121357D7"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5EC5B3D"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B1D8E01"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7DD755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089F9F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A7C3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01213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http://rel.kxml.no/noark5/v4/api/metadata/tilgangsrestriksjon/</w:t>
            </w:r>
          </w:p>
        </w:tc>
      </w:tr>
      <w:tr w:rsidR="009C0BF3" w14:paraId="33581BA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F3559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CA50F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bl>
    <w:p w14:paraId="1C9C9E8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E0F478F"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F7B3EB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22EFB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553208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113241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65D8DA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C16C8E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390C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Begrenset etter sikkerhetsinstruksen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988C4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4B72F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87280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B</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187A40" w14:textId="77777777" w:rsidR="009C0BF3" w:rsidRDefault="009C0BF3" w:rsidP="009C0BF3">
            <w:pPr>
              <w:rPr>
                <w:rFonts w:ascii="Times New Roman" w:eastAsia="Times New Roman" w:hAnsi="Times New Roman" w:cs="Times New Roman"/>
              </w:rPr>
            </w:pPr>
          </w:p>
        </w:tc>
      </w:tr>
      <w:tr w:rsidR="009C0BF3" w14:paraId="2464053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2750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Konfidensielt etter sikkerhetsinstruksen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58F86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3E72D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C9746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8397D2" w14:textId="77777777" w:rsidR="009C0BF3" w:rsidRDefault="009C0BF3" w:rsidP="009C0BF3">
            <w:pPr>
              <w:rPr>
                <w:rFonts w:ascii="Times New Roman" w:eastAsia="Times New Roman" w:hAnsi="Times New Roman" w:cs="Times New Roman"/>
              </w:rPr>
            </w:pPr>
          </w:p>
        </w:tc>
      </w:tr>
      <w:tr w:rsidR="009C0BF3" w14:paraId="249F4D0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2818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Hemmelig etter sikkerhetsinstruksen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43FD6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5C745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E8776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3A60C5" w14:textId="77777777" w:rsidR="009C0BF3" w:rsidRDefault="009C0BF3" w:rsidP="009C0BF3">
            <w:pPr>
              <w:rPr>
                <w:rFonts w:ascii="Times New Roman" w:eastAsia="Times New Roman" w:hAnsi="Times New Roman" w:cs="Times New Roman"/>
              </w:rPr>
            </w:pPr>
          </w:p>
        </w:tc>
      </w:tr>
      <w:tr w:rsidR="009C0BF3" w14:paraId="74B0356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5B72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Fortrolig etter beskyttelsesinstruksen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5465A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CBBD8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3307C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BD9956" w14:textId="77777777" w:rsidR="009C0BF3" w:rsidRDefault="009C0BF3" w:rsidP="009C0BF3">
            <w:pPr>
              <w:rPr>
                <w:rFonts w:ascii="Times New Roman" w:eastAsia="Times New Roman" w:hAnsi="Times New Roman" w:cs="Times New Roman"/>
              </w:rPr>
            </w:pPr>
          </w:p>
        </w:tc>
      </w:tr>
      <w:tr w:rsidR="009C0BF3" w14:paraId="173A788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FCD2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Strengt fortrolig etter beskyttelsesinstruksen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31145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E52039"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11F86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SF</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73957C" w14:textId="77777777" w:rsidR="009C0BF3" w:rsidRDefault="009C0BF3" w:rsidP="009C0BF3">
            <w:pPr>
              <w:rPr>
                <w:rFonts w:ascii="Times New Roman" w:eastAsia="Times New Roman" w:hAnsi="Times New Roman" w:cs="Times New Roman"/>
              </w:rPr>
            </w:pPr>
          </w:p>
        </w:tc>
      </w:tr>
      <w:tr w:rsidR="009C0BF3" w14:paraId="2918553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2DF17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Unntatt etter offentlighetsloven § 5</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960F3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D2A3C5"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E1A0E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5</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E6535A" w14:textId="77777777" w:rsidR="009C0BF3" w:rsidRDefault="009C0BF3" w:rsidP="009C0BF3">
            <w:pPr>
              <w:rPr>
                <w:rFonts w:ascii="Times New Roman" w:eastAsia="Times New Roman" w:hAnsi="Times New Roman" w:cs="Times New Roman"/>
              </w:rPr>
            </w:pPr>
          </w:p>
        </w:tc>
      </w:tr>
      <w:tr w:rsidR="009C0BF3" w14:paraId="4FC7C78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8A48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Unntatt etter offentlighetsloven § 5a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F9B94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452A30"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704E0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5a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6E2D2C" w14:textId="77777777" w:rsidR="009C0BF3" w:rsidRDefault="009C0BF3" w:rsidP="009C0BF3">
            <w:pPr>
              <w:rPr>
                <w:rFonts w:ascii="Times New Roman" w:eastAsia="Times New Roman" w:hAnsi="Times New Roman" w:cs="Times New Roman"/>
              </w:rPr>
            </w:pPr>
          </w:p>
        </w:tc>
      </w:tr>
      <w:tr w:rsidR="009C0BF3" w14:paraId="27321FE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3E58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Unntatt etter offentlighetsloven § 6</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C3605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5440CC"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46C5B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6</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1C2E89" w14:textId="77777777" w:rsidR="009C0BF3" w:rsidRDefault="009C0BF3" w:rsidP="009C0BF3">
            <w:pPr>
              <w:rPr>
                <w:rFonts w:ascii="Times New Roman" w:eastAsia="Times New Roman" w:hAnsi="Times New Roman" w:cs="Times New Roman"/>
              </w:rPr>
            </w:pPr>
          </w:p>
        </w:tc>
      </w:tr>
      <w:tr w:rsidR="009C0BF3" w14:paraId="35BDED7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FF9F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Unntatt etter offentlighetsloven § 11</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88EBF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D12BE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8F5B6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11</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B311C8" w14:textId="77777777" w:rsidR="009C0BF3" w:rsidRDefault="009C0BF3" w:rsidP="009C0BF3">
            <w:pPr>
              <w:rPr>
                <w:rFonts w:ascii="Times New Roman" w:eastAsia="Times New Roman" w:hAnsi="Times New Roman" w:cs="Times New Roman"/>
              </w:rPr>
            </w:pPr>
          </w:p>
        </w:tc>
      </w:tr>
      <w:tr w:rsidR="009C0BF3" w14:paraId="5D6A466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4ABB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 xml:space="preserve">Midlertidig sperret </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1A3AF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53F03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333E7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XX</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EFC520" w14:textId="77777777" w:rsidR="009C0BF3" w:rsidRDefault="009C0BF3" w:rsidP="009C0BF3">
            <w:pPr>
              <w:rPr>
                <w:rFonts w:ascii="Times New Roman" w:eastAsia="Times New Roman" w:hAnsi="Times New Roman" w:cs="Times New Roman"/>
              </w:rPr>
            </w:pPr>
          </w:p>
        </w:tc>
      </w:tr>
      <w:tr w:rsidR="009C0BF3" w14:paraId="1F89EAC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1C89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Personalsaker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CE460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60FF1D"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27D87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A7703E" w14:textId="77777777" w:rsidR="009C0BF3" w:rsidRDefault="009C0BF3" w:rsidP="009C0BF3">
            <w:pPr>
              <w:rPr>
                <w:rFonts w:ascii="Times New Roman" w:eastAsia="Times New Roman" w:hAnsi="Times New Roman" w:cs="Times New Roman"/>
              </w:rPr>
            </w:pPr>
          </w:p>
        </w:tc>
      </w:tr>
      <w:tr w:rsidR="009C0BF3" w14:paraId="6E61C38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003E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Klientsaker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75A03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8FB60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47A4F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KL</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900021" w14:textId="77777777" w:rsidR="009C0BF3" w:rsidRDefault="009C0BF3" w:rsidP="009C0BF3">
            <w:pPr>
              <w:rPr>
                <w:rFonts w:ascii="Times New Roman" w:eastAsia="Times New Roman" w:hAnsi="Times New Roman" w:cs="Times New Roman"/>
              </w:rPr>
            </w:pPr>
          </w:p>
        </w:tc>
      </w:tr>
    </w:tbl>
    <w:p w14:paraId="3796440B" w14:textId="77777777" w:rsidR="009C0BF3" w:rsidRDefault="009C0BF3" w:rsidP="009C0BF3">
      <w:pPr>
        <w:rPr>
          <w:rFonts w:ascii="Times New Roman" w:eastAsia="Times New Roman" w:hAnsi="Times New Roman" w:cs="Times New Roman"/>
        </w:rPr>
      </w:pPr>
    </w:p>
    <w:p w14:paraId="1ABD30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6FBF01A" w14:textId="77777777" w:rsidR="009C0BF3" w:rsidRDefault="009C0BF3" w:rsidP="009C0BF3">
      <w:pPr>
        <w:rPr>
          <w:rFonts w:ascii="Times New Roman" w:eastAsia="Times New Roman" w:hAnsi="Times New Roman" w:cs="Times New Roman"/>
        </w:rPr>
      </w:pPr>
    </w:p>
    <w:p w14:paraId="6A370AB5" w14:textId="77777777" w:rsidR="009C0BF3" w:rsidRDefault="009C0BF3" w:rsidP="009C0BF3">
      <w:pPr>
        <w:pStyle w:val="Overskrift4"/>
      </w:pPr>
      <w:bookmarkStart w:id="12754" w:name="_Toc456353601"/>
      <w:r>
        <w:t>TilknyttetRegistreringSom</w:t>
      </w:r>
      <w:bookmarkEnd w:id="12754"/>
    </w:p>
    <w:p w14:paraId="5CA2A5DB"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66C1B62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30769A3D" w14:textId="77777777" w:rsidR="009C0BF3" w:rsidRDefault="009C0BF3" w:rsidP="009C0BF3">
      <w:pPr>
        <w:rPr>
          <w:rFonts w:ascii="Times New Roman" w:eastAsia="Times New Roman" w:hAnsi="Times New Roman" w:cs="Times New Roman"/>
        </w:rPr>
      </w:pPr>
    </w:p>
    <w:p w14:paraId="5107F1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2A328F4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00EFB06"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0AE6356"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D25D951"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9EF67D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69D4D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BA592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http://rel.kxml.no/noark5/v4/api/metadata/tilknyttetregistreringsom/</w:t>
            </w:r>
          </w:p>
        </w:tc>
      </w:tr>
    </w:tbl>
    <w:p w14:paraId="1B5A1F20"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BE2DCFF"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B68D98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06EE8A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9DF9D2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29C457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020F85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35DFB2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44FB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Hoveddokument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7147A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D77A17"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73675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H</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509482" w14:textId="77777777" w:rsidR="009C0BF3" w:rsidRDefault="009C0BF3" w:rsidP="009C0BF3">
            <w:pPr>
              <w:rPr>
                <w:rFonts w:ascii="Times New Roman" w:eastAsia="Times New Roman" w:hAnsi="Times New Roman" w:cs="Times New Roman"/>
              </w:rPr>
            </w:pPr>
          </w:p>
        </w:tc>
      </w:tr>
      <w:tr w:rsidR="009C0BF3" w14:paraId="40DECD4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7986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Vedlegg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27BDD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AB0008"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2CF05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V</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0D5E12" w14:textId="77777777" w:rsidR="009C0BF3" w:rsidRDefault="009C0BF3" w:rsidP="009C0BF3">
            <w:pPr>
              <w:rPr>
                <w:rFonts w:ascii="Times New Roman" w:eastAsia="Times New Roman" w:hAnsi="Times New Roman" w:cs="Times New Roman"/>
              </w:rPr>
            </w:pPr>
          </w:p>
        </w:tc>
      </w:tr>
    </w:tbl>
    <w:p w14:paraId="3E75F67C" w14:textId="77777777" w:rsidR="009C0BF3" w:rsidRDefault="009C0BF3" w:rsidP="009C0BF3">
      <w:pPr>
        <w:rPr>
          <w:rFonts w:ascii="Times New Roman" w:eastAsia="Times New Roman" w:hAnsi="Times New Roman" w:cs="Times New Roman"/>
        </w:rPr>
      </w:pPr>
    </w:p>
    <w:p w14:paraId="4E7DB6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7D9F84A" w14:textId="77777777" w:rsidR="009C0BF3" w:rsidRDefault="009C0BF3" w:rsidP="009C0BF3">
      <w:pPr>
        <w:rPr>
          <w:rFonts w:ascii="Times New Roman" w:eastAsia="Times New Roman" w:hAnsi="Times New Roman" w:cs="Times New Roman"/>
        </w:rPr>
      </w:pPr>
    </w:p>
    <w:p w14:paraId="1016FC5D" w14:textId="77777777" w:rsidR="009C0BF3" w:rsidRDefault="009C0BF3" w:rsidP="009C0BF3">
      <w:pPr>
        <w:pStyle w:val="Overskrift4"/>
      </w:pPr>
      <w:bookmarkStart w:id="12755" w:name="_Toc456353602"/>
      <w:r>
        <w:t>Variantformat</w:t>
      </w:r>
      <w:bookmarkEnd w:id="12755"/>
    </w:p>
    <w:p w14:paraId="5CDC2837"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«codelist»</w:t>
      </w:r>
    </w:p>
    <w:p w14:paraId="04FFBB2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1BC3DC1" w14:textId="77777777" w:rsidR="009C0BF3" w:rsidRDefault="009C0BF3" w:rsidP="009C0BF3">
      <w:pPr>
        <w:rPr>
          <w:rFonts w:ascii="Times New Roman" w:eastAsia="Times New Roman" w:hAnsi="Times New Roman" w:cs="Times New Roman"/>
        </w:rPr>
      </w:pPr>
    </w:p>
    <w:p w14:paraId="0D9A0C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Åpen kodeliste</w:t>
      </w:r>
    </w:p>
    <w:p w14:paraId="69EBC4B6" w14:textId="77777777" w:rsidR="009C0BF3" w:rsidRDefault="009C0BF3" w:rsidP="009C0BF3">
      <w:pPr>
        <w:rPr>
          <w:rFonts w:ascii="Times New Roman" w:eastAsia="Times New Roman" w:hAnsi="Times New Roman" w:cs="Times New Roman"/>
        </w:rPr>
      </w:pPr>
    </w:p>
    <w:p w14:paraId="14E658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hvilken variant et dokument forekommer i</w:t>
      </w:r>
    </w:p>
    <w:p w14:paraId="63EA8745" w14:textId="77777777" w:rsidR="009C0BF3" w:rsidRDefault="009C0BF3" w:rsidP="009C0BF3">
      <w:pPr>
        <w:rPr>
          <w:rFonts w:ascii="Times New Roman" w:eastAsia="Times New Roman" w:hAnsi="Times New Roman" w:cs="Times New Roman"/>
        </w:rPr>
      </w:pPr>
    </w:p>
    <w:p w14:paraId="3593A491" w14:textId="4A182431" w:rsidR="009C0BF3" w:rsidRDefault="00CF0261" w:rsidP="009C0BF3">
      <w:pPr>
        <w:rPr>
          <w:rFonts w:ascii="Times New Roman" w:eastAsia="Times New Roman" w:hAnsi="Times New Roman" w:cs="Times New Roman"/>
        </w:rPr>
      </w:pPr>
      <w:r>
        <w:rPr>
          <w:rFonts w:ascii="Times New Roman" w:eastAsia="Times New Roman" w:hAnsi="Times New Roman" w:cs="Times New Roman"/>
        </w:rPr>
        <w:t>M700</w:t>
      </w:r>
    </w:p>
    <w:p w14:paraId="7C1D1BB3" w14:textId="77777777" w:rsidR="009C0BF3" w:rsidRDefault="009C0BF3" w:rsidP="009C0BF3">
      <w:pPr>
        <w:rPr>
          <w:rFonts w:ascii="Times New Roman" w:eastAsia="Times New Roman" w:hAnsi="Times New Roman" w:cs="Times New Roman"/>
        </w:rPr>
      </w:pPr>
    </w:p>
    <w:p w14:paraId="03BC97BE"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2C60C67"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5161548"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B3B7360"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40E6A0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E09DF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codeList</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C0F1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http://rel.kxml.no/noark5/v4/api/metadata/variantformat/</w:t>
            </w:r>
          </w:p>
        </w:tc>
      </w:tr>
    </w:tbl>
    <w:p w14:paraId="5E17744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6BD9194"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4D4FF5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A5593B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011844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B0CE16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830E49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6A314A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869A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Produksjonsformat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EE9C7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F57F2F"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1D14E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P</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B6B74E" w14:textId="77777777" w:rsidR="009C0BF3" w:rsidRDefault="009C0BF3" w:rsidP="009C0BF3">
            <w:pPr>
              <w:rPr>
                <w:rFonts w:ascii="Times New Roman" w:eastAsia="Times New Roman" w:hAnsi="Times New Roman" w:cs="Times New Roman"/>
              </w:rPr>
            </w:pPr>
          </w:p>
        </w:tc>
      </w:tr>
      <w:tr w:rsidR="009C0BF3" w14:paraId="4EBC50F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5D66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Arkivformat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2875A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363753"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F532B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A</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A73580" w14:textId="77777777" w:rsidR="009C0BF3" w:rsidRDefault="009C0BF3" w:rsidP="009C0BF3">
            <w:pPr>
              <w:rPr>
                <w:rFonts w:ascii="Times New Roman" w:eastAsia="Times New Roman" w:hAnsi="Times New Roman" w:cs="Times New Roman"/>
              </w:rPr>
            </w:pPr>
          </w:p>
        </w:tc>
      </w:tr>
      <w:tr w:rsidR="009C0BF3" w14:paraId="5044717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7B93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 hvor deler av innholdet er skjermet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C68E0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4396FB" w14:textId="77777777" w:rsidR="009C0BF3" w:rsidRDefault="009C0BF3" w:rsidP="009C0BF3">
            <w:pPr>
              <w:rPr>
                <w:rFonts w:ascii="Times New Roman" w:eastAsia="Times New Roman" w:hAnsi="Times New Roman" w:cs="Times New Roman"/>
                <w:i/>
              </w:rPr>
            </w:pP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03FF5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O</w:t>
            </w: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686701" w14:textId="77777777" w:rsidR="009C0BF3" w:rsidRDefault="009C0BF3" w:rsidP="009C0BF3">
            <w:pPr>
              <w:rPr>
                <w:rFonts w:ascii="Times New Roman" w:eastAsia="Times New Roman" w:hAnsi="Times New Roman" w:cs="Times New Roman"/>
              </w:rPr>
            </w:pPr>
          </w:p>
        </w:tc>
      </w:tr>
    </w:tbl>
    <w:p w14:paraId="6CC2F0B2" w14:textId="77777777" w:rsidR="009C0BF3" w:rsidRDefault="009C0BF3" w:rsidP="009C0BF3">
      <w:pPr>
        <w:rPr>
          <w:rFonts w:ascii="Times New Roman" w:eastAsia="Times New Roman" w:hAnsi="Times New Roman" w:cs="Times New Roman"/>
        </w:rPr>
      </w:pPr>
    </w:p>
    <w:p w14:paraId="0D98DB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C2A44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bookmarkEnd w:id="12717"/>
    </w:p>
    <w:p w14:paraId="3C9B4B05" w14:textId="39C6A69F" w:rsidR="00CF0261" w:rsidRDefault="00CF0261">
      <w:pPr>
        <w:rPr>
          <w:rFonts w:ascii="Times New Roman" w:eastAsia="Times New Roman" w:hAnsi="Times New Roman" w:cs="Times New Roman"/>
        </w:rPr>
      </w:pPr>
      <w:r>
        <w:rPr>
          <w:rFonts w:ascii="Times New Roman" w:eastAsia="Times New Roman" w:hAnsi="Times New Roman" w:cs="Times New Roman"/>
        </w:rPr>
        <w:br w:type="page"/>
      </w:r>
    </w:p>
    <w:p w14:paraId="14F3051F" w14:textId="77777777" w:rsidR="009C0BF3" w:rsidRDefault="009C0BF3" w:rsidP="009C0BF3">
      <w:pPr>
        <w:rPr>
          <w:rFonts w:ascii="Times New Roman" w:eastAsia="Times New Roman" w:hAnsi="Times New Roman" w:cs="Times New Roman"/>
        </w:rPr>
      </w:pPr>
    </w:p>
    <w:p w14:paraId="2C99C22E" w14:textId="77777777" w:rsidR="009C0BF3" w:rsidRDefault="009C0BF3" w:rsidP="00D44498">
      <w:pPr>
        <w:pStyle w:val="Overskrift3"/>
      </w:pPr>
      <w:bookmarkStart w:id="12756" w:name="_Toc456353603"/>
      <w:r w:rsidRPr="00D44498">
        <w:t>Sakarkiv</w:t>
      </w:r>
      <w:bookmarkEnd w:id="12756"/>
      <w:r>
        <w:t xml:space="preserve"> </w:t>
      </w:r>
    </w:p>
    <w:p w14:paraId="21BB1D81" w14:textId="77777777" w:rsidR="009C0BF3" w:rsidRDefault="009C0BF3" w:rsidP="009C0BF3">
      <w:pPr>
        <w:rPr>
          <w:rFonts w:ascii="Times New Roman" w:eastAsia="Times New Roman" w:hAnsi="Times New Roman" w:cs="Times New Roman"/>
        </w:rPr>
      </w:pPr>
    </w:p>
    <w:p w14:paraId="226799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Utvidelse for sakarkiv metadata</w:t>
      </w:r>
    </w:p>
    <w:p w14:paraId="7B7BBA0C" w14:textId="77777777" w:rsidR="009C0BF3" w:rsidRDefault="009C0BF3" w:rsidP="009C0BF3">
      <w:pPr>
        <w:rPr>
          <w:rFonts w:ascii="Times New Roman" w:eastAsia="Times New Roman" w:hAnsi="Times New Roman" w:cs="Times New Roman"/>
        </w:rPr>
      </w:pPr>
    </w:p>
    <w:p w14:paraId="549D6528" w14:textId="77777777" w:rsidR="009C0BF3" w:rsidRDefault="009C0BF3" w:rsidP="009C0BF3">
      <w:pPr>
        <w:rPr>
          <w:rFonts w:ascii="Times New Roman" w:eastAsia="Times New Roman" w:hAnsi="Times New Roman" w:cs="Times New Roman"/>
        </w:rPr>
      </w:pPr>
    </w:p>
    <w:p w14:paraId="353E80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Sakarkiv</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39DB6230" w14:textId="77777777" w:rsidR="009C0BF3" w:rsidRDefault="009C0BF3" w:rsidP="009C0BF3">
      <w:pPr>
        <w:rPr>
          <w:rFonts w:ascii="Times New Roman" w:eastAsia="Times New Roman" w:hAnsi="Times New Roman" w:cs="Times New Roman"/>
        </w:rPr>
      </w:pPr>
    </w:p>
    <w:p w14:paraId="30529026" w14:textId="77777777" w:rsidR="009C0BF3" w:rsidRDefault="009C0BF3" w:rsidP="009C0BF3">
      <w:pPr>
        <w:rPr>
          <w:rFonts w:ascii="Times New Roman" w:eastAsia="Times New Roman" w:hAnsi="Times New Roman" w:cs="Times New Roman"/>
        </w:rPr>
      </w:pPr>
    </w:p>
    <w:p w14:paraId="6A70CAEF"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1263BE85" wp14:editId="1790B19C">
            <wp:extent cx="5909945" cy="4883785"/>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pic:nvPicPr>
                  <pic:blipFill>
                    <a:blip r:embed="rId86"/>
                    <a:stretch>
                      <a:fillRect/>
                    </a:stretch>
                  </pic:blipFill>
                  <pic:spPr bwMode="auto">
                    <a:xfrm>
                      <a:off x="0" y="0"/>
                      <a:ext cx="5909945" cy="4883785"/>
                    </a:xfrm>
                    <a:prstGeom prst="rect">
                      <a:avLst/>
                    </a:prstGeom>
                    <a:noFill/>
                    <a:ln w="9525">
                      <a:noFill/>
                      <a:miter lim="800000"/>
                      <a:headEnd/>
                      <a:tailEnd/>
                    </a:ln>
                  </pic:spPr>
                </pic:pic>
              </a:graphicData>
            </a:graphic>
          </wp:inline>
        </w:drawing>
      </w:r>
    </w:p>
    <w:p w14:paraId="04261775"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23 </w:t>
      </w:r>
    </w:p>
    <w:p w14:paraId="445E94CF" w14:textId="77777777" w:rsidR="009C0BF3" w:rsidRDefault="009C0BF3" w:rsidP="009C0BF3">
      <w:pPr>
        <w:rPr>
          <w:rFonts w:ascii="Times New Roman" w:eastAsia="Times New Roman" w:hAnsi="Times New Roman" w:cs="Times New Roman"/>
        </w:rPr>
      </w:pPr>
    </w:p>
    <w:p w14:paraId="7B7F909A" w14:textId="77777777" w:rsidR="009C0BF3" w:rsidRDefault="009C0BF3" w:rsidP="009C0BF3">
      <w:pPr>
        <w:rPr>
          <w:rFonts w:ascii="Times New Roman" w:eastAsia="Times New Roman" w:hAnsi="Times New Roman" w:cs="Times New Roman"/>
        </w:rPr>
      </w:pPr>
    </w:p>
    <w:p w14:paraId="67DB68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Sakarkiv kun</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6736309F" w14:textId="77777777" w:rsidR="009C0BF3" w:rsidRDefault="009C0BF3" w:rsidP="009C0BF3">
      <w:pPr>
        <w:rPr>
          <w:rFonts w:ascii="Times New Roman" w:eastAsia="Times New Roman" w:hAnsi="Times New Roman" w:cs="Times New Roman"/>
        </w:rPr>
      </w:pPr>
    </w:p>
    <w:p w14:paraId="24F428EB" w14:textId="77777777" w:rsidR="009C0BF3" w:rsidRDefault="009C0BF3" w:rsidP="009C0BF3">
      <w:pPr>
        <w:rPr>
          <w:rFonts w:ascii="Times New Roman" w:eastAsia="Times New Roman" w:hAnsi="Times New Roman" w:cs="Times New Roman"/>
        </w:rPr>
      </w:pPr>
    </w:p>
    <w:p w14:paraId="45D27B17"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24FA777A" wp14:editId="37C659F0">
            <wp:extent cx="5921375" cy="5012055"/>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pic:cNvPicPr/>
                  </pic:nvPicPr>
                  <pic:blipFill>
                    <a:blip r:embed="rId87"/>
                    <a:stretch>
                      <a:fillRect/>
                    </a:stretch>
                  </pic:blipFill>
                  <pic:spPr bwMode="auto">
                    <a:xfrm>
                      <a:off x="0" y="0"/>
                      <a:ext cx="5921375" cy="5012055"/>
                    </a:xfrm>
                    <a:prstGeom prst="rect">
                      <a:avLst/>
                    </a:prstGeom>
                    <a:noFill/>
                    <a:ln w="9525">
                      <a:noFill/>
                      <a:miter lim="800000"/>
                      <a:headEnd/>
                      <a:tailEnd/>
                    </a:ln>
                  </pic:spPr>
                </pic:pic>
              </a:graphicData>
            </a:graphic>
          </wp:inline>
        </w:drawing>
      </w:r>
    </w:p>
    <w:p w14:paraId="36C8F247"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24 </w:t>
      </w:r>
    </w:p>
    <w:p w14:paraId="56036E3A" w14:textId="77777777" w:rsidR="009C0BF3" w:rsidRDefault="009C0BF3" w:rsidP="009C0BF3">
      <w:pPr>
        <w:rPr>
          <w:rFonts w:ascii="Times New Roman" w:eastAsia="Times New Roman" w:hAnsi="Times New Roman" w:cs="Times New Roman"/>
        </w:rPr>
      </w:pPr>
    </w:p>
    <w:p w14:paraId="5CA87824" w14:textId="77777777" w:rsidR="009C0BF3" w:rsidRDefault="009C0BF3" w:rsidP="009C0BF3">
      <w:pPr>
        <w:rPr>
          <w:rFonts w:ascii="Times New Roman" w:eastAsia="Times New Roman" w:hAnsi="Times New Roman" w:cs="Times New Roman"/>
        </w:rPr>
      </w:pPr>
    </w:p>
    <w:p w14:paraId="4615EB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Saksbehandling</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51F6639B" w14:textId="77777777" w:rsidR="009C0BF3" w:rsidRDefault="009C0BF3" w:rsidP="009C0BF3">
      <w:pPr>
        <w:rPr>
          <w:rFonts w:ascii="Times New Roman" w:eastAsia="Times New Roman" w:hAnsi="Times New Roman" w:cs="Times New Roman"/>
        </w:rPr>
      </w:pPr>
    </w:p>
    <w:p w14:paraId="7458206D" w14:textId="77777777" w:rsidR="009C0BF3" w:rsidRDefault="009C0BF3" w:rsidP="009C0BF3">
      <w:pPr>
        <w:rPr>
          <w:rFonts w:ascii="Times New Roman" w:eastAsia="Times New Roman" w:hAnsi="Times New Roman" w:cs="Times New Roman"/>
        </w:rPr>
      </w:pPr>
    </w:p>
    <w:p w14:paraId="73E0DDBF"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4F752520" wp14:editId="5C1E2DC4">
            <wp:extent cx="5513070" cy="827278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pic:nvPicPr>
                  <pic:blipFill>
                    <a:blip r:embed="rId88"/>
                    <a:stretch>
                      <a:fillRect/>
                    </a:stretch>
                  </pic:blipFill>
                  <pic:spPr bwMode="auto">
                    <a:xfrm>
                      <a:off x="0" y="0"/>
                      <a:ext cx="5513070" cy="8272780"/>
                    </a:xfrm>
                    <a:prstGeom prst="rect">
                      <a:avLst/>
                    </a:prstGeom>
                    <a:noFill/>
                    <a:ln w="9525">
                      <a:noFill/>
                      <a:miter lim="800000"/>
                      <a:headEnd/>
                      <a:tailEnd/>
                    </a:ln>
                  </pic:spPr>
                </pic:pic>
              </a:graphicData>
            </a:graphic>
          </wp:inline>
        </w:drawing>
      </w:r>
    </w:p>
    <w:p w14:paraId="14A7D4D0"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25 </w:t>
      </w:r>
    </w:p>
    <w:p w14:paraId="059BDCC0" w14:textId="77777777" w:rsidR="009C0BF3" w:rsidRDefault="009C0BF3" w:rsidP="009C0BF3">
      <w:pPr>
        <w:rPr>
          <w:rFonts w:ascii="Times New Roman" w:eastAsia="Times New Roman" w:hAnsi="Times New Roman" w:cs="Times New Roman"/>
        </w:rPr>
      </w:pPr>
    </w:p>
    <w:p w14:paraId="4770532B" w14:textId="77777777" w:rsidR="009C0BF3" w:rsidRDefault="009C0BF3" w:rsidP="009C0BF3">
      <w:pPr>
        <w:rPr>
          <w:rFonts w:ascii="Times New Roman" w:eastAsia="Times New Roman" w:hAnsi="Times New Roman" w:cs="Times New Roman"/>
        </w:rPr>
      </w:pPr>
    </w:p>
    <w:p w14:paraId="3B3372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Avskrivning</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3FCC29C3" w14:textId="77777777" w:rsidR="009C0BF3" w:rsidRDefault="009C0BF3" w:rsidP="009C0BF3">
      <w:pPr>
        <w:rPr>
          <w:rFonts w:ascii="Times New Roman" w:eastAsia="Times New Roman" w:hAnsi="Times New Roman" w:cs="Times New Roman"/>
        </w:rPr>
      </w:pPr>
    </w:p>
    <w:p w14:paraId="166B04DE" w14:textId="77777777" w:rsidR="009C0BF3" w:rsidRDefault="009C0BF3" w:rsidP="009C0BF3">
      <w:pPr>
        <w:rPr>
          <w:rFonts w:ascii="Times New Roman" w:eastAsia="Times New Roman" w:hAnsi="Times New Roman" w:cs="Times New Roman"/>
        </w:rPr>
      </w:pPr>
    </w:p>
    <w:p w14:paraId="22A68920"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0CCE9CAF" wp14:editId="6D5DAF4D">
            <wp:extent cx="5977255" cy="472313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pic:cNvPicPr/>
                  </pic:nvPicPr>
                  <pic:blipFill>
                    <a:blip r:embed="rId89"/>
                    <a:stretch>
                      <a:fillRect/>
                    </a:stretch>
                  </pic:blipFill>
                  <pic:spPr bwMode="auto">
                    <a:xfrm>
                      <a:off x="0" y="0"/>
                      <a:ext cx="5977255" cy="4723130"/>
                    </a:xfrm>
                    <a:prstGeom prst="rect">
                      <a:avLst/>
                    </a:prstGeom>
                    <a:noFill/>
                    <a:ln w="9525">
                      <a:noFill/>
                      <a:miter lim="800000"/>
                      <a:headEnd/>
                      <a:tailEnd/>
                    </a:ln>
                  </pic:spPr>
                </pic:pic>
              </a:graphicData>
            </a:graphic>
          </wp:inline>
        </w:drawing>
      </w:r>
    </w:p>
    <w:p w14:paraId="69E7473F"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26 </w:t>
      </w:r>
    </w:p>
    <w:p w14:paraId="68A525AF" w14:textId="77777777" w:rsidR="009C0BF3" w:rsidRDefault="009C0BF3" w:rsidP="009C0BF3">
      <w:pPr>
        <w:rPr>
          <w:rFonts w:ascii="Times New Roman" w:eastAsia="Times New Roman" w:hAnsi="Times New Roman" w:cs="Times New Roman"/>
        </w:rPr>
      </w:pPr>
    </w:p>
    <w:p w14:paraId="22A396B3" w14:textId="77777777" w:rsidR="009C0BF3" w:rsidRDefault="009C0BF3" w:rsidP="009C0BF3">
      <w:pPr>
        <w:rPr>
          <w:rFonts w:ascii="Times New Roman" w:eastAsia="Times New Roman" w:hAnsi="Times New Roman" w:cs="Times New Roman"/>
        </w:rPr>
      </w:pPr>
    </w:p>
    <w:p w14:paraId="78D908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Person og organisasjonsdata</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392CB36C" w14:textId="77777777" w:rsidR="009C0BF3" w:rsidRDefault="009C0BF3" w:rsidP="009C0BF3">
      <w:pPr>
        <w:rPr>
          <w:rFonts w:ascii="Times New Roman" w:eastAsia="Times New Roman" w:hAnsi="Times New Roman" w:cs="Times New Roman"/>
        </w:rPr>
      </w:pPr>
    </w:p>
    <w:p w14:paraId="02EC1339" w14:textId="77777777" w:rsidR="009C0BF3" w:rsidRDefault="009C0BF3" w:rsidP="009C0BF3">
      <w:pPr>
        <w:rPr>
          <w:rFonts w:ascii="Times New Roman" w:eastAsia="Times New Roman" w:hAnsi="Times New Roman" w:cs="Times New Roman"/>
        </w:rPr>
      </w:pPr>
    </w:p>
    <w:p w14:paraId="35AA3525"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3E1B12FC" wp14:editId="2FB42AAF">
            <wp:extent cx="5899150" cy="5302250"/>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pic:cNvPicPr/>
                  </pic:nvPicPr>
                  <pic:blipFill>
                    <a:blip r:embed="rId90"/>
                    <a:stretch>
                      <a:fillRect/>
                    </a:stretch>
                  </pic:blipFill>
                  <pic:spPr bwMode="auto">
                    <a:xfrm>
                      <a:off x="0" y="0"/>
                      <a:ext cx="5899150" cy="5302250"/>
                    </a:xfrm>
                    <a:prstGeom prst="rect">
                      <a:avLst/>
                    </a:prstGeom>
                    <a:noFill/>
                    <a:ln w="9525">
                      <a:noFill/>
                      <a:miter lim="800000"/>
                      <a:headEnd/>
                      <a:tailEnd/>
                    </a:ln>
                  </pic:spPr>
                </pic:pic>
              </a:graphicData>
            </a:graphic>
          </wp:inline>
        </w:drawing>
      </w:r>
    </w:p>
    <w:p w14:paraId="5DC59233"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27 </w:t>
      </w:r>
    </w:p>
    <w:p w14:paraId="7F86A37D" w14:textId="77777777" w:rsidR="009C0BF3" w:rsidRDefault="009C0BF3" w:rsidP="009C0BF3">
      <w:pPr>
        <w:rPr>
          <w:rFonts w:ascii="Times New Roman" w:eastAsia="Times New Roman" w:hAnsi="Times New Roman" w:cs="Times New Roman"/>
        </w:rPr>
      </w:pPr>
    </w:p>
    <w:p w14:paraId="6B3AE101" w14:textId="77777777" w:rsidR="009C0BF3" w:rsidRDefault="009C0BF3" w:rsidP="009C0BF3">
      <w:pPr>
        <w:rPr>
          <w:rFonts w:ascii="Times New Roman" w:eastAsia="Times New Roman" w:hAnsi="Times New Roman" w:cs="Times New Roman"/>
        </w:rPr>
      </w:pPr>
    </w:p>
    <w:p w14:paraId="4CD6C1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Hovedmodell</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65BABEE9" w14:textId="77777777" w:rsidR="009C0BF3" w:rsidRDefault="009C0BF3" w:rsidP="009C0BF3">
      <w:pPr>
        <w:rPr>
          <w:rFonts w:ascii="Times New Roman" w:eastAsia="Times New Roman" w:hAnsi="Times New Roman" w:cs="Times New Roman"/>
        </w:rPr>
      </w:pPr>
    </w:p>
    <w:p w14:paraId="483AE0E3" w14:textId="77777777" w:rsidR="009C0BF3" w:rsidRDefault="009C0BF3" w:rsidP="009C0BF3">
      <w:pPr>
        <w:rPr>
          <w:rFonts w:ascii="Times New Roman" w:eastAsia="Times New Roman" w:hAnsi="Times New Roman" w:cs="Times New Roman"/>
        </w:rPr>
      </w:pPr>
    </w:p>
    <w:p w14:paraId="15D2420E"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2DD64CF3" wp14:editId="1152C3CC">
            <wp:extent cx="5867400" cy="8199755"/>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91"/>
                    <a:stretch>
                      <a:fillRect/>
                    </a:stretch>
                  </pic:blipFill>
                  <pic:spPr bwMode="auto">
                    <a:xfrm>
                      <a:off x="0" y="0"/>
                      <a:ext cx="5867400" cy="8199755"/>
                    </a:xfrm>
                    <a:prstGeom prst="rect">
                      <a:avLst/>
                    </a:prstGeom>
                    <a:noFill/>
                    <a:ln w="9525">
                      <a:noFill/>
                      <a:miter lim="800000"/>
                      <a:headEnd/>
                      <a:tailEnd/>
                    </a:ln>
                  </pic:spPr>
                </pic:pic>
              </a:graphicData>
            </a:graphic>
          </wp:inline>
        </w:drawing>
      </w:r>
    </w:p>
    <w:p w14:paraId="3E3CC18B"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28 </w:t>
      </w:r>
    </w:p>
    <w:p w14:paraId="3BD9BCA6" w14:textId="77777777" w:rsidR="009C0BF3" w:rsidRDefault="009C0BF3" w:rsidP="009C0BF3">
      <w:pPr>
        <w:rPr>
          <w:rFonts w:ascii="Times New Roman" w:eastAsia="Times New Roman" w:hAnsi="Times New Roman" w:cs="Times New Roman"/>
        </w:rPr>
      </w:pPr>
    </w:p>
    <w:p w14:paraId="2B270D43" w14:textId="77777777" w:rsidR="009C0BF3" w:rsidRDefault="009C0BF3" w:rsidP="009C0BF3">
      <w:pPr>
        <w:rPr>
          <w:rFonts w:ascii="Times New Roman" w:eastAsia="Times New Roman" w:hAnsi="Times New Roman" w:cs="Times New Roman"/>
        </w:rPr>
      </w:pPr>
    </w:p>
    <w:p w14:paraId="14349E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Saksmappe</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41BDFC8A" w14:textId="77777777" w:rsidR="009C0BF3" w:rsidRDefault="009C0BF3" w:rsidP="009C0BF3">
      <w:pPr>
        <w:rPr>
          <w:rFonts w:ascii="Times New Roman" w:eastAsia="Times New Roman" w:hAnsi="Times New Roman" w:cs="Times New Roman"/>
        </w:rPr>
      </w:pPr>
    </w:p>
    <w:p w14:paraId="308E0596" w14:textId="77777777" w:rsidR="009C0BF3" w:rsidRDefault="009C0BF3" w:rsidP="009C0BF3">
      <w:pPr>
        <w:rPr>
          <w:rFonts w:ascii="Times New Roman" w:eastAsia="Times New Roman" w:hAnsi="Times New Roman" w:cs="Times New Roman"/>
        </w:rPr>
      </w:pPr>
    </w:p>
    <w:p w14:paraId="537921F5"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2F2E2175" wp14:editId="17C64FC3">
            <wp:extent cx="5925820" cy="462026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pic:nvPicPr>
                  <pic:blipFill>
                    <a:blip r:embed="rId92"/>
                    <a:stretch>
                      <a:fillRect/>
                    </a:stretch>
                  </pic:blipFill>
                  <pic:spPr bwMode="auto">
                    <a:xfrm>
                      <a:off x="0" y="0"/>
                      <a:ext cx="5925820" cy="4620260"/>
                    </a:xfrm>
                    <a:prstGeom prst="rect">
                      <a:avLst/>
                    </a:prstGeom>
                    <a:noFill/>
                    <a:ln w="9525">
                      <a:noFill/>
                      <a:miter lim="800000"/>
                      <a:headEnd/>
                      <a:tailEnd/>
                    </a:ln>
                  </pic:spPr>
                </pic:pic>
              </a:graphicData>
            </a:graphic>
          </wp:inline>
        </w:drawing>
      </w:r>
    </w:p>
    <w:p w14:paraId="6918A55E"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29 </w:t>
      </w:r>
    </w:p>
    <w:p w14:paraId="718D0088" w14:textId="77777777" w:rsidR="009C0BF3" w:rsidRDefault="009C0BF3" w:rsidP="009C0BF3">
      <w:pPr>
        <w:rPr>
          <w:rFonts w:ascii="Times New Roman" w:eastAsia="Times New Roman" w:hAnsi="Times New Roman" w:cs="Times New Roman"/>
        </w:rPr>
      </w:pPr>
    </w:p>
    <w:p w14:paraId="495A4523" w14:textId="77777777" w:rsidR="009C0BF3" w:rsidRDefault="009C0BF3" w:rsidP="009C0BF3">
      <w:pPr>
        <w:rPr>
          <w:rFonts w:ascii="Times New Roman" w:eastAsia="Times New Roman" w:hAnsi="Times New Roman" w:cs="Times New Roman"/>
        </w:rPr>
      </w:pPr>
    </w:p>
    <w:p w14:paraId="271B20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Journalpost</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56BD0DC7" w14:textId="77777777" w:rsidR="009C0BF3" w:rsidRDefault="009C0BF3" w:rsidP="009C0BF3">
      <w:pPr>
        <w:rPr>
          <w:rFonts w:ascii="Times New Roman" w:eastAsia="Times New Roman" w:hAnsi="Times New Roman" w:cs="Times New Roman"/>
        </w:rPr>
      </w:pPr>
    </w:p>
    <w:p w14:paraId="2DC6607D" w14:textId="77777777" w:rsidR="009C0BF3" w:rsidRDefault="009C0BF3" w:rsidP="009C0BF3">
      <w:pPr>
        <w:rPr>
          <w:rFonts w:ascii="Times New Roman" w:eastAsia="Times New Roman" w:hAnsi="Times New Roman" w:cs="Times New Roman"/>
        </w:rPr>
      </w:pPr>
    </w:p>
    <w:p w14:paraId="2E70630B"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2DEE9F8B" wp14:editId="366B57B6">
            <wp:extent cx="5950585" cy="644271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pic:nvPicPr>
                  <pic:blipFill>
                    <a:blip r:embed="rId93"/>
                    <a:stretch>
                      <a:fillRect/>
                    </a:stretch>
                  </pic:blipFill>
                  <pic:spPr bwMode="auto">
                    <a:xfrm>
                      <a:off x="0" y="0"/>
                      <a:ext cx="5950585" cy="6442710"/>
                    </a:xfrm>
                    <a:prstGeom prst="rect">
                      <a:avLst/>
                    </a:prstGeom>
                    <a:noFill/>
                    <a:ln w="9525">
                      <a:noFill/>
                      <a:miter lim="800000"/>
                      <a:headEnd/>
                      <a:tailEnd/>
                    </a:ln>
                  </pic:spPr>
                </pic:pic>
              </a:graphicData>
            </a:graphic>
          </wp:inline>
        </w:drawing>
      </w:r>
    </w:p>
    <w:p w14:paraId="2894695A"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30 </w:t>
      </w:r>
    </w:p>
    <w:p w14:paraId="609A58B1" w14:textId="77777777" w:rsidR="009C0BF3" w:rsidRDefault="009C0BF3" w:rsidP="009C0BF3">
      <w:pPr>
        <w:rPr>
          <w:rFonts w:ascii="Times New Roman" w:eastAsia="Times New Roman" w:hAnsi="Times New Roman" w:cs="Times New Roman"/>
        </w:rPr>
      </w:pPr>
    </w:p>
    <w:p w14:paraId="1C496495" w14:textId="77777777" w:rsidR="009C0BF3" w:rsidRDefault="009C0BF3" w:rsidP="009C0BF3">
      <w:pPr>
        <w:rPr>
          <w:rFonts w:ascii="Times New Roman" w:eastAsia="Times New Roman" w:hAnsi="Times New Roman" w:cs="Times New Roman"/>
        </w:rPr>
      </w:pPr>
      <w:bookmarkStart w:id="12757" w:name="BKM_E4D8F269_EE96_4C73_9F51_7DDF6DF75FF6"/>
    </w:p>
    <w:p w14:paraId="46A459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Elektronisk signatur</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2A01FEFE" w14:textId="77777777" w:rsidR="009C0BF3" w:rsidRDefault="009C0BF3" w:rsidP="009C0BF3">
      <w:pPr>
        <w:rPr>
          <w:rFonts w:ascii="Times New Roman" w:eastAsia="Times New Roman" w:hAnsi="Times New Roman" w:cs="Times New Roman"/>
        </w:rPr>
      </w:pPr>
    </w:p>
    <w:p w14:paraId="29A015F7" w14:textId="77777777" w:rsidR="009C0BF3" w:rsidRDefault="009C0BF3" w:rsidP="009C0BF3">
      <w:pPr>
        <w:rPr>
          <w:rFonts w:ascii="Times New Roman" w:eastAsia="Times New Roman" w:hAnsi="Times New Roman" w:cs="Times New Roman"/>
        </w:rPr>
      </w:pPr>
    </w:p>
    <w:p w14:paraId="7D776757"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4F10AE25" wp14:editId="4DF590CA">
            <wp:extent cx="5952490" cy="548640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pic:nvPicPr>
                  <pic:blipFill>
                    <a:blip r:embed="rId94"/>
                    <a:stretch>
                      <a:fillRect/>
                    </a:stretch>
                  </pic:blipFill>
                  <pic:spPr bwMode="auto">
                    <a:xfrm>
                      <a:off x="0" y="0"/>
                      <a:ext cx="5952490" cy="5486400"/>
                    </a:xfrm>
                    <a:prstGeom prst="rect">
                      <a:avLst/>
                    </a:prstGeom>
                    <a:noFill/>
                    <a:ln w="9525">
                      <a:noFill/>
                      <a:miter lim="800000"/>
                      <a:headEnd/>
                      <a:tailEnd/>
                    </a:ln>
                  </pic:spPr>
                </pic:pic>
              </a:graphicData>
            </a:graphic>
          </wp:inline>
        </w:drawing>
      </w:r>
    </w:p>
    <w:p w14:paraId="68C460CD"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31 </w:t>
      </w:r>
      <w:bookmarkEnd w:id="12757"/>
    </w:p>
    <w:p w14:paraId="50C27D66" w14:textId="77777777" w:rsidR="009C0BF3" w:rsidRDefault="009C0BF3" w:rsidP="009C0BF3">
      <w:pPr>
        <w:rPr>
          <w:rFonts w:ascii="Times New Roman" w:eastAsia="Times New Roman" w:hAnsi="Times New Roman" w:cs="Times New Roman"/>
        </w:rPr>
      </w:pPr>
    </w:p>
    <w:p w14:paraId="5051A598" w14:textId="77777777" w:rsidR="009C0BF3" w:rsidRDefault="009C0BF3" w:rsidP="009C0BF3">
      <w:pPr>
        <w:pStyle w:val="Overskrift4"/>
      </w:pPr>
      <w:bookmarkStart w:id="12758" w:name="_Toc456353604"/>
      <w:r>
        <w:t>Avskrivning</w:t>
      </w:r>
      <w:bookmarkEnd w:id="12758"/>
    </w:p>
    <w:p w14:paraId="674A9581"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356552C"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20E54A0" w14:textId="77777777" w:rsidR="009C0BF3" w:rsidRDefault="009C0BF3" w:rsidP="009C0BF3">
      <w:pPr>
        <w:rPr>
          <w:rFonts w:ascii="Times New Roman" w:eastAsia="Times New Roman" w:hAnsi="Times New Roman" w:cs="Times New Roman"/>
        </w:rPr>
      </w:pPr>
    </w:p>
    <w:p w14:paraId="4AD137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Journalpost av typene ”inngående dokument” eller ”organinternt dokument for oppfølging” </w:t>
      </w:r>
    </w:p>
    <w:p w14:paraId="574048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står i restanse inntil de er markert som ferdigbehandlet, eller avskrives. Dette kapitlet angir </w:t>
      </w:r>
    </w:p>
    <w:p w14:paraId="583A36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krav til avskrivning.</w:t>
      </w:r>
    </w:p>
    <w:p w14:paraId="4C4D02D1" w14:textId="77777777" w:rsidR="009C0BF3" w:rsidRDefault="009C0BF3" w:rsidP="009C0BF3">
      <w:pPr>
        <w:rPr>
          <w:rFonts w:ascii="Times New Roman" w:eastAsia="Times New Roman" w:hAnsi="Times New Roman" w:cs="Times New Roman"/>
        </w:rPr>
      </w:pPr>
    </w:p>
    <w:p w14:paraId="4171DC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Metadata for avskrivning skal kunne grupperes inn i metadata for journalpost. Avskrivning er </w:t>
      </w:r>
    </w:p>
    <w:p w14:paraId="481592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obligatorisk for inngående dokumenter og organinterne dokumenter som skal følges opp, og </w:t>
      </w:r>
    </w:p>
    <w:p w14:paraId="7EA44B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kan forekomme en eller flere ganger i en journalpost. </w:t>
      </w:r>
    </w:p>
    <w:p w14:paraId="7FFF6E45" w14:textId="77777777" w:rsidR="009C0BF3" w:rsidRDefault="009C0BF3" w:rsidP="009C0BF3">
      <w:pPr>
        <w:rPr>
          <w:rFonts w:ascii="Times New Roman" w:eastAsia="Times New Roman" w:hAnsi="Times New Roman" w:cs="Times New Roman"/>
        </w:rPr>
      </w:pPr>
    </w:p>
    <w:p w14:paraId="05363931" w14:textId="77777777" w:rsidR="009C0BF3" w:rsidRDefault="009C0BF3" w:rsidP="009C0BF3">
      <w:pPr>
        <w:rPr>
          <w:rFonts w:ascii="Times New Roman" w:eastAsia="Times New Roman" w:hAnsi="Times New Roman" w:cs="Times New Roman"/>
        </w:rPr>
      </w:pPr>
    </w:p>
    <w:p w14:paraId="0C3CC47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5C6EBD7F"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24A2E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2DC197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0CB005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6D8F65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9AB24D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F6887D5" w14:textId="77777777" w:rsidR="009C0BF3" w:rsidRDefault="009C0BF3" w:rsidP="009C0BF3">
            <w:pPr>
              <w:rPr>
                <w:rFonts w:ascii="Times New Roman" w:eastAsia="Times New Roman" w:hAnsi="Times New Roman" w:cs="Times New Roman"/>
              </w:rPr>
            </w:pPr>
            <w:r>
              <w:rPr>
                <w:rStyle w:val="Objecttype"/>
              </w:rPr>
              <w:t>Association</w:t>
            </w:r>
          </w:p>
          <w:p w14:paraId="082FAF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287CDDC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95419F7" w14:textId="77777777" w:rsidR="009C0BF3" w:rsidRDefault="009C0BF3" w:rsidP="009C0BF3">
            <w:pPr>
              <w:rPr>
                <w:rFonts w:ascii="Times New Roman" w:eastAsia="Times New Roman" w:hAnsi="Times New Roman" w:cs="Times New Roman"/>
              </w:rPr>
            </w:pPr>
          </w:p>
          <w:p w14:paraId="0A75054E" w14:textId="77777777" w:rsidR="009C0BF3" w:rsidRDefault="009C0BF3" w:rsidP="009C0BF3">
            <w:pPr>
              <w:rPr>
                <w:rFonts w:ascii="Times New Roman" w:eastAsia="Times New Roman" w:hAnsi="Times New Roman" w:cs="Times New Roman"/>
              </w:rPr>
            </w:pPr>
          </w:p>
          <w:p w14:paraId="46593C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686E342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6D45B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avskrivning</w:t>
            </w:r>
          </w:p>
          <w:p w14:paraId="7BB968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12DD14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Avskrivning</w:t>
            </w:r>
          </w:p>
          <w:p w14:paraId="4672FF1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4B20029" w14:textId="77777777" w:rsidR="009C0BF3" w:rsidRDefault="009C0BF3" w:rsidP="009C0BF3">
            <w:pPr>
              <w:rPr>
                <w:rFonts w:ascii="Times New Roman" w:eastAsia="Times New Roman" w:hAnsi="Times New Roman" w:cs="Times New Roman"/>
              </w:rPr>
            </w:pPr>
          </w:p>
          <w:p w14:paraId="7BBCEBB3" w14:textId="77777777" w:rsidR="009C0BF3" w:rsidRDefault="009C0BF3" w:rsidP="009C0BF3">
            <w:pPr>
              <w:rPr>
                <w:rFonts w:ascii="Times New Roman" w:eastAsia="Times New Roman" w:hAnsi="Times New Roman" w:cs="Times New Roman"/>
              </w:rPr>
            </w:pPr>
          </w:p>
        </w:tc>
      </w:tr>
    </w:tbl>
    <w:p w14:paraId="55B04A41"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0B776D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71D81C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2083A74"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E05980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95601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7F84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http://rel.kxml.no/noark5/v4/api/sakarkiv/ny-avskrivning/</w:t>
            </w:r>
          </w:p>
        </w:tc>
      </w:tr>
      <w:tr w:rsidR="009C0BF3" w14:paraId="7BA9A9E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7A575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A1EA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http://rel.kxml.no/noark5/v4/api/metadata/avskrivningsmaate/</w:t>
            </w:r>
          </w:p>
        </w:tc>
      </w:tr>
      <w:tr w:rsidR="009C0BF3" w14:paraId="2DE69F3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E92B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A26CF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3300CC8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766E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67B7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http://rel.kxml.no/noark5/v4/api/sakarkiv/avskrivning/</w:t>
            </w:r>
          </w:p>
        </w:tc>
      </w:tr>
    </w:tbl>
    <w:p w14:paraId="40B2AB5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002DB13"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164C63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215AF2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4ED76B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EEF9A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EEC72F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2B4923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9B39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E876B3" w14:textId="77777777" w:rsidR="009C0BF3" w:rsidRDefault="009C0BF3" w:rsidP="009C0BF3">
            <w:pPr>
              <w:rPr>
                <w:rFonts w:ascii="Times New Roman" w:eastAsia="Times New Roman" w:hAnsi="Times New Roman" w:cs="Times New Roman"/>
              </w:rPr>
            </w:pPr>
          </w:p>
          <w:p w14:paraId="121E75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Entydig identifikasjon av arkivenheten innenfor det arkivskapende organet. Dersom organet har flere arkivsystemer, skal altså systemID være gjennomgående entydig. Systemidentifikasjonen vil som oftest være en nummerisk kode uten noe logisk meningsinnhold. Identifikasjonen trenger ikke å være synlig for brukerne.</w:t>
            </w:r>
          </w:p>
          <w:p w14:paraId="35979CCB" w14:textId="77777777" w:rsidR="009C0BF3" w:rsidRDefault="009C0BF3" w:rsidP="009C0BF3">
            <w:pPr>
              <w:rPr>
                <w:rFonts w:ascii="Times New Roman" w:eastAsia="Times New Roman" w:hAnsi="Times New Roman" w:cs="Times New Roman"/>
              </w:rPr>
            </w:pPr>
          </w:p>
          <w:p w14:paraId="1466D6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482D08C1" w14:textId="77777777" w:rsidR="009C0BF3" w:rsidRDefault="009C0BF3" w:rsidP="009C0BF3">
            <w:pPr>
              <w:rPr>
                <w:rFonts w:ascii="Times New Roman" w:eastAsia="Times New Roman" w:hAnsi="Times New Roman" w:cs="Times New Roman"/>
              </w:rPr>
            </w:pPr>
          </w:p>
          <w:p w14:paraId="02B5C1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Kommentarer: Alle referanser fra en arkivenhet til en annen skal peke til arkivenhetens systemidentifikasjon. Dette gjelder også referanser fra en arkivdel til en annen, f.eks. mellom to arkivperioder som avleveres på forskjellig tidspunkt. I et arkivuttrekk skal systemID være entydig (unik). Dokumentobjekt har ingen systemidentifikasjon fordi enheten kan være duplisert i et arkivuttrekk dersom samme dokumentfil er knyttet til flere forskjellige registreringer.</w:t>
            </w:r>
          </w:p>
          <w:p w14:paraId="11DBD8EA" w14:textId="77777777" w:rsidR="009C0BF3" w:rsidRDefault="009C0BF3" w:rsidP="009C0BF3">
            <w:pPr>
              <w:rPr>
                <w:rFonts w:ascii="Times New Roman" w:eastAsia="Times New Roman" w:hAnsi="Times New Roman" w:cs="Times New Roman"/>
              </w:rPr>
            </w:pPr>
          </w:p>
          <w:p w14:paraId="3A1D4C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1107AE4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B6BF5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D7B17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BF1C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557D1D0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5957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avskrivningsdato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70C4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et dokument ble avskrevet</w:t>
            </w:r>
          </w:p>
          <w:p w14:paraId="6B3A4283" w14:textId="77777777" w:rsidR="009C0BF3" w:rsidRDefault="009C0BF3" w:rsidP="009C0BF3">
            <w:pPr>
              <w:rPr>
                <w:rFonts w:ascii="Times New Roman" w:eastAsia="Times New Roman" w:hAnsi="Times New Roman" w:cs="Times New Roman"/>
              </w:rPr>
            </w:pPr>
          </w:p>
          <w:p w14:paraId="351680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 avskrivning foretas</w:t>
            </w:r>
          </w:p>
          <w:p w14:paraId="3B41BC16" w14:textId="77777777" w:rsidR="009C0BF3" w:rsidRDefault="009C0BF3" w:rsidP="009C0BF3">
            <w:pPr>
              <w:rPr>
                <w:rFonts w:ascii="Times New Roman" w:eastAsia="Times New Roman" w:hAnsi="Times New Roman" w:cs="Times New Roman"/>
              </w:rPr>
            </w:pPr>
          </w:p>
          <w:p w14:paraId="63D966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2638FDD7" w14:textId="77777777" w:rsidR="009C0BF3" w:rsidRDefault="009C0BF3" w:rsidP="009C0BF3">
            <w:pPr>
              <w:rPr>
                <w:rFonts w:ascii="Times New Roman" w:eastAsia="Times New Roman" w:hAnsi="Times New Roman" w:cs="Times New Roman"/>
              </w:rPr>
            </w:pPr>
          </w:p>
          <w:p w14:paraId="736EE4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M617</w:t>
            </w:r>
          </w:p>
          <w:p w14:paraId="004DEDB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A63936" w14:textId="0C0BBFB8"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EDA66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14D6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5500E48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CEFE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avskrevetAv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0D96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har foretatt avskrivning</w:t>
            </w:r>
          </w:p>
          <w:p w14:paraId="175E3F44" w14:textId="77777777" w:rsidR="009C0BF3" w:rsidRDefault="009C0BF3" w:rsidP="009C0BF3">
            <w:pPr>
              <w:rPr>
                <w:rFonts w:ascii="Times New Roman" w:eastAsia="Times New Roman" w:hAnsi="Times New Roman" w:cs="Times New Roman"/>
              </w:rPr>
            </w:pPr>
          </w:p>
          <w:p w14:paraId="15ADC7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nå avskrivning </w:t>
            </w:r>
            <w:r>
              <w:rPr>
                <w:rFonts w:ascii="Times New Roman" w:eastAsia="Times New Roman" w:hAnsi="Times New Roman" w:cs="Times New Roman"/>
              </w:rPr>
              <w:lastRenderedPageBreak/>
              <w:t>foretas</w:t>
            </w:r>
          </w:p>
          <w:p w14:paraId="46CD60BC" w14:textId="77777777" w:rsidR="009C0BF3" w:rsidRDefault="009C0BF3" w:rsidP="009C0BF3">
            <w:pPr>
              <w:rPr>
                <w:rFonts w:ascii="Times New Roman" w:eastAsia="Times New Roman" w:hAnsi="Times New Roman" w:cs="Times New Roman"/>
              </w:rPr>
            </w:pPr>
          </w:p>
          <w:p w14:paraId="5004F7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6995A083" w14:textId="77777777" w:rsidR="009C0BF3" w:rsidRDefault="009C0BF3" w:rsidP="009C0BF3">
            <w:pPr>
              <w:rPr>
                <w:rFonts w:ascii="Times New Roman" w:eastAsia="Times New Roman" w:hAnsi="Times New Roman" w:cs="Times New Roman"/>
              </w:rPr>
            </w:pPr>
          </w:p>
          <w:p w14:paraId="2C3BA2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M618</w:t>
            </w:r>
          </w:p>
          <w:p w14:paraId="06C6712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EE9C84" w14:textId="613A1385"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F716C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3255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ED45C6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4B63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referanseAvskrevetAv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40DD7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7CA28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72EFE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6A3D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45B8473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E954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avskrivningsmåte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485E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Måten en journalpost har blitt avskrevet på</w:t>
            </w:r>
          </w:p>
          <w:p w14:paraId="585EB19D" w14:textId="77777777" w:rsidR="009C0BF3" w:rsidRDefault="009C0BF3" w:rsidP="009C0BF3">
            <w:pPr>
              <w:rPr>
                <w:rFonts w:ascii="Times New Roman" w:eastAsia="Times New Roman" w:hAnsi="Times New Roman" w:cs="Times New Roman"/>
              </w:rPr>
            </w:pPr>
          </w:p>
          <w:p w14:paraId="43D0AE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konvertering utføres.</w:t>
            </w:r>
          </w:p>
          <w:p w14:paraId="37CADAA0" w14:textId="77777777" w:rsidR="009C0BF3" w:rsidRDefault="009C0BF3" w:rsidP="009C0BF3">
            <w:pPr>
              <w:rPr>
                <w:rFonts w:ascii="Times New Roman" w:eastAsia="Times New Roman" w:hAnsi="Times New Roman" w:cs="Times New Roman"/>
              </w:rPr>
            </w:pPr>
          </w:p>
          <w:p w14:paraId="7C31FE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24FF1335" w14:textId="77777777" w:rsidR="009C0BF3" w:rsidRDefault="009C0BF3" w:rsidP="009C0BF3">
            <w:pPr>
              <w:rPr>
                <w:rFonts w:ascii="Times New Roman" w:eastAsia="Times New Roman" w:hAnsi="Times New Roman" w:cs="Times New Roman"/>
              </w:rPr>
            </w:pPr>
          </w:p>
          <w:p w14:paraId="6890A3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M619 avskrivningsmaate</w:t>
            </w:r>
          </w:p>
          <w:p w14:paraId="0FE52D3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04AEB5" w14:textId="35A6F60D"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AF4F2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7BD5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Avskrivningsmåte</w:t>
            </w:r>
          </w:p>
        </w:tc>
      </w:tr>
      <w:tr w:rsidR="009C0BF3" w14:paraId="2B446CF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8FCE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referanseAvskrivesAvJournalpost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0280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Referanse til en eller flere journalposter som avskriver denne journalposten</w:t>
            </w:r>
          </w:p>
          <w:p w14:paraId="53FAAC56" w14:textId="77777777" w:rsidR="009C0BF3" w:rsidRDefault="009C0BF3" w:rsidP="009C0BF3">
            <w:pPr>
              <w:rPr>
                <w:rFonts w:ascii="Times New Roman" w:eastAsia="Times New Roman" w:hAnsi="Times New Roman" w:cs="Times New Roman"/>
              </w:rPr>
            </w:pPr>
          </w:p>
          <w:p w14:paraId="52B22F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automatisk ved avskrivning</w:t>
            </w:r>
          </w:p>
          <w:p w14:paraId="18C65D81" w14:textId="77777777" w:rsidR="009C0BF3" w:rsidRDefault="009C0BF3" w:rsidP="009C0BF3">
            <w:pPr>
              <w:rPr>
                <w:rFonts w:ascii="Times New Roman" w:eastAsia="Times New Roman" w:hAnsi="Times New Roman" w:cs="Times New Roman"/>
              </w:rPr>
            </w:pPr>
          </w:p>
          <w:p w14:paraId="0CFDDB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01EA160C" w14:textId="77777777" w:rsidR="009C0BF3" w:rsidRDefault="009C0BF3" w:rsidP="009C0BF3">
            <w:pPr>
              <w:rPr>
                <w:rFonts w:ascii="Times New Roman" w:eastAsia="Times New Roman" w:hAnsi="Times New Roman" w:cs="Times New Roman"/>
              </w:rPr>
            </w:pPr>
          </w:p>
          <w:p w14:paraId="0C5C77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M215</w:t>
            </w:r>
          </w:p>
          <w:p w14:paraId="526B76E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BCEDB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F99CA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FB1A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6DCFCA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14C6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referanseAvskrivesAv</w:t>
            </w:r>
            <w:r>
              <w:rPr>
                <w:rFonts w:ascii="Times New Roman" w:eastAsia="Times New Roman" w:hAnsi="Times New Roman" w:cs="Times New Roman"/>
                <w:b/>
              </w:rPr>
              <w:lastRenderedPageBreak/>
              <w:t>Korrespondansepart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1796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angir referanse til hvilken korrespondansepart som har </w:t>
            </w:r>
            <w:r>
              <w:rPr>
                <w:rFonts w:ascii="Times New Roman" w:eastAsia="Times New Roman" w:hAnsi="Times New Roman" w:cs="Times New Roman"/>
              </w:rPr>
              <w:lastRenderedPageBreak/>
              <w:t>avskrevet journalposten</w:t>
            </w:r>
          </w:p>
          <w:p w14:paraId="0EFEEF7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344B3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3576C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1ACA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56D63F8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3B62535"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44F1CB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0D850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DEC4418"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BE21C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2343C9" w14:textId="77777777" w:rsidR="009C0BF3" w:rsidRDefault="009C0BF3" w:rsidP="009C0BF3">
            <w:pPr>
              <w:rPr>
                <w:rFonts w:ascii="Times New Roman" w:eastAsia="Times New Roman" w:hAnsi="Times New Roman" w:cs="Times New Roman"/>
                <w:b/>
              </w:rPr>
            </w:pPr>
          </w:p>
        </w:tc>
      </w:tr>
      <w:tr w:rsidR="009C0BF3" w14:paraId="36B85AEF"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FD30E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M617 avskrivningsdato: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49BBD9" w14:textId="77777777" w:rsidR="009C0BF3" w:rsidRDefault="009C0BF3" w:rsidP="009C0BF3">
            <w:pPr>
              <w:rPr>
                <w:rFonts w:ascii="Times New Roman" w:eastAsia="Times New Roman" w:hAnsi="Times New Roman" w:cs="Times New Roman"/>
                <w:b/>
              </w:rPr>
            </w:pPr>
          </w:p>
        </w:tc>
      </w:tr>
      <w:tr w:rsidR="009C0BF3" w14:paraId="40FC93D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855A4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M618 avskrevetAv: Kan ikke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E4BB91" w14:textId="77777777" w:rsidR="009C0BF3" w:rsidRDefault="009C0BF3" w:rsidP="009C0BF3">
            <w:pPr>
              <w:rPr>
                <w:rFonts w:ascii="Times New Roman" w:eastAsia="Times New Roman" w:hAnsi="Times New Roman" w:cs="Times New Roman"/>
                <w:b/>
              </w:rPr>
            </w:pPr>
          </w:p>
        </w:tc>
      </w:tr>
    </w:tbl>
    <w:p w14:paraId="34C0D482" w14:textId="77777777" w:rsidR="009C0BF3" w:rsidRDefault="009C0BF3" w:rsidP="009C0BF3">
      <w:pPr>
        <w:rPr>
          <w:rFonts w:ascii="Times New Roman" w:eastAsia="Times New Roman" w:hAnsi="Times New Roman" w:cs="Times New Roman"/>
        </w:rPr>
      </w:pPr>
    </w:p>
    <w:p w14:paraId="64A54F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4E9A346" w14:textId="77777777" w:rsidR="009C0BF3" w:rsidRDefault="009C0BF3" w:rsidP="009C0BF3">
      <w:pPr>
        <w:rPr>
          <w:rFonts w:ascii="Times New Roman" w:eastAsia="Times New Roman" w:hAnsi="Times New Roman" w:cs="Times New Roman"/>
        </w:rPr>
      </w:pPr>
    </w:p>
    <w:p w14:paraId="0229801D" w14:textId="77777777" w:rsidR="009C0BF3" w:rsidRDefault="009C0BF3" w:rsidP="009C0BF3">
      <w:pPr>
        <w:pStyle w:val="Overskrift4"/>
      </w:pPr>
      <w:bookmarkStart w:id="12759" w:name="_Toc456353605"/>
      <w:r>
        <w:t>Dokumentflyt</w:t>
      </w:r>
      <w:bookmarkEnd w:id="12759"/>
    </w:p>
    <w:p w14:paraId="0D24772F"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4AFD04B7"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67AACB9E" w14:textId="77777777" w:rsidR="009C0BF3" w:rsidRDefault="009C0BF3" w:rsidP="009C0BF3">
      <w:pPr>
        <w:rPr>
          <w:rFonts w:ascii="Times New Roman" w:eastAsia="Times New Roman" w:hAnsi="Times New Roman" w:cs="Times New Roman"/>
        </w:rPr>
      </w:pPr>
    </w:p>
    <w:p w14:paraId="1E5253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Et dokument som er under produksjon, skal kunne sendes fram og tilbake i linjen det </w:t>
      </w:r>
    </w:p>
    <w:p w14:paraId="575D0C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nødvendige antall ganger. Saksbehandler og lederne i linjen skal kunne se hvor dokumentet </w:t>
      </w:r>
    </w:p>
    <w:p w14:paraId="27C15C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befinner seg til enhver tid. Det skal være mulig å definere funksjoner for at dokumentet låses </w:t>
      </w:r>
    </w:p>
    <w:p w14:paraId="3FFF06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 endringer når det (videre)sendes, eller at det automatisk opprettes en ny versjon ved hver </w:t>
      </w:r>
    </w:p>
    <w:p w14:paraId="35B7F1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(videre)forsendelse. All funksjonalitet for korrektur og merknader i tilknyttet </w:t>
      </w:r>
    </w:p>
    <w:p w14:paraId="6CAC4C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tekstbehandlingssystem skal kunne brukes på et dokument som er under produksjon. </w:t>
      </w:r>
    </w:p>
    <w:p w14:paraId="290C0FB3" w14:textId="77777777" w:rsidR="009C0BF3" w:rsidRDefault="009C0BF3" w:rsidP="009C0BF3">
      <w:pPr>
        <w:rPr>
          <w:rFonts w:ascii="Times New Roman" w:eastAsia="Times New Roman" w:hAnsi="Times New Roman" w:cs="Times New Roman"/>
        </w:rPr>
      </w:pPr>
    </w:p>
    <w:p w14:paraId="4EC2FFCC" w14:textId="77777777" w:rsidR="009C0BF3" w:rsidRDefault="009C0BF3" w:rsidP="009C0BF3">
      <w:pPr>
        <w:rPr>
          <w:rFonts w:ascii="Times New Roman" w:eastAsia="Times New Roman" w:hAnsi="Times New Roman" w:cs="Times New Roman"/>
        </w:rPr>
      </w:pPr>
    </w:p>
    <w:p w14:paraId="29DC10A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66D22B1"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A786EF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946342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54B930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F53A1A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47D89D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3D89B6B" w14:textId="77777777" w:rsidR="009C0BF3" w:rsidRDefault="009C0BF3" w:rsidP="009C0BF3">
            <w:pPr>
              <w:rPr>
                <w:rFonts w:ascii="Times New Roman" w:eastAsia="Times New Roman" w:hAnsi="Times New Roman" w:cs="Times New Roman"/>
              </w:rPr>
            </w:pPr>
            <w:r>
              <w:rPr>
                <w:rStyle w:val="Objecttype"/>
              </w:rPr>
              <w:t>Association</w:t>
            </w:r>
          </w:p>
          <w:p w14:paraId="57CF3D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481AFF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E488B2B" w14:textId="77777777" w:rsidR="009C0BF3" w:rsidRDefault="009C0BF3" w:rsidP="009C0BF3">
            <w:pPr>
              <w:rPr>
                <w:rFonts w:ascii="Times New Roman" w:eastAsia="Times New Roman" w:hAnsi="Times New Roman" w:cs="Times New Roman"/>
              </w:rPr>
            </w:pPr>
          </w:p>
          <w:p w14:paraId="000FD4CE" w14:textId="77777777" w:rsidR="009C0BF3" w:rsidRDefault="009C0BF3" w:rsidP="009C0BF3">
            <w:pPr>
              <w:rPr>
                <w:rFonts w:ascii="Times New Roman" w:eastAsia="Times New Roman" w:hAnsi="Times New Roman" w:cs="Times New Roman"/>
              </w:rPr>
            </w:pPr>
          </w:p>
          <w:p w14:paraId="7A6390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58B2B66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B0DA9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dokumentflyt</w:t>
            </w:r>
          </w:p>
          <w:p w14:paraId="363034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252CF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Dokumentflyt</w:t>
            </w:r>
          </w:p>
          <w:p w14:paraId="6DE8983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235F27" w14:textId="77777777" w:rsidR="009C0BF3" w:rsidRDefault="009C0BF3" w:rsidP="009C0BF3">
            <w:pPr>
              <w:rPr>
                <w:rFonts w:ascii="Times New Roman" w:eastAsia="Times New Roman" w:hAnsi="Times New Roman" w:cs="Times New Roman"/>
              </w:rPr>
            </w:pPr>
          </w:p>
          <w:p w14:paraId="5B061C6E" w14:textId="77777777" w:rsidR="009C0BF3" w:rsidRDefault="009C0BF3" w:rsidP="009C0BF3">
            <w:pPr>
              <w:rPr>
                <w:rFonts w:ascii="Times New Roman" w:eastAsia="Times New Roman" w:hAnsi="Times New Roman" w:cs="Times New Roman"/>
              </w:rPr>
            </w:pPr>
          </w:p>
        </w:tc>
      </w:tr>
    </w:tbl>
    <w:p w14:paraId="2F1CF94F"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75EC68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595122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2E5724D"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E5A3CD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9F3A2C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2B895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http://rel.kxml.no/noark5/v4/api/metadata/flytstatus/</w:t>
            </w:r>
          </w:p>
        </w:tc>
      </w:tr>
      <w:tr w:rsidR="009C0BF3" w14:paraId="6C2229F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DDD4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73234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7A53861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AFFC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B8362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http://rel.kxml.no/noark5/v4/api/sakarkiv/dokumentflyt/</w:t>
            </w:r>
          </w:p>
        </w:tc>
      </w:tr>
      <w:tr w:rsidR="009C0BF3" w14:paraId="0D89321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14D31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96908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http://rel.kxml.no/noark5/v4/api/sakarkiv/ny-dokumentflyt/</w:t>
            </w:r>
          </w:p>
        </w:tc>
      </w:tr>
    </w:tbl>
    <w:p w14:paraId="6354423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CB417B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27D6DA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0E5986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314B2B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C18BD4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C22C38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3B2C2D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FEA3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C495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Entydig identifikasjon av arkivenheten innenfor det arkivskapende organet. Dersom organet har flere arkivsystemer, skal altså systemID være gjennomgående entydig. Systemidentifikasjonen vil som oftest være en nummerisk kode uten noe logisk meningsinnhold. Identifikasjonen trenger ikke å være synlig for brukerne.</w:t>
            </w:r>
          </w:p>
          <w:p w14:paraId="02A2ADA3" w14:textId="77777777" w:rsidR="009C0BF3" w:rsidRDefault="009C0BF3" w:rsidP="009C0BF3">
            <w:pPr>
              <w:rPr>
                <w:rFonts w:ascii="Times New Roman" w:eastAsia="Times New Roman" w:hAnsi="Times New Roman" w:cs="Times New Roman"/>
              </w:rPr>
            </w:pPr>
          </w:p>
          <w:p w14:paraId="35EBF7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38723181" w14:textId="77777777" w:rsidR="009C0BF3" w:rsidRDefault="009C0BF3" w:rsidP="009C0BF3">
            <w:pPr>
              <w:rPr>
                <w:rFonts w:ascii="Times New Roman" w:eastAsia="Times New Roman" w:hAnsi="Times New Roman" w:cs="Times New Roman"/>
              </w:rPr>
            </w:pPr>
          </w:p>
          <w:p w14:paraId="0FE1E2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Alle referanser fra en arkivenhet til en annen skal peke til arkivenhetens systemidentifikasjon. Dette gjelder også referanser fra en arkivdel til en annen, f.eks. mellom to arkivperioder som avleveres på forskjellig tidspunkt. I et arkivuttrekk skal systemID være entydig (unik). Dokumentobjekt har ingen systemidentifikasjon fordi enheten kan være duplisert i et arkivuttrekk dersom samme dokumentfil er knyttet til flere forskjellige registreringer.</w:t>
            </w:r>
          </w:p>
          <w:p w14:paraId="67C1E541" w14:textId="77777777" w:rsidR="009C0BF3" w:rsidRDefault="009C0BF3" w:rsidP="009C0BF3">
            <w:pPr>
              <w:rPr>
                <w:rFonts w:ascii="Times New Roman" w:eastAsia="Times New Roman" w:hAnsi="Times New Roman" w:cs="Times New Roman"/>
              </w:rPr>
            </w:pPr>
          </w:p>
          <w:p w14:paraId="1484E9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4A07226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BF3B6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56DFE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D829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D4232A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EA20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flytTil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E614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Person som har mottatt for godkjennelse et dokument som har vært sendt på flyt</w:t>
            </w:r>
          </w:p>
          <w:p w14:paraId="38AE1765" w14:textId="77777777" w:rsidR="009C0BF3" w:rsidRDefault="009C0BF3" w:rsidP="009C0BF3">
            <w:pPr>
              <w:rPr>
                <w:rFonts w:ascii="Times New Roman" w:eastAsia="Times New Roman" w:hAnsi="Times New Roman" w:cs="Times New Roman"/>
              </w:rPr>
            </w:pPr>
          </w:p>
          <w:p w14:paraId="09C458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funksjonalitet knyttet til arbeidsflyt</w:t>
            </w:r>
          </w:p>
          <w:p w14:paraId="4C928BC0" w14:textId="77777777" w:rsidR="009C0BF3" w:rsidRDefault="009C0BF3" w:rsidP="009C0BF3">
            <w:pPr>
              <w:rPr>
                <w:rFonts w:ascii="Times New Roman" w:eastAsia="Times New Roman" w:hAnsi="Times New Roman" w:cs="Times New Roman"/>
              </w:rPr>
            </w:pPr>
          </w:p>
          <w:p w14:paraId="2D0820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2BDAD4E8" w14:textId="77777777" w:rsidR="009C0BF3" w:rsidRDefault="009C0BF3" w:rsidP="009C0BF3">
            <w:pPr>
              <w:rPr>
                <w:rFonts w:ascii="Times New Roman" w:eastAsia="Times New Roman" w:hAnsi="Times New Roman" w:cs="Times New Roman"/>
              </w:rPr>
            </w:pPr>
          </w:p>
          <w:p w14:paraId="0526A1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M660 flytTil</w:t>
            </w:r>
          </w:p>
          <w:p w14:paraId="3609923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3B974F" w14:textId="09484C62"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287C2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30B9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4DCF1A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9D8B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referanseFlytTil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0649B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46E7F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3CE90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C5BC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386DAB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2FA9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flytFra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8A3E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Person som har sendt et dokument på flyt</w:t>
            </w:r>
          </w:p>
          <w:p w14:paraId="18803E42" w14:textId="77777777" w:rsidR="009C0BF3" w:rsidRDefault="009C0BF3" w:rsidP="009C0BF3">
            <w:pPr>
              <w:rPr>
                <w:rFonts w:ascii="Times New Roman" w:eastAsia="Times New Roman" w:hAnsi="Times New Roman" w:cs="Times New Roman"/>
              </w:rPr>
            </w:pPr>
          </w:p>
          <w:p w14:paraId="0AE131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funksjonalitet knyttet til arbeidsflyt</w:t>
            </w:r>
          </w:p>
          <w:p w14:paraId="7C4199A2" w14:textId="77777777" w:rsidR="009C0BF3" w:rsidRDefault="009C0BF3" w:rsidP="009C0BF3">
            <w:pPr>
              <w:rPr>
                <w:rFonts w:ascii="Times New Roman" w:eastAsia="Times New Roman" w:hAnsi="Times New Roman" w:cs="Times New Roman"/>
              </w:rPr>
            </w:pPr>
          </w:p>
          <w:p w14:paraId="7BAFD3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2346A618" w14:textId="77777777" w:rsidR="009C0BF3" w:rsidRDefault="009C0BF3" w:rsidP="009C0BF3">
            <w:pPr>
              <w:rPr>
                <w:rFonts w:ascii="Times New Roman" w:eastAsia="Times New Roman" w:hAnsi="Times New Roman" w:cs="Times New Roman"/>
              </w:rPr>
            </w:pPr>
          </w:p>
          <w:p w14:paraId="685EBA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M665 flytFra</w:t>
            </w:r>
          </w:p>
          <w:p w14:paraId="152DC9B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A00CAF" w14:textId="25AD6D56"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13469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876D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1A0782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807A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referanseFlytFra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DB6A2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83822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23F57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8DC3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61C6AA9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2EC3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flytMottattDato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106E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et dokument på flyt ble mottatt</w:t>
            </w:r>
          </w:p>
          <w:p w14:paraId="2E710D1A" w14:textId="77777777" w:rsidR="009C0BF3" w:rsidRDefault="009C0BF3" w:rsidP="009C0BF3">
            <w:pPr>
              <w:rPr>
                <w:rFonts w:ascii="Times New Roman" w:eastAsia="Times New Roman" w:hAnsi="Times New Roman" w:cs="Times New Roman"/>
              </w:rPr>
            </w:pPr>
          </w:p>
          <w:p w14:paraId="421066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w:t>
            </w:r>
            <w:r>
              <w:rPr>
                <w:rFonts w:ascii="Times New Roman" w:eastAsia="Times New Roman" w:hAnsi="Times New Roman" w:cs="Times New Roman"/>
              </w:rPr>
              <w:lastRenderedPageBreak/>
              <w:t>automatisk av funksjonalitet knyttet til arbeidsflyt</w:t>
            </w:r>
          </w:p>
          <w:p w14:paraId="0A3A18D8" w14:textId="77777777" w:rsidR="009C0BF3" w:rsidRDefault="009C0BF3" w:rsidP="009C0BF3">
            <w:pPr>
              <w:rPr>
                <w:rFonts w:ascii="Times New Roman" w:eastAsia="Times New Roman" w:hAnsi="Times New Roman" w:cs="Times New Roman"/>
              </w:rPr>
            </w:pPr>
          </w:p>
          <w:p w14:paraId="71D7DB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00FD5CF9" w14:textId="77777777" w:rsidR="009C0BF3" w:rsidRDefault="009C0BF3" w:rsidP="009C0BF3">
            <w:pPr>
              <w:rPr>
                <w:rFonts w:ascii="Times New Roman" w:eastAsia="Times New Roman" w:hAnsi="Times New Roman" w:cs="Times New Roman"/>
              </w:rPr>
            </w:pPr>
          </w:p>
          <w:p w14:paraId="12E47E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M661 flytMottattDato</w:t>
            </w:r>
          </w:p>
          <w:p w14:paraId="62E5DBA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27A82A" w14:textId="341F091D"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6B080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1F09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3B78266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8C90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flytSendtDato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98BF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et dokument på flyt ble sendt videre</w:t>
            </w:r>
          </w:p>
          <w:p w14:paraId="62F5B276" w14:textId="77777777" w:rsidR="009C0BF3" w:rsidRDefault="009C0BF3" w:rsidP="009C0BF3">
            <w:pPr>
              <w:rPr>
                <w:rFonts w:ascii="Times New Roman" w:eastAsia="Times New Roman" w:hAnsi="Times New Roman" w:cs="Times New Roman"/>
              </w:rPr>
            </w:pPr>
          </w:p>
          <w:p w14:paraId="06CC33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funksjonalitet knyttet til arbeidsflyt</w:t>
            </w:r>
          </w:p>
          <w:p w14:paraId="62D63A85" w14:textId="77777777" w:rsidR="009C0BF3" w:rsidRDefault="009C0BF3" w:rsidP="009C0BF3">
            <w:pPr>
              <w:rPr>
                <w:rFonts w:ascii="Times New Roman" w:eastAsia="Times New Roman" w:hAnsi="Times New Roman" w:cs="Times New Roman"/>
              </w:rPr>
            </w:pPr>
          </w:p>
          <w:p w14:paraId="4F8FE3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E0CD28E" w14:textId="77777777" w:rsidR="009C0BF3" w:rsidRDefault="009C0BF3" w:rsidP="009C0BF3">
            <w:pPr>
              <w:rPr>
                <w:rFonts w:ascii="Times New Roman" w:eastAsia="Times New Roman" w:hAnsi="Times New Roman" w:cs="Times New Roman"/>
              </w:rPr>
            </w:pPr>
          </w:p>
          <w:p w14:paraId="2CF66B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M662 flytSendtDato</w:t>
            </w:r>
          </w:p>
          <w:p w14:paraId="0475A6E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914D01" w14:textId="00A424A9"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43EBB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B6A8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1532CC0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6555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flytStatus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7F3F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Godkjennelse/ikke godkjennelse av dokumentet som er sendt på flyt</w:t>
            </w:r>
          </w:p>
          <w:p w14:paraId="31BCCEFD" w14:textId="77777777" w:rsidR="009C0BF3" w:rsidRDefault="009C0BF3" w:rsidP="009C0BF3">
            <w:pPr>
              <w:rPr>
                <w:rFonts w:ascii="Times New Roman" w:eastAsia="Times New Roman" w:hAnsi="Times New Roman" w:cs="Times New Roman"/>
              </w:rPr>
            </w:pPr>
          </w:p>
          <w:p w14:paraId="335D82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funksjonalitet knyttet til arbeidsflyt</w:t>
            </w:r>
          </w:p>
          <w:p w14:paraId="25651484" w14:textId="77777777" w:rsidR="009C0BF3" w:rsidRDefault="009C0BF3" w:rsidP="009C0BF3">
            <w:pPr>
              <w:rPr>
                <w:rFonts w:ascii="Times New Roman" w:eastAsia="Times New Roman" w:hAnsi="Times New Roman" w:cs="Times New Roman"/>
              </w:rPr>
            </w:pPr>
          </w:p>
          <w:p w14:paraId="31D0CA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31F61D7E" w14:textId="77777777" w:rsidR="009C0BF3" w:rsidRDefault="009C0BF3" w:rsidP="009C0BF3">
            <w:pPr>
              <w:rPr>
                <w:rFonts w:ascii="Times New Roman" w:eastAsia="Times New Roman" w:hAnsi="Times New Roman" w:cs="Times New Roman"/>
              </w:rPr>
            </w:pPr>
          </w:p>
          <w:p w14:paraId="49D648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M663 flytStatus</w:t>
            </w:r>
          </w:p>
          <w:p w14:paraId="3C9746C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825C1E" w14:textId="45198F88"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14A3F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E430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FlytStatus</w:t>
            </w:r>
          </w:p>
        </w:tc>
      </w:tr>
      <w:tr w:rsidR="009C0BF3" w14:paraId="4BC46DA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CAD2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flytMerknad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0153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Merknad eller kommentar til et dokument </w:t>
            </w:r>
            <w:r>
              <w:rPr>
                <w:rFonts w:ascii="Times New Roman" w:eastAsia="Times New Roman" w:hAnsi="Times New Roman" w:cs="Times New Roman"/>
              </w:rPr>
              <w:lastRenderedPageBreak/>
              <w:t>som er sendt på flyt</w:t>
            </w:r>
          </w:p>
          <w:p w14:paraId="65F6ADDC" w14:textId="77777777" w:rsidR="009C0BF3" w:rsidRDefault="009C0BF3" w:rsidP="009C0BF3">
            <w:pPr>
              <w:rPr>
                <w:rFonts w:ascii="Times New Roman" w:eastAsia="Times New Roman" w:hAnsi="Times New Roman" w:cs="Times New Roman"/>
              </w:rPr>
            </w:pPr>
          </w:p>
          <w:p w14:paraId="4378CB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0C1B5463" w14:textId="77777777" w:rsidR="009C0BF3" w:rsidRDefault="009C0BF3" w:rsidP="009C0BF3">
            <w:pPr>
              <w:rPr>
                <w:rFonts w:ascii="Times New Roman" w:eastAsia="Times New Roman" w:hAnsi="Times New Roman" w:cs="Times New Roman"/>
              </w:rPr>
            </w:pPr>
          </w:p>
          <w:p w14:paraId="0F811B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6709E168" w14:textId="77777777" w:rsidR="009C0BF3" w:rsidRDefault="009C0BF3" w:rsidP="009C0BF3">
            <w:pPr>
              <w:rPr>
                <w:rFonts w:ascii="Times New Roman" w:eastAsia="Times New Roman" w:hAnsi="Times New Roman" w:cs="Times New Roman"/>
              </w:rPr>
            </w:pPr>
          </w:p>
          <w:p w14:paraId="01194B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M664 flytMerknad</w:t>
            </w:r>
          </w:p>
          <w:p w14:paraId="4260ACE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D6E85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9B907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0311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49AF015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7187A5E6"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9D2915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E1E755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7B386E22"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F463F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ABB47F" w14:textId="77777777" w:rsidR="009C0BF3" w:rsidRDefault="009C0BF3" w:rsidP="009C0BF3">
            <w:pPr>
              <w:rPr>
                <w:rFonts w:ascii="Times New Roman" w:eastAsia="Times New Roman" w:hAnsi="Times New Roman" w:cs="Times New Roman"/>
                <w:b/>
              </w:rPr>
            </w:pPr>
          </w:p>
        </w:tc>
      </w:tr>
      <w:tr w:rsidR="009C0BF3" w14:paraId="01CD95E9"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E6142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M660 flytTil: Obligatorisk dersom dokumentet har blitt sendt på flyt.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A0C5B6" w14:textId="77777777" w:rsidR="009C0BF3" w:rsidRDefault="009C0BF3" w:rsidP="009C0BF3">
            <w:pPr>
              <w:rPr>
                <w:rFonts w:ascii="Times New Roman" w:eastAsia="Times New Roman" w:hAnsi="Times New Roman" w:cs="Times New Roman"/>
                <w:b/>
              </w:rPr>
            </w:pPr>
          </w:p>
        </w:tc>
      </w:tr>
      <w:tr w:rsidR="009C0BF3" w14:paraId="17371DCF"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FCC7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M661 flytMottattDato: Obligatorisk dersom dokumentet har blitt sendt på flyt. Skal ikke kunne endres.</w:t>
            </w:r>
          </w:p>
          <w:p w14:paraId="6A790BB5"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C31631" w14:textId="77777777" w:rsidR="009C0BF3" w:rsidRDefault="009C0BF3" w:rsidP="009C0BF3">
            <w:pPr>
              <w:rPr>
                <w:rFonts w:ascii="Times New Roman" w:eastAsia="Times New Roman" w:hAnsi="Times New Roman" w:cs="Times New Roman"/>
                <w:b/>
              </w:rPr>
            </w:pPr>
          </w:p>
        </w:tc>
      </w:tr>
      <w:tr w:rsidR="009C0BF3" w14:paraId="4AB2B98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7F570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M662 flytSendtDato: Obligatorisk dersom dokumentet har blitt sendt på flyt.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3A96AA" w14:textId="77777777" w:rsidR="009C0BF3" w:rsidRDefault="009C0BF3" w:rsidP="009C0BF3">
            <w:pPr>
              <w:rPr>
                <w:rFonts w:ascii="Times New Roman" w:eastAsia="Times New Roman" w:hAnsi="Times New Roman" w:cs="Times New Roman"/>
                <w:b/>
              </w:rPr>
            </w:pPr>
          </w:p>
        </w:tc>
      </w:tr>
      <w:tr w:rsidR="009C0BF3" w14:paraId="5D9876A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84F5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M665 flytFra: Obligatorisk dersom dokumentet har blitt sendt på flyt. Skal ikke kunne </w:t>
            </w:r>
          </w:p>
          <w:p w14:paraId="18D54C1A" w14:textId="77777777" w:rsidR="009C0BF3" w:rsidRDefault="009C0BF3" w:rsidP="009C0BF3">
            <w:pPr>
              <w:rPr>
                <w:rFonts w:ascii="Times New Roman" w:eastAsia="Times New Roman" w:hAnsi="Times New Roman" w:cs="Times New Roman"/>
              </w:rPr>
            </w:pPr>
          </w:p>
          <w:p w14:paraId="49D54A8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97EE2A" w14:textId="77777777" w:rsidR="009C0BF3" w:rsidRDefault="009C0BF3" w:rsidP="009C0BF3">
            <w:pPr>
              <w:rPr>
                <w:rFonts w:ascii="Times New Roman" w:eastAsia="Times New Roman" w:hAnsi="Times New Roman" w:cs="Times New Roman"/>
                <w:b/>
              </w:rPr>
            </w:pPr>
          </w:p>
        </w:tc>
      </w:tr>
    </w:tbl>
    <w:p w14:paraId="3D0DDE9B" w14:textId="77777777" w:rsidR="009C0BF3" w:rsidRDefault="009C0BF3" w:rsidP="009C0BF3">
      <w:pPr>
        <w:rPr>
          <w:rFonts w:ascii="Times New Roman" w:eastAsia="Times New Roman" w:hAnsi="Times New Roman" w:cs="Times New Roman"/>
        </w:rPr>
      </w:pPr>
    </w:p>
    <w:p w14:paraId="5821C1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220E888C" w14:textId="77777777" w:rsidR="009C0BF3" w:rsidRDefault="009C0BF3" w:rsidP="009C0BF3">
      <w:pPr>
        <w:rPr>
          <w:rFonts w:ascii="Times New Roman" w:eastAsia="Times New Roman" w:hAnsi="Times New Roman" w:cs="Times New Roman"/>
        </w:rPr>
      </w:pPr>
    </w:p>
    <w:p w14:paraId="22991FC7" w14:textId="77777777" w:rsidR="009C0BF3" w:rsidRDefault="009C0BF3" w:rsidP="009C0BF3">
      <w:pPr>
        <w:pStyle w:val="Overskrift4"/>
      </w:pPr>
      <w:bookmarkStart w:id="12760" w:name="_Toc456353606"/>
      <w:r>
        <w:t>EnkelAdresse</w:t>
      </w:r>
      <w:bookmarkEnd w:id="12760"/>
    </w:p>
    <w:p w14:paraId="6764E29E"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2456B29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2D0F54D4" w14:textId="77777777" w:rsidR="009C0BF3" w:rsidRDefault="009C0BF3" w:rsidP="009C0BF3">
      <w:pPr>
        <w:rPr>
          <w:rFonts w:ascii="Times New Roman" w:eastAsia="Times New Roman" w:hAnsi="Times New Roman" w:cs="Times New Roman"/>
        </w:rPr>
      </w:pPr>
    </w:p>
    <w:p w14:paraId="40362567" w14:textId="77777777" w:rsidR="009C0BF3" w:rsidRDefault="009C0BF3" w:rsidP="009C0BF3">
      <w:pPr>
        <w:rPr>
          <w:rFonts w:ascii="Times New Roman" w:eastAsia="Times New Roman" w:hAnsi="Times New Roman" w:cs="Times New Roman"/>
        </w:rPr>
      </w:pPr>
    </w:p>
    <w:p w14:paraId="7845B8D5" w14:textId="77777777" w:rsidR="009C0BF3" w:rsidRDefault="009C0BF3" w:rsidP="009C0BF3">
      <w:pPr>
        <w:rPr>
          <w:rFonts w:ascii="Times New Roman" w:eastAsia="Times New Roman" w:hAnsi="Times New Roman" w:cs="Times New Roman"/>
        </w:rPr>
      </w:pPr>
    </w:p>
    <w:p w14:paraId="25D0AA1C"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8C85A75"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11AA8D9" w14:textId="77777777" w:rsidR="009C0BF3" w:rsidRDefault="009C0BF3" w:rsidP="009C0BF3">
            <w:pPr>
              <w:rPr>
                <w:rStyle w:val="FieldLabel"/>
                <w:b/>
              </w:rPr>
            </w:pPr>
            <w:r>
              <w:rPr>
                <w:rFonts w:ascii="Times New Roman" w:eastAsia="Times New Roman" w:hAnsi="Times New Roman" w:cs="Times New Roman"/>
                <w:b/>
              </w:rPr>
              <w:lastRenderedPageBreak/>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6CC5AE9"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B91156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0B88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57A30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http://rel.kxml.no/noark5/v4/api/sakarkiv/enkeladresse/</w:t>
            </w:r>
          </w:p>
        </w:tc>
      </w:tr>
      <w:tr w:rsidR="009C0BF3" w14:paraId="3AD2DBB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EF8F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5D1A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http://rel.kxml.no/noark5/v4/api/sakarkiv/ny-enkeladresse/</w:t>
            </w:r>
          </w:p>
        </w:tc>
      </w:tr>
      <w:tr w:rsidR="009C0BF3" w14:paraId="04D751E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43DD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A04D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7FB0325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6DDD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8C885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http://rel.kxml.no/noark5/v4/api/metadata/land/</w:t>
            </w:r>
          </w:p>
        </w:tc>
      </w:tr>
      <w:tr w:rsidR="009C0BF3" w14:paraId="333A4BE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884E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9404F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http://rel.kxml.no/noark5/v4/api/metadata/postnummer/</w:t>
            </w:r>
          </w:p>
        </w:tc>
      </w:tr>
    </w:tbl>
    <w:p w14:paraId="1041E52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761CB544"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AFFFCD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99322B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A6935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D6ECBB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E8B03C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079B15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62F8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adresselinje1</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F556D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1285A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9D121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CB89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BC886E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95F9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adresselinje2</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8ADC5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34B55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1D0D5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949F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322D1E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EC98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adresselinje3</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B08E8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57C44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10BFD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9C66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09FDF9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DB45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postnr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03AE3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3EFCE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78CEB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9ED6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Postnummer</w:t>
            </w:r>
          </w:p>
        </w:tc>
      </w:tr>
      <w:tr w:rsidR="009C0BF3" w14:paraId="5C651C8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520E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poststed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0FCCD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31DDD9" w14:textId="2E77CDA9"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1898F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B1DC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0DAE7A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0339F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landkode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D3559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86E5F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31B88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8023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Land</w:t>
            </w:r>
          </w:p>
        </w:tc>
      </w:tr>
    </w:tbl>
    <w:p w14:paraId="58F6E011" w14:textId="77777777" w:rsidR="009C0BF3" w:rsidRDefault="009C0BF3" w:rsidP="009C0BF3">
      <w:pPr>
        <w:rPr>
          <w:rFonts w:ascii="Times New Roman" w:eastAsia="Times New Roman" w:hAnsi="Times New Roman" w:cs="Times New Roman"/>
        </w:rPr>
      </w:pPr>
    </w:p>
    <w:p w14:paraId="11FECE8F"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77470A61" w14:textId="77777777" w:rsidR="009C0BF3" w:rsidRDefault="009C0BF3" w:rsidP="009C0BF3">
      <w:pPr>
        <w:rPr>
          <w:rFonts w:ascii="Times New Roman" w:eastAsia="Times New Roman" w:hAnsi="Times New Roman" w:cs="Times New Roman"/>
        </w:rPr>
      </w:pPr>
    </w:p>
    <w:p w14:paraId="7B66218C" w14:textId="77777777" w:rsidR="009C0BF3" w:rsidRDefault="009C0BF3" w:rsidP="009C0BF3">
      <w:pPr>
        <w:pStyle w:val="Overskrift4"/>
      </w:pPr>
      <w:bookmarkStart w:id="12761" w:name="_Toc456353607"/>
      <w:r>
        <w:t>Journalpost</w:t>
      </w:r>
      <w:bookmarkEnd w:id="12761"/>
    </w:p>
    <w:p w14:paraId="1821F0DF"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69225BF9"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Basisregistrering</w:t>
      </w:r>
    </w:p>
    <w:p w14:paraId="662F4BCD" w14:textId="77777777" w:rsidR="009C0BF3" w:rsidRDefault="009C0BF3" w:rsidP="009C0BF3">
      <w:pPr>
        <w:rPr>
          <w:rFonts w:ascii="Times New Roman" w:eastAsia="Times New Roman" w:hAnsi="Times New Roman" w:cs="Times New Roman"/>
        </w:rPr>
      </w:pPr>
    </w:p>
    <w:p w14:paraId="3F7BEA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journalpost fra Noark-4 utgjør en egen registreringstype i Noark 5. En journalpost </w:t>
      </w:r>
    </w:p>
    <w:p w14:paraId="0FD9D0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representer en "innføring i journalen". Journalen er en kronologisk fortegnelse over inn- og </w:t>
      </w:r>
    </w:p>
    <w:p w14:paraId="32221C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utgående dokumenter (dvs. korrespondansedokumenter), og eventuelt også interne dokumenter </w:t>
      </w:r>
    </w:p>
    <w:p w14:paraId="619F75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som inngår i saksbehandlingen. Til sammenligning representerer en basisregistrering en </w:t>
      </w:r>
    </w:p>
    <w:p w14:paraId="3D7A5E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generell "innføring" i alle typer arkivsystemer, også de som ikke inneholder </w:t>
      </w:r>
    </w:p>
    <w:p w14:paraId="1A7EC6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korrespondansebaserte dokumenter. Journalposten inneholder bl.a. metadata om </w:t>
      </w:r>
    </w:p>
    <w:p w14:paraId="0C9E2C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korrespondanseparter (avsender og mottaker), og om saksbehandlere. Det finnes flere typer </w:t>
      </w:r>
    </w:p>
    <w:p w14:paraId="2B23A5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journalposter. De viktigste er inngående dokument, utgående dokument, organinternt </w:t>
      </w:r>
    </w:p>
    <w:p w14:paraId="1188B8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 for oppfølging og organinternt dokument uten oppfølging. Ved organinterne </w:t>
      </w:r>
    </w:p>
    <w:p w14:paraId="450FCF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dokumenter kan en og samme journalpost inneholde metadata om både avsender og mottaker, </w:t>
      </w:r>
    </w:p>
    <w:p w14:paraId="0A9934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og om saksbehandler både på avsender- og mottakersiden. </w:t>
      </w:r>
    </w:p>
    <w:p w14:paraId="32879BE2" w14:textId="77777777" w:rsidR="009C0BF3" w:rsidRDefault="009C0BF3" w:rsidP="009C0BF3">
      <w:pPr>
        <w:rPr>
          <w:rFonts w:ascii="Times New Roman" w:eastAsia="Times New Roman" w:hAnsi="Times New Roman" w:cs="Times New Roman"/>
        </w:rPr>
      </w:pPr>
    </w:p>
    <w:p w14:paraId="1773F3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Registreringstypen journalpost er obligatorisk for sakarkiver. Alle journalføringspliktige </w:t>
      </w:r>
    </w:p>
    <w:p w14:paraId="5649FF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dokumenter i offentlig forvaltning skal registreres som journalposter og inngå i et sakarkiv. </w:t>
      </w:r>
    </w:p>
    <w:p w14:paraId="6FCC8D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Dersom et system basert på Noark 5 bare skal brukes for sakarkiver, er det ikke noe i veien for </w:t>
      </w:r>
    </w:p>
    <w:p w14:paraId="156691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å fortsette å anvende begrepet "journalpost" i alle grensesnitt mot brukerne, på samme måte </w:t>
      </w:r>
    </w:p>
    <w:p w14:paraId="1ADC85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som en er vant til fra Noark-4. I denne standarden brukes registrering som en generell </w:t>
      </w:r>
    </w:p>
    <w:p w14:paraId="190AA4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betegnelse på arkivenheter som dokumenter transaksjoner. (Registrering er dessuten en </w:t>
      </w:r>
    </w:p>
    <w:p w14:paraId="4850B1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dekkende norsk oversettelse av det tilsvarende begrepet i MoReq2 som heter Record.) </w:t>
      </w:r>
    </w:p>
    <w:p w14:paraId="5AA6C4BA" w14:textId="77777777" w:rsidR="009C0BF3" w:rsidRDefault="009C0BF3" w:rsidP="009C0BF3">
      <w:pPr>
        <w:rPr>
          <w:rFonts w:ascii="Times New Roman" w:eastAsia="Times New Roman" w:hAnsi="Times New Roman" w:cs="Times New Roman"/>
        </w:rPr>
      </w:pPr>
    </w:p>
    <w:p w14:paraId="4AD5F9B2" w14:textId="77777777" w:rsidR="009C0BF3" w:rsidRDefault="009C0BF3" w:rsidP="009C0BF3">
      <w:pPr>
        <w:rPr>
          <w:rFonts w:ascii="Times New Roman" w:eastAsia="Times New Roman" w:hAnsi="Times New Roman" w:cs="Times New Roman"/>
        </w:rPr>
      </w:pPr>
    </w:p>
    <w:p w14:paraId="0DD9119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874A0D5"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B854F6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44347E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42A58F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7A2B7D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94AEBE7"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D4AD569" w14:textId="77777777" w:rsidR="009C0BF3" w:rsidRDefault="009C0BF3" w:rsidP="009C0BF3">
            <w:pPr>
              <w:rPr>
                <w:rFonts w:ascii="Times New Roman" w:eastAsia="Times New Roman" w:hAnsi="Times New Roman" w:cs="Times New Roman"/>
              </w:rPr>
            </w:pPr>
            <w:r>
              <w:rPr>
                <w:rStyle w:val="Objecttype"/>
              </w:rPr>
              <w:t>Association</w:t>
            </w:r>
          </w:p>
          <w:p w14:paraId="5AE9E2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599B96E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0F95A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392176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53CE24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265E8A2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3E5BC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6F72C5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107F8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49DD1A9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251B65F" w14:textId="77777777" w:rsidR="009C0BF3" w:rsidRDefault="009C0BF3" w:rsidP="009C0BF3">
            <w:pPr>
              <w:rPr>
                <w:rFonts w:ascii="Times New Roman" w:eastAsia="Times New Roman" w:hAnsi="Times New Roman" w:cs="Times New Roman"/>
              </w:rPr>
            </w:pPr>
          </w:p>
          <w:p w14:paraId="53CE3819" w14:textId="77777777" w:rsidR="009C0BF3" w:rsidRDefault="009C0BF3" w:rsidP="009C0BF3">
            <w:pPr>
              <w:rPr>
                <w:rFonts w:ascii="Times New Roman" w:eastAsia="Times New Roman" w:hAnsi="Times New Roman" w:cs="Times New Roman"/>
              </w:rPr>
            </w:pPr>
          </w:p>
        </w:tc>
      </w:tr>
      <w:tr w:rsidR="009C0BF3" w14:paraId="06448510"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A48C812" w14:textId="77777777" w:rsidR="009C0BF3" w:rsidRDefault="009C0BF3" w:rsidP="009C0BF3">
            <w:pPr>
              <w:rPr>
                <w:rFonts w:ascii="Times New Roman" w:eastAsia="Times New Roman" w:hAnsi="Times New Roman" w:cs="Times New Roman"/>
              </w:rPr>
            </w:pPr>
            <w:r>
              <w:rPr>
                <w:rStyle w:val="Objecttype"/>
              </w:rPr>
              <w:t>Association</w:t>
            </w:r>
          </w:p>
          <w:p w14:paraId="15303B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667529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D995A5" w14:textId="77777777" w:rsidR="009C0BF3" w:rsidRDefault="009C0BF3" w:rsidP="009C0BF3">
            <w:pPr>
              <w:rPr>
                <w:rFonts w:ascii="Times New Roman" w:eastAsia="Times New Roman" w:hAnsi="Times New Roman" w:cs="Times New Roman"/>
              </w:rPr>
            </w:pPr>
          </w:p>
          <w:p w14:paraId="5A4ECCC2" w14:textId="77777777" w:rsidR="009C0BF3" w:rsidRDefault="009C0BF3" w:rsidP="009C0BF3">
            <w:pPr>
              <w:rPr>
                <w:rFonts w:ascii="Times New Roman" w:eastAsia="Times New Roman" w:hAnsi="Times New Roman" w:cs="Times New Roman"/>
              </w:rPr>
            </w:pPr>
          </w:p>
          <w:p w14:paraId="1C1205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7A5762C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575AE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dokumentflyt</w:t>
            </w:r>
          </w:p>
          <w:p w14:paraId="0EABE4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3638B7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Dokumentflyt</w:t>
            </w:r>
          </w:p>
          <w:p w14:paraId="4CEA0E0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A27F1A3" w14:textId="77777777" w:rsidR="009C0BF3" w:rsidRDefault="009C0BF3" w:rsidP="009C0BF3">
            <w:pPr>
              <w:rPr>
                <w:rFonts w:ascii="Times New Roman" w:eastAsia="Times New Roman" w:hAnsi="Times New Roman" w:cs="Times New Roman"/>
              </w:rPr>
            </w:pPr>
          </w:p>
          <w:p w14:paraId="796DD9AC" w14:textId="77777777" w:rsidR="009C0BF3" w:rsidRDefault="009C0BF3" w:rsidP="009C0BF3">
            <w:pPr>
              <w:rPr>
                <w:rFonts w:ascii="Times New Roman" w:eastAsia="Times New Roman" w:hAnsi="Times New Roman" w:cs="Times New Roman"/>
              </w:rPr>
            </w:pPr>
          </w:p>
        </w:tc>
      </w:tr>
      <w:tr w:rsidR="009C0BF3" w14:paraId="79438A9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DB167BE" w14:textId="77777777" w:rsidR="009C0BF3" w:rsidRDefault="009C0BF3" w:rsidP="009C0BF3">
            <w:pPr>
              <w:rPr>
                <w:rFonts w:ascii="Times New Roman" w:eastAsia="Times New Roman" w:hAnsi="Times New Roman" w:cs="Times New Roman"/>
              </w:rPr>
            </w:pPr>
            <w:r>
              <w:rPr>
                <w:rStyle w:val="Objecttype"/>
              </w:rPr>
              <w:t>Association</w:t>
            </w:r>
          </w:p>
          <w:p w14:paraId="69E5AE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2B7592B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8897826" w14:textId="77777777" w:rsidR="009C0BF3" w:rsidRDefault="009C0BF3" w:rsidP="009C0BF3">
            <w:pPr>
              <w:rPr>
                <w:rFonts w:ascii="Times New Roman" w:eastAsia="Times New Roman" w:hAnsi="Times New Roman" w:cs="Times New Roman"/>
              </w:rPr>
            </w:pPr>
          </w:p>
          <w:p w14:paraId="2CD34091" w14:textId="77777777" w:rsidR="009C0BF3" w:rsidRDefault="009C0BF3" w:rsidP="009C0BF3">
            <w:pPr>
              <w:rPr>
                <w:rFonts w:ascii="Times New Roman" w:eastAsia="Times New Roman" w:hAnsi="Times New Roman" w:cs="Times New Roman"/>
              </w:rPr>
            </w:pPr>
          </w:p>
          <w:p w14:paraId="3F60D0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0033043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035C4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avskrivning</w:t>
            </w:r>
          </w:p>
          <w:p w14:paraId="69B087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345811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Avskrivning</w:t>
            </w:r>
          </w:p>
          <w:p w14:paraId="3192362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1342C44" w14:textId="77777777" w:rsidR="009C0BF3" w:rsidRDefault="009C0BF3" w:rsidP="009C0BF3">
            <w:pPr>
              <w:rPr>
                <w:rFonts w:ascii="Times New Roman" w:eastAsia="Times New Roman" w:hAnsi="Times New Roman" w:cs="Times New Roman"/>
              </w:rPr>
            </w:pPr>
          </w:p>
          <w:p w14:paraId="59930C16" w14:textId="77777777" w:rsidR="009C0BF3" w:rsidRDefault="009C0BF3" w:rsidP="009C0BF3">
            <w:pPr>
              <w:rPr>
                <w:rFonts w:ascii="Times New Roman" w:eastAsia="Times New Roman" w:hAnsi="Times New Roman" w:cs="Times New Roman"/>
              </w:rPr>
            </w:pPr>
          </w:p>
        </w:tc>
      </w:tr>
      <w:tr w:rsidR="009C0BF3" w14:paraId="4C5B68F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F28EAEC" w14:textId="77777777" w:rsidR="009C0BF3" w:rsidRDefault="009C0BF3" w:rsidP="009C0BF3">
            <w:pPr>
              <w:rPr>
                <w:rFonts w:ascii="Times New Roman" w:eastAsia="Times New Roman" w:hAnsi="Times New Roman" w:cs="Times New Roman"/>
              </w:rPr>
            </w:pPr>
            <w:r>
              <w:rPr>
                <w:rStyle w:val="Objecttype"/>
              </w:rPr>
              <w:t>Generalization</w:t>
            </w:r>
          </w:p>
          <w:p w14:paraId="4FC923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725FB45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C96D8A7" w14:textId="77777777" w:rsidR="009C0BF3" w:rsidRDefault="009C0BF3" w:rsidP="009C0BF3">
            <w:pPr>
              <w:rPr>
                <w:rFonts w:ascii="Times New Roman" w:eastAsia="Times New Roman" w:hAnsi="Times New Roman" w:cs="Times New Roman"/>
              </w:rPr>
            </w:pPr>
          </w:p>
          <w:p w14:paraId="22027788" w14:textId="77777777" w:rsidR="009C0BF3" w:rsidRDefault="009C0BF3" w:rsidP="009C0BF3">
            <w:pPr>
              <w:rPr>
                <w:rFonts w:ascii="Times New Roman" w:eastAsia="Times New Roman" w:hAnsi="Times New Roman" w:cs="Times New Roman"/>
              </w:rPr>
            </w:pPr>
          </w:p>
          <w:p w14:paraId="53B04F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2DE143A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5EE3A16" w14:textId="77777777" w:rsidR="009C0BF3" w:rsidRDefault="009C0BF3" w:rsidP="009C0BF3">
            <w:pPr>
              <w:rPr>
                <w:rFonts w:ascii="Times New Roman" w:eastAsia="Times New Roman" w:hAnsi="Times New Roman" w:cs="Times New Roman"/>
              </w:rPr>
            </w:pPr>
          </w:p>
          <w:p w14:paraId="0F372999" w14:textId="77777777" w:rsidR="009C0BF3" w:rsidRDefault="009C0BF3" w:rsidP="009C0BF3">
            <w:pPr>
              <w:rPr>
                <w:rFonts w:ascii="Times New Roman" w:eastAsia="Times New Roman" w:hAnsi="Times New Roman" w:cs="Times New Roman"/>
              </w:rPr>
            </w:pPr>
          </w:p>
          <w:p w14:paraId="5243909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Basisregistrering</w:t>
            </w:r>
          </w:p>
          <w:p w14:paraId="05100CE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3CB343C" w14:textId="77777777" w:rsidR="009C0BF3" w:rsidRDefault="009C0BF3" w:rsidP="009C0BF3">
            <w:pPr>
              <w:rPr>
                <w:rFonts w:ascii="Times New Roman" w:eastAsia="Times New Roman" w:hAnsi="Times New Roman" w:cs="Times New Roman"/>
              </w:rPr>
            </w:pPr>
          </w:p>
          <w:p w14:paraId="359FBE7C" w14:textId="77777777" w:rsidR="009C0BF3" w:rsidRDefault="009C0BF3" w:rsidP="009C0BF3">
            <w:pPr>
              <w:rPr>
                <w:rFonts w:ascii="Times New Roman" w:eastAsia="Times New Roman" w:hAnsi="Times New Roman" w:cs="Times New Roman"/>
              </w:rPr>
            </w:pPr>
          </w:p>
        </w:tc>
      </w:tr>
      <w:tr w:rsidR="009C0BF3" w14:paraId="5405D184"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9D6EEB3" w14:textId="77777777" w:rsidR="009C0BF3" w:rsidRDefault="009C0BF3" w:rsidP="009C0BF3">
            <w:pPr>
              <w:rPr>
                <w:rFonts w:ascii="Times New Roman" w:eastAsia="Times New Roman" w:hAnsi="Times New Roman" w:cs="Times New Roman"/>
              </w:rPr>
            </w:pPr>
            <w:r>
              <w:rPr>
                <w:rStyle w:val="Objecttype"/>
              </w:rPr>
              <w:t>Association</w:t>
            </w:r>
          </w:p>
          <w:p w14:paraId="759025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Source -&gt; Destination</w:t>
            </w:r>
          </w:p>
          <w:p w14:paraId="35FB0BC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B004D6C" w14:textId="77777777" w:rsidR="009C0BF3" w:rsidRDefault="009C0BF3" w:rsidP="009C0BF3">
            <w:pPr>
              <w:rPr>
                <w:rFonts w:ascii="Times New Roman" w:eastAsia="Times New Roman" w:hAnsi="Times New Roman" w:cs="Times New Roman"/>
              </w:rPr>
            </w:pPr>
          </w:p>
          <w:p w14:paraId="55A730E7" w14:textId="77777777" w:rsidR="009C0BF3" w:rsidRDefault="009C0BF3" w:rsidP="009C0BF3">
            <w:pPr>
              <w:rPr>
                <w:rFonts w:ascii="Times New Roman" w:eastAsia="Times New Roman" w:hAnsi="Times New Roman" w:cs="Times New Roman"/>
              </w:rPr>
            </w:pPr>
          </w:p>
          <w:p w14:paraId="0A0BF3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0792BA7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307EC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korrespondansepart</w:t>
            </w:r>
          </w:p>
          <w:p w14:paraId="021072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0..*</w:t>
            </w:r>
          </w:p>
          <w:p w14:paraId="4C122D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7059CCA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00C79E8" w14:textId="77777777" w:rsidR="009C0BF3" w:rsidRDefault="009C0BF3" w:rsidP="009C0BF3">
            <w:pPr>
              <w:rPr>
                <w:rFonts w:ascii="Times New Roman" w:eastAsia="Times New Roman" w:hAnsi="Times New Roman" w:cs="Times New Roman"/>
              </w:rPr>
            </w:pPr>
          </w:p>
          <w:p w14:paraId="39AD9A50" w14:textId="77777777" w:rsidR="009C0BF3" w:rsidRDefault="009C0BF3" w:rsidP="009C0BF3">
            <w:pPr>
              <w:rPr>
                <w:rFonts w:ascii="Times New Roman" w:eastAsia="Times New Roman" w:hAnsi="Times New Roman" w:cs="Times New Roman"/>
              </w:rPr>
            </w:pPr>
          </w:p>
        </w:tc>
      </w:tr>
    </w:tbl>
    <w:p w14:paraId="7E43A8B7"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lastRenderedPageBreak/>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F8303B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4AC66AD"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4EBA76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1F39F8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032A5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1F4A8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http://rel.kxml.no/noark5/v4/api/sakarkiv/avskrivning/</w:t>
            </w:r>
          </w:p>
        </w:tc>
      </w:tr>
      <w:tr w:rsidR="009C0BF3" w14:paraId="56EEF24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A3B40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E2470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http://rel.kxml.no/noark5/v4/api/sakarkiv/ny-avskrivning/</w:t>
            </w:r>
          </w:p>
        </w:tc>
      </w:tr>
      <w:tr w:rsidR="009C0BF3" w14:paraId="379A975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D1D9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8873F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http://rel.kxml.no/noark5/v4/api/sakarkiv/presedens/</w:t>
            </w:r>
          </w:p>
        </w:tc>
      </w:tr>
      <w:tr w:rsidR="009C0BF3" w14:paraId="5204142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ABC5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8B77B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http://rel.kxml.no/noark5/v4/api/sakarkiv/ny-presedens/</w:t>
            </w:r>
          </w:p>
        </w:tc>
      </w:tr>
      <w:tr w:rsidR="009C0BF3" w14:paraId="13A076D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185B1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ECB3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http://rel.kxml.no/noark5/v4/api/sakarkiv/ny-journalpost/</w:t>
            </w:r>
          </w:p>
        </w:tc>
      </w:tr>
      <w:tr w:rsidR="009C0BF3" w14:paraId="5B7846A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DFB0B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E1CC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6E4697F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03BBB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E9326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http://rel.kxml.no/noark5/v4/api/sakarkiv/journalpost/</w:t>
            </w:r>
          </w:p>
        </w:tc>
      </w:tr>
      <w:tr w:rsidR="009C0BF3" w14:paraId="1360671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40DB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41FCF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http://rel.kxml.no/noark5/v4/api/sakarkiv/ny-dokumentflyt/</w:t>
            </w:r>
          </w:p>
        </w:tc>
      </w:tr>
      <w:tr w:rsidR="009C0BF3" w14:paraId="056F1C8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5F6D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FD09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http://rel.kxml.no/noark5/v4/api/metadata/journalstatus/</w:t>
            </w:r>
          </w:p>
        </w:tc>
      </w:tr>
      <w:tr w:rsidR="009C0BF3" w14:paraId="6238A02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2A538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773D8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http://rel.kxml.no/noark5/v4/api/sakarkiv/ny-korrespondansepart/</w:t>
            </w:r>
          </w:p>
        </w:tc>
      </w:tr>
      <w:tr w:rsidR="009C0BF3" w14:paraId="2AD7AD6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6574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3150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http://rel.kxml.no/noark5/v4/api/metadata/journalposttype/</w:t>
            </w:r>
          </w:p>
        </w:tc>
      </w:tr>
      <w:tr w:rsidR="009C0BF3" w14:paraId="034E760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F241D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78278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http://rel.kxml.no/noark5/v4/api/sakarkiv/korrespondansepart/</w:t>
            </w:r>
          </w:p>
        </w:tc>
      </w:tr>
      <w:tr w:rsidR="009C0BF3" w14:paraId="2310B87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1279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3C476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http://rel.kxml.no/noark5/v4/api/sakarkiv/dokumentflyt/</w:t>
            </w:r>
          </w:p>
        </w:tc>
      </w:tr>
    </w:tbl>
    <w:p w14:paraId="53810E8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0026207C"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9167F4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F1E59E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6CD8B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CC231A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0F8B43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1C06CF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B8F6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journalår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D996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Viser året journalposten ble opprettet</w:t>
            </w:r>
          </w:p>
          <w:p w14:paraId="195DDDEB" w14:textId="77777777" w:rsidR="009C0BF3" w:rsidRDefault="009C0BF3" w:rsidP="009C0BF3">
            <w:pPr>
              <w:rPr>
                <w:rFonts w:ascii="Times New Roman" w:eastAsia="Times New Roman" w:hAnsi="Times New Roman" w:cs="Times New Roman"/>
              </w:rPr>
            </w:pPr>
          </w:p>
          <w:p w14:paraId="411743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journalposten opprettes</w:t>
            </w:r>
          </w:p>
          <w:p w14:paraId="3485A27A" w14:textId="77777777" w:rsidR="009C0BF3" w:rsidRDefault="009C0BF3" w:rsidP="009C0BF3">
            <w:pPr>
              <w:rPr>
                <w:rFonts w:ascii="Times New Roman" w:eastAsia="Times New Roman" w:hAnsi="Times New Roman" w:cs="Times New Roman"/>
              </w:rPr>
            </w:pPr>
          </w:p>
          <w:p w14:paraId="05B6EA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54B4137" w14:textId="77777777" w:rsidR="009C0BF3" w:rsidRDefault="009C0BF3" w:rsidP="009C0BF3">
            <w:pPr>
              <w:rPr>
                <w:rFonts w:ascii="Times New Roman" w:eastAsia="Times New Roman" w:hAnsi="Times New Roman" w:cs="Times New Roman"/>
              </w:rPr>
            </w:pPr>
          </w:p>
          <w:p w14:paraId="4311C5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M013 journalaar</w:t>
            </w:r>
          </w:p>
          <w:p w14:paraId="1BE4F05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E548B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23922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AA13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02E53A9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22341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journalsekvensnummer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3680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Viser rekkefølgen når journalposten ble opprettet under året</w:t>
            </w:r>
          </w:p>
          <w:p w14:paraId="22DFFC04" w14:textId="77777777" w:rsidR="009C0BF3" w:rsidRDefault="009C0BF3" w:rsidP="009C0BF3">
            <w:pPr>
              <w:rPr>
                <w:rFonts w:ascii="Times New Roman" w:eastAsia="Times New Roman" w:hAnsi="Times New Roman" w:cs="Times New Roman"/>
              </w:rPr>
            </w:pPr>
          </w:p>
          <w:p w14:paraId="05D3EB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journalposten opprettes</w:t>
            </w:r>
          </w:p>
          <w:p w14:paraId="2E077F2D" w14:textId="77777777" w:rsidR="009C0BF3" w:rsidRDefault="009C0BF3" w:rsidP="009C0BF3">
            <w:pPr>
              <w:rPr>
                <w:rFonts w:ascii="Times New Roman" w:eastAsia="Times New Roman" w:hAnsi="Times New Roman" w:cs="Times New Roman"/>
              </w:rPr>
            </w:pPr>
          </w:p>
          <w:p w14:paraId="70A6A4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Kombinasjonen journalår og sekvensnummer er ikke obligatorisk, men anbefales brukt i sakarkiver. Noen rapporter er sortert på denne kombinasjonen, f.eks. løpende- og offentlig journal. Dersom journalår og sekvensnummer ikke brukes, må kronologiske utskrifter sorteres etter andre kriterier (f.eks. journalpostens opprettetDato). I Noark 4 skal sekvensnummeret vises før journalåret (f.eks. 25367/2011) for at det ikke skal blandes sammen med saksnummeret som har året først.</w:t>
            </w:r>
          </w:p>
          <w:p w14:paraId="43FF895C" w14:textId="77777777" w:rsidR="009C0BF3" w:rsidRDefault="009C0BF3" w:rsidP="009C0BF3">
            <w:pPr>
              <w:rPr>
                <w:rFonts w:ascii="Times New Roman" w:eastAsia="Times New Roman" w:hAnsi="Times New Roman" w:cs="Times New Roman"/>
              </w:rPr>
            </w:pPr>
          </w:p>
          <w:p w14:paraId="3D456B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M014 journalsekvensnummer</w:t>
            </w:r>
          </w:p>
          <w:p w14:paraId="2B479DC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7DBB3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84A6A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F9C4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081B7E3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068E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journalpostnummer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853E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Inngår i M004 journalpostID. Viser rekkefølgen journalpostene ble opprettet innenfor saksmappen, f.eks. 2011/3869-8 (dokument nr. 8 i sak 2011/3869).</w:t>
            </w:r>
          </w:p>
          <w:p w14:paraId="77AC5C0F" w14:textId="77777777" w:rsidR="009C0BF3" w:rsidRDefault="009C0BF3" w:rsidP="009C0BF3">
            <w:pPr>
              <w:rPr>
                <w:rFonts w:ascii="Times New Roman" w:eastAsia="Times New Roman" w:hAnsi="Times New Roman" w:cs="Times New Roman"/>
              </w:rPr>
            </w:pPr>
          </w:p>
          <w:p w14:paraId="2A54AB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journalposten opprettes</w:t>
            </w:r>
          </w:p>
          <w:p w14:paraId="0D52971B" w14:textId="77777777" w:rsidR="009C0BF3" w:rsidRDefault="009C0BF3" w:rsidP="009C0BF3">
            <w:pPr>
              <w:rPr>
                <w:rFonts w:ascii="Times New Roman" w:eastAsia="Times New Roman" w:hAnsi="Times New Roman" w:cs="Times New Roman"/>
              </w:rPr>
            </w:pPr>
          </w:p>
          <w:p w14:paraId="347B9B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Er ikke obligatorisk, men anbefales brukt i sakarkiver. Dersom journalpostnummer ikke brukes, må andre kriterier kunne identifisere journalpostenes rekkefølge innenfor saksmappen.</w:t>
            </w:r>
          </w:p>
          <w:p w14:paraId="0505D241" w14:textId="77777777" w:rsidR="009C0BF3" w:rsidRDefault="009C0BF3" w:rsidP="009C0BF3">
            <w:pPr>
              <w:rPr>
                <w:rFonts w:ascii="Times New Roman" w:eastAsia="Times New Roman" w:hAnsi="Times New Roman" w:cs="Times New Roman"/>
              </w:rPr>
            </w:pPr>
          </w:p>
          <w:p w14:paraId="4B5FC9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M015 journalpostnummer</w:t>
            </w:r>
          </w:p>
          <w:p w14:paraId="34C3FA1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5D41D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B3522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64AB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520FF67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C6DB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journalposttype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D7FD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type journalpost</w:t>
            </w:r>
          </w:p>
          <w:p w14:paraId="4D2314DF" w14:textId="77777777" w:rsidR="009C0BF3" w:rsidRDefault="009C0BF3" w:rsidP="009C0BF3">
            <w:pPr>
              <w:rPr>
                <w:rFonts w:ascii="Times New Roman" w:eastAsia="Times New Roman" w:hAnsi="Times New Roman" w:cs="Times New Roman"/>
              </w:rPr>
            </w:pPr>
          </w:p>
          <w:p w14:paraId="55E47E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eller manuelt</w:t>
            </w:r>
          </w:p>
          <w:p w14:paraId="39DBF675" w14:textId="77777777" w:rsidR="009C0BF3" w:rsidRDefault="009C0BF3" w:rsidP="009C0BF3">
            <w:pPr>
              <w:rPr>
                <w:rFonts w:ascii="Times New Roman" w:eastAsia="Times New Roman" w:hAnsi="Times New Roman" w:cs="Times New Roman"/>
              </w:rPr>
            </w:pPr>
          </w:p>
          <w:p w14:paraId="468AB0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Tilsvarer "Noark dokumenttype" i Noark 4</w:t>
            </w:r>
          </w:p>
          <w:p w14:paraId="51B19C48" w14:textId="77777777" w:rsidR="009C0BF3" w:rsidRDefault="009C0BF3" w:rsidP="009C0BF3">
            <w:pPr>
              <w:rPr>
                <w:rFonts w:ascii="Times New Roman" w:eastAsia="Times New Roman" w:hAnsi="Times New Roman" w:cs="Times New Roman"/>
              </w:rPr>
            </w:pPr>
          </w:p>
          <w:p w14:paraId="25C554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M082 journalposttype</w:t>
            </w:r>
          </w:p>
          <w:p w14:paraId="1E47338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917088" w14:textId="25A10CE1"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96CFB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ACB1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Journalposttype</w:t>
            </w:r>
          </w:p>
        </w:tc>
      </w:tr>
      <w:tr w:rsidR="009C0BF3" w14:paraId="7C53216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6F11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journalstatus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FBF5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journalposten, dvs. om dokumentet er registrert, under behandling eller endelig arkivert.</w:t>
            </w:r>
          </w:p>
          <w:p w14:paraId="110E17AB" w14:textId="77777777" w:rsidR="009C0BF3" w:rsidRDefault="009C0BF3" w:rsidP="009C0BF3">
            <w:pPr>
              <w:rPr>
                <w:rFonts w:ascii="Times New Roman" w:eastAsia="Times New Roman" w:hAnsi="Times New Roman" w:cs="Times New Roman"/>
              </w:rPr>
            </w:pPr>
          </w:p>
          <w:p w14:paraId="64AEB8B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gjennom </w:t>
            </w:r>
            <w:r>
              <w:rPr>
                <w:rFonts w:ascii="Times New Roman" w:eastAsia="Times New Roman" w:hAnsi="Times New Roman" w:cs="Times New Roman"/>
              </w:rPr>
              <w:lastRenderedPageBreak/>
              <w:t>forskjellig saksbehandlings-funksjonalitet, eller overstyres manuelt.</w:t>
            </w:r>
          </w:p>
          <w:p w14:paraId="1DF103CC" w14:textId="77777777" w:rsidR="009C0BF3" w:rsidRDefault="009C0BF3" w:rsidP="009C0BF3">
            <w:pPr>
              <w:rPr>
                <w:rFonts w:ascii="Times New Roman" w:eastAsia="Times New Roman" w:hAnsi="Times New Roman" w:cs="Times New Roman"/>
              </w:rPr>
            </w:pPr>
          </w:p>
          <w:p w14:paraId="422B6F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Journalposter som avleveres skal ha status "Arkivert" eller "Utgår".</w:t>
            </w:r>
          </w:p>
          <w:p w14:paraId="175777F7" w14:textId="77777777" w:rsidR="009C0BF3" w:rsidRDefault="009C0BF3" w:rsidP="009C0BF3">
            <w:pPr>
              <w:rPr>
                <w:rFonts w:ascii="Times New Roman" w:eastAsia="Times New Roman" w:hAnsi="Times New Roman" w:cs="Times New Roman"/>
              </w:rPr>
            </w:pPr>
          </w:p>
          <w:p w14:paraId="11A1FB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M053 journalstatus</w:t>
            </w:r>
          </w:p>
          <w:p w14:paraId="0E373D0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2CBA09" w14:textId="7B9531B6"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E9E79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65D9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Journalstatus</w:t>
            </w:r>
          </w:p>
        </w:tc>
      </w:tr>
      <w:tr w:rsidR="009C0BF3" w14:paraId="77CE2B3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367C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journaldato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4BCC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Datoen journalposten er opprettet/arkivert</w:t>
            </w:r>
          </w:p>
          <w:p w14:paraId="03F3F022" w14:textId="77777777" w:rsidR="009C0BF3" w:rsidRDefault="009C0BF3" w:rsidP="009C0BF3">
            <w:pPr>
              <w:rPr>
                <w:rFonts w:ascii="Times New Roman" w:eastAsia="Times New Roman" w:hAnsi="Times New Roman" w:cs="Times New Roman"/>
              </w:rPr>
            </w:pPr>
          </w:p>
          <w:p w14:paraId="404FFB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Settes automatisk til samme dato som M600 opprettetDato. Oppdateres til M604 arkivertDato når dokumentene som tilhørere journalposten arkiveres.</w:t>
            </w:r>
          </w:p>
          <w:p w14:paraId="577CC5B0" w14:textId="77777777" w:rsidR="009C0BF3" w:rsidRDefault="009C0BF3" w:rsidP="009C0BF3">
            <w:pPr>
              <w:rPr>
                <w:rFonts w:ascii="Times New Roman" w:eastAsia="Times New Roman" w:hAnsi="Times New Roman" w:cs="Times New Roman"/>
              </w:rPr>
            </w:pPr>
          </w:p>
          <w:p w14:paraId="68B8CA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1436C6BE" w14:textId="77777777" w:rsidR="009C0BF3" w:rsidRDefault="009C0BF3" w:rsidP="009C0BF3">
            <w:pPr>
              <w:rPr>
                <w:rFonts w:ascii="Times New Roman" w:eastAsia="Times New Roman" w:hAnsi="Times New Roman" w:cs="Times New Roman"/>
              </w:rPr>
            </w:pPr>
          </w:p>
          <w:p w14:paraId="147332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M101 journaldato</w:t>
            </w:r>
          </w:p>
          <w:p w14:paraId="226FC84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62DFF3" w14:textId="1AFD1ED9"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3641C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8704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2ABBFE2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5BD0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dokumentetsDato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65B5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som er påført selve dokumentet</w:t>
            </w:r>
          </w:p>
          <w:p w14:paraId="74E0254A" w14:textId="77777777" w:rsidR="009C0BF3" w:rsidRDefault="009C0BF3" w:rsidP="009C0BF3">
            <w:pPr>
              <w:rPr>
                <w:rFonts w:ascii="Times New Roman" w:eastAsia="Times New Roman" w:hAnsi="Times New Roman" w:cs="Times New Roman"/>
              </w:rPr>
            </w:pPr>
          </w:p>
          <w:p w14:paraId="560379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Datoen hentes automatisk fra dokumentet, eller registreres manuelt</w:t>
            </w:r>
          </w:p>
          <w:p w14:paraId="5E499F9A" w14:textId="77777777" w:rsidR="009C0BF3" w:rsidRDefault="009C0BF3" w:rsidP="009C0BF3">
            <w:pPr>
              <w:rPr>
                <w:rFonts w:ascii="Times New Roman" w:eastAsia="Times New Roman" w:hAnsi="Times New Roman" w:cs="Times New Roman"/>
              </w:rPr>
            </w:pPr>
          </w:p>
          <w:p w14:paraId="497CC9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Kan brukes både for inngående, utgående og organinterne dokumenter</w:t>
            </w:r>
          </w:p>
          <w:p w14:paraId="5359D55E" w14:textId="77777777" w:rsidR="009C0BF3" w:rsidRDefault="009C0BF3" w:rsidP="009C0BF3">
            <w:pPr>
              <w:rPr>
                <w:rFonts w:ascii="Times New Roman" w:eastAsia="Times New Roman" w:hAnsi="Times New Roman" w:cs="Times New Roman"/>
              </w:rPr>
            </w:pPr>
          </w:p>
          <w:p w14:paraId="385B51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M103 dokumentetsDato</w:t>
            </w:r>
          </w:p>
          <w:p w14:paraId="2241AB7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5B566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0EC8B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380F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1C99076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1141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mottattDato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FB92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et eksternt dokument ble mottatt</w:t>
            </w:r>
          </w:p>
          <w:p w14:paraId="4F201156" w14:textId="77777777" w:rsidR="009C0BF3" w:rsidRDefault="009C0BF3" w:rsidP="009C0BF3">
            <w:pPr>
              <w:rPr>
                <w:rFonts w:ascii="Times New Roman" w:eastAsia="Times New Roman" w:hAnsi="Times New Roman" w:cs="Times New Roman"/>
              </w:rPr>
            </w:pPr>
          </w:p>
          <w:p w14:paraId="1C45E4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automatisk av systemet ved elektronisk kommunikasjon</w:t>
            </w:r>
          </w:p>
          <w:p w14:paraId="4063029D" w14:textId="77777777" w:rsidR="009C0BF3" w:rsidRDefault="009C0BF3" w:rsidP="009C0BF3">
            <w:pPr>
              <w:rPr>
                <w:rFonts w:ascii="Times New Roman" w:eastAsia="Times New Roman" w:hAnsi="Times New Roman" w:cs="Times New Roman"/>
              </w:rPr>
            </w:pPr>
          </w:p>
          <w:p w14:paraId="316810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Merk at mottattDato ikke behøver å være identisk med M600 opprettetDato</w:t>
            </w:r>
          </w:p>
          <w:p w14:paraId="0043A76A" w14:textId="77777777" w:rsidR="009C0BF3" w:rsidRDefault="009C0BF3" w:rsidP="009C0BF3">
            <w:pPr>
              <w:rPr>
                <w:rFonts w:ascii="Times New Roman" w:eastAsia="Times New Roman" w:hAnsi="Times New Roman" w:cs="Times New Roman"/>
              </w:rPr>
            </w:pPr>
          </w:p>
          <w:p w14:paraId="3E7A4A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M104 mottattDato</w:t>
            </w:r>
          </w:p>
          <w:p w14:paraId="7480452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EAF78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2820E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835D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17309A5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BD74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sendtDato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03C5E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et internt produsert dokument ble sendt/ekspedert</w:t>
            </w:r>
          </w:p>
          <w:p w14:paraId="66F4C9C5" w14:textId="77777777" w:rsidR="009C0BF3" w:rsidRDefault="009C0BF3" w:rsidP="009C0BF3">
            <w:pPr>
              <w:rPr>
                <w:rFonts w:ascii="Times New Roman" w:eastAsia="Times New Roman" w:hAnsi="Times New Roman" w:cs="Times New Roman"/>
              </w:rPr>
            </w:pPr>
          </w:p>
          <w:p w14:paraId="57ED6E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automatisk av systemet ved elektronisk kommunikasjon</w:t>
            </w:r>
          </w:p>
          <w:p w14:paraId="4AC70938" w14:textId="77777777" w:rsidR="009C0BF3" w:rsidRDefault="009C0BF3" w:rsidP="009C0BF3">
            <w:pPr>
              <w:rPr>
                <w:rFonts w:ascii="Times New Roman" w:eastAsia="Times New Roman" w:hAnsi="Times New Roman" w:cs="Times New Roman"/>
              </w:rPr>
            </w:pPr>
          </w:p>
          <w:p w14:paraId="50B97D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77019E38" w14:textId="77777777" w:rsidR="009C0BF3" w:rsidRDefault="009C0BF3" w:rsidP="009C0BF3">
            <w:pPr>
              <w:rPr>
                <w:rFonts w:ascii="Times New Roman" w:eastAsia="Times New Roman" w:hAnsi="Times New Roman" w:cs="Times New Roman"/>
              </w:rPr>
            </w:pPr>
          </w:p>
          <w:p w14:paraId="141FBE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M105 sendtDato</w:t>
            </w:r>
          </w:p>
          <w:p w14:paraId="20E1231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0C2C2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07C01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613B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6BCFE9E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9EA1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forfallsdato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9CE8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som angir fristen for når et inngående dokument må være besvart</w:t>
            </w:r>
          </w:p>
          <w:p w14:paraId="2C8963FD" w14:textId="77777777" w:rsidR="009C0BF3" w:rsidRDefault="009C0BF3" w:rsidP="009C0BF3">
            <w:pPr>
              <w:rPr>
                <w:rFonts w:ascii="Times New Roman" w:eastAsia="Times New Roman" w:hAnsi="Times New Roman" w:cs="Times New Roman"/>
              </w:rPr>
            </w:pPr>
          </w:p>
          <w:p w14:paraId="2DCD9E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Kilde: Registreres manuelt</w:t>
            </w:r>
          </w:p>
          <w:p w14:paraId="4440BA70" w14:textId="77777777" w:rsidR="009C0BF3" w:rsidRDefault="009C0BF3" w:rsidP="009C0BF3">
            <w:pPr>
              <w:rPr>
                <w:rFonts w:ascii="Times New Roman" w:eastAsia="Times New Roman" w:hAnsi="Times New Roman" w:cs="Times New Roman"/>
              </w:rPr>
            </w:pPr>
          </w:p>
          <w:p w14:paraId="023D29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Forfallsdato kan være angitt som en betingelse i det inngående dokumentet</w:t>
            </w:r>
          </w:p>
          <w:p w14:paraId="7F5D2480" w14:textId="77777777" w:rsidR="009C0BF3" w:rsidRDefault="009C0BF3" w:rsidP="009C0BF3">
            <w:pPr>
              <w:rPr>
                <w:rFonts w:ascii="Times New Roman" w:eastAsia="Times New Roman" w:hAnsi="Times New Roman" w:cs="Times New Roman"/>
              </w:rPr>
            </w:pPr>
          </w:p>
          <w:p w14:paraId="334E2C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M109 forfallsdato</w:t>
            </w:r>
          </w:p>
          <w:p w14:paraId="5911E24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2322A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F423A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07803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28BCBC2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4CDD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offentlighetsvurdertDato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D81D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Datoen da offentlighetsvurdering ble foretatt</w:t>
            </w:r>
          </w:p>
          <w:p w14:paraId="72F39553" w14:textId="77777777" w:rsidR="009C0BF3" w:rsidRDefault="009C0BF3" w:rsidP="009C0BF3">
            <w:pPr>
              <w:rPr>
                <w:rFonts w:ascii="Times New Roman" w:eastAsia="Times New Roman" w:hAnsi="Times New Roman" w:cs="Times New Roman"/>
              </w:rPr>
            </w:pPr>
          </w:p>
          <w:p w14:paraId="05B473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knyttet til funksjonalitet for skjerming</w:t>
            </w:r>
          </w:p>
          <w:p w14:paraId="76D25480" w14:textId="77777777" w:rsidR="009C0BF3" w:rsidRDefault="009C0BF3" w:rsidP="009C0BF3">
            <w:pPr>
              <w:rPr>
                <w:rFonts w:ascii="Times New Roman" w:eastAsia="Times New Roman" w:hAnsi="Times New Roman" w:cs="Times New Roman"/>
              </w:rPr>
            </w:pPr>
          </w:p>
          <w:p w14:paraId="7E0097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Dato for offentlighetsvurdering kan brukes dersom inngående dokumenter automatisk blir midlertidig skjermet ved mottak, og offentlighetsvurderingen skjer på et litt senere tidspunkt.</w:t>
            </w:r>
          </w:p>
          <w:p w14:paraId="77AFC4EE" w14:textId="77777777" w:rsidR="009C0BF3" w:rsidRDefault="009C0BF3" w:rsidP="009C0BF3">
            <w:pPr>
              <w:rPr>
                <w:rFonts w:ascii="Times New Roman" w:eastAsia="Times New Roman" w:hAnsi="Times New Roman" w:cs="Times New Roman"/>
              </w:rPr>
            </w:pPr>
          </w:p>
          <w:p w14:paraId="2D22DE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M110 offentlighetsvurdertDato</w:t>
            </w:r>
          </w:p>
          <w:p w14:paraId="2DB9720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581AA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038E0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6B70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794B644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8A29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antallVedlegg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58F3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Antall fysiske vedlegg til et fysisk hoveddokument</w:t>
            </w:r>
          </w:p>
          <w:p w14:paraId="258E5326" w14:textId="77777777" w:rsidR="009C0BF3" w:rsidRDefault="009C0BF3" w:rsidP="009C0BF3">
            <w:pPr>
              <w:rPr>
                <w:rFonts w:ascii="Times New Roman" w:eastAsia="Times New Roman" w:hAnsi="Times New Roman" w:cs="Times New Roman"/>
              </w:rPr>
            </w:pPr>
          </w:p>
          <w:p w14:paraId="601891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2990CEE8" w14:textId="77777777" w:rsidR="009C0BF3" w:rsidRDefault="009C0BF3" w:rsidP="009C0BF3">
            <w:pPr>
              <w:rPr>
                <w:rFonts w:ascii="Times New Roman" w:eastAsia="Times New Roman" w:hAnsi="Times New Roman" w:cs="Times New Roman"/>
              </w:rPr>
            </w:pPr>
          </w:p>
          <w:p w14:paraId="335E63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Kommentar: (ingen)</w:t>
            </w:r>
          </w:p>
          <w:p w14:paraId="4729D6FF" w14:textId="77777777" w:rsidR="009C0BF3" w:rsidRDefault="009C0BF3" w:rsidP="009C0BF3">
            <w:pPr>
              <w:rPr>
                <w:rFonts w:ascii="Times New Roman" w:eastAsia="Times New Roman" w:hAnsi="Times New Roman" w:cs="Times New Roman"/>
              </w:rPr>
            </w:pPr>
          </w:p>
          <w:p w14:paraId="2B29D9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M304 antallVedlegg</w:t>
            </w:r>
          </w:p>
          <w:p w14:paraId="7F9ABC3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3305E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77832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EF6D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7193782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5334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utlåntDato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021BA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når en fysisk saksmappe eller journalpost ble utlånt</w:t>
            </w:r>
          </w:p>
          <w:p w14:paraId="0EEC2346" w14:textId="77777777" w:rsidR="009C0BF3" w:rsidRDefault="009C0BF3" w:rsidP="009C0BF3">
            <w:pPr>
              <w:rPr>
                <w:rFonts w:ascii="Times New Roman" w:eastAsia="Times New Roman" w:hAnsi="Times New Roman" w:cs="Times New Roman"/>
              </w:rPr>
            </w:pPr>
          </w:p>
          <w:p w14:paraId="1411F8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utlån</w:t>
            </w:r>
          </w:p>
          <w:p w14:paraId="10676506" w14:textId="77777777" w:rsidR="009C0BF3" w:rsidRDefault="009C0BF3" w:rsidP="009C0BF3">
            <w:pPr>
              <w:rPr>
                <w:rFonts w:ascii="Times New Roman" w:eastAsia="Times New Roman" w:hAnsi="Times New Roman" w:cs="Times New Roman"/>
              </w:rPr>
            </w:pPr>
          </w:p>
          <w:p w14:paraId="699B42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Det er ikke spesifisert noen dato for tilbakelevering. Tilbakelevering kan markeres ved at M106 utlaantDato slettes. Det er ingen krav om obligatorisk logging av utlån av fysiske dokumenter.</w:t>
            </w:r>
          </w:p>
          <w:p w14:paraId="044FAEEF" w14:textId="77777777" w:rsidR="009C0BF3" w:rsidRDefault="009C0BF3" w:rsidP="009C0BF3">
            <w:pPr>
              <w:rPr>
                <w:rFonts w:ascii="Times New Roman" w:eastAsia="Times New Roman" w:hAnsi="Times New Roman" w:cs="Times New Roman"/>
              </w:rPr>
            </w:pPr>
          </w:p>
          <w:p w14:paraId="7FF6B2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M106 utlaantDato</w:t>
            </w:r>
          </w:p>
          <w:p w14:paraId="36367A9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094F6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38729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9015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5CF87D3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7448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utlåntTil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1E9C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Navnet på person som har lånt en fysisk saksmappe</w:t>
            </w:r>
          </w:p>
          <w:p w14:paraId="2257F395" w14:textId="77777777" w:rsidR="009C0BF3" w:rsidRDefault="009C0BF3" w:rsidP="009C0BF3">
            <w:pPr>
              <w:rPr>
                <w:rFonts w:ascii="Times New Roman" w:eastAsia="Times New Roman" w:hAnsi="Times New Roman" w:cs="Times New Roman"/>
              </w:rPr>
            </w:pPr>
          </w:p>
          <w:p w14:paraId="232855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utlån</w:t>
            </w:r>
          </w:p>
          <w:p w14:paraId="5D76154E" w14:textId="77777777" w:rsidR="009C0BF3" w:rsidRDefault="009C0BF3" w:rsidP="009C0BF3">
            <w:pPr>
              <w:rPr>
                <w:rFonts w:ascii="Times New Roman" w:eastAsia="Times New Roman" w:hAnsi="Times New Roman" w:cs="Times New Roman"/>
              </w:rPr>
            </w:pPr>
          </w:p>
          <w:p w14:paraId="161C3C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457907F" w14:textId="77777777" w:rsidR="009C0BF3" w:rsidRDefault="009C0BF3" w:rsidP="009C0BF3">
            <w:pPr>
              <w:rPr>
                <w:rFonts w:ascii="Times New Roman" w:eastAsia="Times New Roman" w:hAnsi="Times New Roman" w:cs="Times New Roman"/>
              </w:rPr>
            </w:pPr>
          </w:p>
          <w:p w14:paraId="3E4F4A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M309 utlaantTil</w:t>
            </w:r>
          </w:p>
          <w:p w14:paraId="02E62B5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193485"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00A79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2A0B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6F9F40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E9B8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referanseUtlåntTil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58AFF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6374E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891B4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E8971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D28F8D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1459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journalenhet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B11E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enhet som har det arkivmessige ansvaret for kvalitetssikring av arkivdanningen, og eventuelt registrering (journalføring) og arkivering av fysiske dokumenter</w:t>
            </w:r>
          </w:p>
          <w:p w14:paraId="3EE09A04" w14:textId="77777777" w:rsidR="009C0BF3" w:rsidRDefault="009C0BF3" w:rsidP="009C0BF3">
            <w:pPr>
              <w:rPr>
                <w:rFonts w:ascii="Times New Roman" w:eastAsia="Times New Roman" w:hAnsi="Times New Roman" w:cs="Times New Roman"/>
              </w:rPr>
            </w:pPr>
          </w:p>
          <w:p w14:paraId="49815F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på grunnlag av innlogget bruker, kan overstyres manuelt</w:t>
            </w:r>
          </w:p>
          <w:p w14:paraId="0331CA45" w14:textId="77777777" w:rsidR="009C0BF3" w:rsidRDefault="009C0BF3" w:rsidP="009C0BF3">
            <w:pPr>
              <w:rPr>
                <w:rFonts w:ascii="Times New Roman" w:eastAsia="Times New Roman" w:hAnsi="Times New Roman" w:cs="Times New Roman"/>
              </w:rPr>
            </w:pPr>
          </w:p>
          <w:p w14:paraId="28295C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5CEBDD8" w14:textId="77777777" w:rsidR="009C0BF3" w:rsidRDefault="009C0BF3" w:rsidP="009C0BF3">
            <w:pPr>
              <w:rPr>
                <w:rFonts w:ascii="Times New Roman" w:eastAsia="Times New Roman" w:hAnsi="Times New Roman" w:cs="Times New Roman"/>
              </w:rPr>
            </w:pPr>
          </w:p>
          <w:p w14:paraId="7755F7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M308 journalenhet</w:t>
            </w:r>
          </w:p>
          <w:p w14:paraId="38015F3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AECCB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F0A5D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16A0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905A23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DE5D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elektroniskSignatur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BFFB0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0CFDE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7544A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D7D4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ElektroniskSignatur</w:t>
            </w:r>
          </w:p>
        </w:tc>
      </w:tr>
    </w:tbl>
    <w:p w14:paraId="382C335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744BA144"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2BADFB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624FEB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473487B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76AD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5.5.8 En journalpost skal kunne defineres til å være av </w:t>
            </w:r>
          </w:p>
          <w:p w14:paraId="27DDB0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forskjellig type, se M082journalposttype. </w:t>
            </w:r>
          </w:p>
          <w:p w14:paraId="7EC21CFE"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DF28FE" w14:textId="77777777" w:rsidR="009C0BF3" w:rsidRDefault="009C0BF3" w:rsidP="009C0BF3">
            <w:pPr>
              <w:rPr>
                <w:rFonts w:ascii="Times New Roman" w:eastAsia="Times New Roman" w:hAnsi="Times New Roman" w:cs="Times New Roman"/>
                <w:b/>
              </w:rPr>
            </w:pPr>
          </w:p>
        </w:tc>
      </w:tr>
      <w:tr w:rsidR="009C0BF3" w14:paraId="00ABC6CC"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466F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5.5.10 En Journalpost skal ha registrert en Saksansvar (dvs. </w:t>
            </w:r>
          </w:p>
          <w:p w14:paraId="3A1E8F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administrativ enhet, Saksbehandler og eventuelt </w:t>
            </w:r>
          </w:p>
          <w:p w14:paraId="4161C2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journalenhet) og en Saksansvar skal kunne inngå i ingen, </w:t>
            </w:r>
          </w:p>
          <w:p w14:paraId="5E6DBD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eller flere Journalposter. </w:t>
            </w:r>
          </w:p>
          <w:p w14:paraId="33190247"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792C77" w14:textId="77777777" w:rsidR="009C0BF3" w:rsidRDefault="009C0BF3" w:rsidP="009C0BF3">
            <w:pPr>
              <w:rPr>
                <w:rFonts w:ascii="Times New Roman" w:eastAsia="Times New Roman" w:hAnsi="Times New Roman" w:cs="Times New Roman"/>
                <w:b/>
              </w:rPr>
            </w:pPr>
          </w:p>
        </w:tc>
      </w:tr>
      <w:tr w:rsidR="009C0BF3" w14:paraId="3ACF6F38"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F633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5.5.11 En Journalpost skal ha registrert en Korrespondansepart </w:t>
            </w:r>
          </w:p>
          <w:p w14:paraId="781D33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en Korrespondansepart skal inngå i (kun) en </w:t>
            </w:r>
          </w:p>
          <w:p w14:paraId="134F99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Journalpost. </w:t>
            </w:r>
          </w:p>
          <w:p w14:paraId="6FBE4935"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0B6931" w14:textId="77777777" w:rsidR="009C0BF3" w:rsidRDefault="009C0BF3" w:rsidP="009C0BF3">
            <w:pPr>
              <w:rPr>
                <w:rFonts w:ascii="Times New Roman" w:eastAsia="Times New Roman" w:hAnsi="Times New Roman" w:cs="Times New Roman"/>
                <w:b/>
              </w:rPr>
            </w:pPr>
          </w:p>
        </w:tc>
      </w:tr>
      <w:tr w:rsidR="009C0BF3" w14:paraId="175647D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EA78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5.5.12 Det bør finnes en tjeneste/funksjon for å ajourholde </w:t>
            </w:r>
          </w:p>
          <w:p w14:paraId="382D33A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Journalenhet på en Registrering (Journalpost).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233934" w14:textId="77777777" w:rsidR="009C0BF3" w:rsidRDefault="009C0BF3" w:rsidP="009C0BF3">
            <w:pPr>
              <w:rPr>
                <w:rFonts w:ascii="Times New Roman" w:eastAsia="Times New Roman" w:hAnsi="Times New Roman" w:cs="Times New Roman"/>
                <w:b/>
              </w:rPr>
            </w:pPr>
          </w:p>
        </w:tc>
      </w:tr>
      <w:tr w:rsidR="009C0BF3" w14:paraId="55F1569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0E2B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5.5.13 Det skal finnes en tjeneste/funksjon for å ajourholde </w:t>
            </w:r>
          </w:p>
          <w:p w14:paraId="0EA833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Administrativ enhet og Saksbehandler på en Registrering </w:t>
            </w:r>
          </w:p>
          <w:p w14:paraId="65D933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(Journalpost). </w:t>
            </w:r>
          </w:p>
          <w:p w14:paraId="58A4BC2D"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D3E47D" w14:textId="77777777" w:rsidR="009C0BF3" w:rsidRDefault="009C0BF3" w:rsidP="009C0BF3">
            <w:pPr>
              <w:rPr>
                <w:rFonts w:ascii="Times New Roman" w:eastAsia="Times New Roman" w:hAnsi="Times New Roman" w:cs="Times New Roman"/>
                <w:b/>
              </w:rPr>
            </w:pPr>
          </w:p>
        </w:tc>
      </w:tr>
      <w:tr w:rsidR="009C0BF3" w14:paraId="4152811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93CE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5.5.14 Det skal finnes en tjeneste/funksjon for å ajourholde </w:t>
            </w:r>
          </w:p>
          <w:p w14:paraId="0F57715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Korrespondansepart på en Journalpost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A4475D" w14:textId="77777777" w:rsidR="009C0BF3" w:rsidRDefault="009C0BF3" w:rsidP="009C0BF3">
            <w:pPr>
              <w:rPr>
                <w:rFonts w:ascii="Times New Roman" w:eastAsia="Times New Roman" w:hAnsi="Times New Roman" w:cs="Times New Roman"/>
                <w:b/>
              </w:rPr>
            </w:pPr>
          </w:p>
        </w:tc>
      </w:tr>
      <w:tr w:rsidR="009C0BF3" w14:paraId="43F95DC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2E518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M013 journalår: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FB690A" w14:textId="77777777" w:rsidR="009C0BF3" w:rsidRDefault="009C0BF3" w:rsidP="009C0BF3">
            <w:pPr>
              <w:rPr>
                <w:rFonts w:ascii="Times New Roman" w:eastAsia="Times New Roman" w:hAnsi="Times New Roman" w:cs="Times New Roman"/>
                <w:b/>
              </w:rPr>
            </w:pPr>
          </w:p>
        </w:tc>
      </w:tr>
      <w:tr w:rsidR="009C0BF3" w14:paraId="609DA38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90720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M014 journalsekvensnummer: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72D68C" w14:textId="77777777" w:rsidR="009C0BF3" w:rsidRDefault="009C0BF3" w:rsidP="009C0BF3">
            <w:pPr>
              <w:rPr>
                <w:rFonts w:ascii="Times New Roman" w:eastAsia="Times New Roman" w:hAnsi="Times New Roman" w:cs="Times New Roman"/>
                <w:b/>
              </w:rPr>
            </w:pPr>
          </w:p>
        </w:tc>
      </w:tr>
      <w:tr w:rsidR="009C0BF3" w14:paraId="07786EB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98719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M015 journalpostnummer: Skal normalt ikke endres, men ved flytting til en annen saksmappe kan journalposten få et nytt nummer (fordi det inngår i en annen nummerrekkefølge i denne mappen).</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4AF3D0" w14:textId="77777777" w:rsidR="009C0BF3" w:rsidRDefault="009C0BF3" w:rsidP="009C0BF3">
            <w:pPr>
              <w:rPr>
                <w:rFonts w:ascii="Times New Roman" w:eastAsia="Times New Roman" w:hAnsi="Times New Roman" w:cs="Times New Roman"/>
                <w:b/>
              </w:rPr>
            </w:pPr>
          </w:p>
        </w:tc>
      </w:tr>
      <w:tr w:rsidR="009C0BF3" w14:paraId="2AA3AE7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3C61D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M101 journaldato: Skal kunne endres manuelt inntil arkivering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8306AB" w14:textId="77777777" w:rsidR="009C0BF3" w:rsidRDefault="009C0BF3" w:rsidP="009C0BF3">
            <w:pPr>
              <w:rPr>
                <w:rFonts w:ascii="Times New Roman" w:eastAsia="Times New Roman" w:hAnsi="Times New Roman" w:cs="Times New Roman"/>
                <w:b/>
              </w:rPr>
            </w:pPr>
          </w:p>
        </w:tc>
      </w:tr>
      <w:tr w:rsidR="009C0BF3" w14:paraId="1D48F50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696EC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M103 dokumentetsDato: Skal kunne endres manuelt inntil arkivering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CC0783" w14:textId="77777777" w:rsidR="009C0BF3" w:rsidRDefault="009C0BF3" w:rsidP="009C0BF3">
            <w:pPr>
              <w:rPr>
                <w:rFonts w:ascii="Times New Roman" w:eastAsia="Times New Roman" w:hAnsi="Times New Roman" w:cs="Times New Roman"/>
                <w:b/>
              </w:rPr>
            </w:pPr>
          </w:p>
        </w:tc>
      </w:tr>
      <w:tr w:rsidR="009C0BF3" w14:paraId="4AC70E9F"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ED99A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M104 mottattDato: Skal ikke kunne endres ved automatisk registrering, dato for </w:t>
            </w:r>
          </w:p>
          <w:p w14:paraId="402BD89C" w14:textId="77777777" w:rsidR="009C0BF3" w:rsidRDefault="009C0BF3" w:rsidP="009C0BF3">
            <w:pPr>
              <w:rPr>
                <w:rFonts w:ascii="Times New Roman" w:eastAsia="Times New Roman" w:hAnsi="Times New Roman" w:cs="Times New Roman"/>
              </w:rPr>
            </w:pPr>
          </w:p>
          <w:p w14:paraId="6D219CB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mottak av fysiske dokumenter skal kunne endres inntil arkivering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85A2E5" w14:textId="77777777" w:rsidR="009C0BF3" w:rsidRDefault="009C0BF3" w:rsidP="009C0BF3">
            <w:pPr>
              <w:rPr>
                <w:rFonts w:ascii="Times New Roman" w:eastAsia="Times New Roman" w:hAnsi="Times New Roman" w:cs="Times New Roman"/>
                <w:b/>
              </w:rPr>
            </w:pPr>
          </w:p>
        </w:tc>
      </w:tr>
      <w:tr w:rsidR="009C0BF3" w14:paraId="65DEF182"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88C5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M105 sendtDato: Skal ikke kunne endres ved automatisk registrering, dato for </w:t>
            </w:r>
          </w:p>
          <w:p w14:paraId="06FB5A2A" w14:textId="77777777" w:rsidR="009C0BF3" w:rsidRDefault="009C0BF3" w:rsidP="009C0BF3">
            <w:pPr>
              <w:rPr>
                <w:rFonts w:ascii="Times New Roman" w:eastAsia="Times New Roman" w:hAnsi="Times New Roman" w:cs="Times New Roman"/>
              </w:rPr>
            </w:pPr>
          </w:p>
          <w:p w14:paraId="73BEAEB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forsendelse av fysiske dokumenter skal kunne endres inntil arkivering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415175" w14:textId="77777777" w:rsidR="009C0BF3" w:rsidRDefault="009C0BF3" w:rsidP="009C0BF3">
            <w:pPr>
              <w:rPr>
                <w:rFonts w:ascii="Times New Roman" w:eastAsia="Times New Roman" w:hAnsi="Times New Roman" w:cs="Times New Roman"/>
                <w:b/>
              </w:rPr>
            </w:pPr>
          </w:p>
        </w:tc>
      </w:tr>
      <w:tr w:rsidR="009C0BF3" w14:paraId="0521512F"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E3F9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M106 utlåntDato: Utlån skal også kunne registreres etter at en saksmappe er </w:t>
            </w:r>
          </w:p>
          <w:p w14:paraId="28F0CEFB" w14:textId="77777777" w:rsidR="009C0BF3" w:rsidRDefault="009C0BF3" w:rsidP="009C0BF3">
            <w:pPr>
              <w:rPr>
                <w:rFonts w:ascii="Times New Roman" w:eastAsia="Times New Roman" w:hAnsi="Times New Roman" w:cs="Times New Roman"/>
              </w:rPr>
            </w:pPr>
          </w:p>
          <w:p w14:paraId="39414E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avsluttet, eller etter at dokumentene i en journalpost ble arkivert.</w:t>
            </w:r>
          </w:p>
          <w:p w14:paraId="1973EE02"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7E8E2F" w14:textId="77777777" w:rsidR="009C0BF3" w:rsidRDefault="009C0BF3" w:rsidP="009C0BF3">
            <w:pPr>
              <w:rPr>
                <w:rFonts w:ascii="Times New Roman" w:eastAsia="Times New Roman" w:hAnsi="Times New Roman" w:cs="Times New Roman"/>
                <w:b/>
              </w:rPr>
            </w:pPr>
          </w:p>
        </w:tc>
      </w:tr>
      <w:tr w:rsidR="009C0BF3" w14:paraId="31AEF13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341CB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M308 journalenhet: Er ikke lenger obligatorisk i Noark 5. Journalenhet er helt uavhengig av administrativ enhet. Kan f.eks. brukes som seleksjonskriterium ved produksjon av rapporter. Det anbefales ikke å knytte tilgangsrettigheter til journalenhet.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3E6B80" w14:textId="77777777" w:rsidR="009C0BF3" w:rsidRDefault="009C0BF3" w:rsidP="009C0BF3">
            <w:pPr>
              <w:rPr>
                <w:rFonts w:ascii="Times New Roman" w:eastAsia="Times New Roman" w:hAnsi="Times New Roman" w:cs="Times New Roman"/>
                <w:b/>
              </w:rPr>
            </w:pPr>
          </w:p>
        </w:tc>
      </w:tr>
      <w:tr w:rsidR="009C0BF3" w14:paraId="3BCE8AA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6935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M309 utlåntTil: Utlån skal også kunne registreres etter at en saksmappe er avsluttet, eller at dokumentene i en journalpost ble arkivert</w:t>
            </w:r>
          </w:p>
          <w:p w14:paraId="222DE49F"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A87CF4" w14:textId="77777777" w:rsidR="009C0BF3" w:rsidRDefault="009C0BF3" w:rsidP="009C0BF3">
            <w:pPr>
              <w:rPr>
                <w:rFonts w:ascii="Times New Roman" w:eastAsia="Times New Roman" w:hAnsi="Times New Roman" w:cs="Times New Roman"/>
                <w:b/>
              </w:rPr>
            </w:pPr>
          </w:p>
        </w:tc>
      </w:tr>
    </w:tbl>
    <w:p w14:paraId="7DA95B90" w14:textId="77777777" w:rsidR="009C0BF3" w:rsidRDefault="009C0BF3" w:rsidP="009C0BF3">
      <w:pPr>
        <w:rPr>
          <w:rFonts w:ascii="Times New Roman" w:eastAsia="Times New Roman" w:hAnsi="Times New Roman" w:cs="Times New Roman"/>
        </w:rPr>
      </w:pPr>
    </w:p>
    <w:p w14:paraId="652AA7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056EAB3" w14:textId="77777777" w:rsidR="009C0BF3" w:rsidRDefault="009C0BF3" w:rsidP="009C0BF3">
      <w:pPr>
        <w:rPr>
          <w:rFonts w:ascii="Times New Roman" w:eastAsia="Times New Roman" w:hAnsi="Times New Roman" w:cs="Times New Roman"/>
        </w:rPr>
      </w:pPr>
    </w:p>
    <w:p w14:paraId="1176941F" w14:textId="77777777" w:rsidR="009C0BF3" w:rsidRDefault="009C0BF3" w:rsidP="009C0BF3">
      <w:pPr>
        <w:pStyle w:val="Overskrift4"/>
      </w:pPr>
      <w:bookmarkStart w:id="12762" w:name="_Toc456353608"/>
      <w:r>
        <w:t>Kontaktinformasjon</w:t>
      </w:r>
      <w:bookmarkEnd w:id="12762"/>
    </w:p>
    <w:p w14:paraId="0D1D1A7E"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«dataType»</w:t>
      </w:r>
    </w:p>
    <w:p w14:paraId="308E1437"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5AA3D8C" w14:textId="77777777" w:rsidR="009C0BF3" w:rsidRDefault="009C0BF3" w:rsidP="009C0BF3">
      <w:pPr>
        <w:rPr>
          <w:rFonts w:ascii="Times New Roman" w:eastAsia="Times New Roman" w:hAnsi="Times New Roman" w:cs="Times New Roman"/>
        </w:rPr>
      </w:pPr>
    </w:p>
    <w:p w14:paraId="7F080D34" w14:textId="77777777" w:rsidR="009C0BF3" w:rsidRDefault="009C0BF3" w:rsidP="009C0BF3">
      <w:pPr>
        <w:rPr>
          <w:rFonts w:ascii="Times New Roman" w:eastAsia="Times New Roman" w:hAnsi="Times New Roman" w:cs="Times New Roman"/>
        </w:rPr>
      </w:pPr>
    </w:p>
    <w:p w14:paraId="72EF92ED" w14:textId="77777777" w:rsidR="009C0BF3" w:rsidRDefault="009C0BF3" w:rsidP="009C0BF3">
      <w:pPr>
        <w:rPr>
          <w:rFonts w:ascii="Times New Roman" w:eastAsia="Times New Roman" w:hAnsi="Times New Roman" w:cs="Times New Roman"/>
        </w:rPr>
      </w:pPr>
    </w:p>
    <w:p w14:paraId="6BE484DB"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3500FB5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8C9C20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F24E20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22BBBC5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CEA3B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0E881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http://rel.kxml.no/noark5/v4/api/sakarkiv/ny-kontaktinformasjon/</w:t>
            </w:r>
          </w:p>
        </w:tc>
      </w:tr>
      <w:tr w:rsidR="009C0BF3" w14:paraId="0E5B346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7348D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61212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http://rel.kxml.no/noark5/v4/api/sakarkiv/kontaktinformasjon/</w:t>
            </w:r>
          </w:p>
        </w:tc>
      </w:tr>
      <w:tr w:rsidR="009C0BF3" w14:paraId="77E5FC6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BF701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DF700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bl>
    <w:p w14:paraId="5982F28A"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6996E4F"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F9F817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537345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1E07DB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44D76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809AF5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6AB67B3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2999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epostadresse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ECE49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09647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60289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02BA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35A055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A250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mobiltelefon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F88A4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DCF4C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A8027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7346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9A790D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8BFE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telefon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BCAAA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EC21E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DCCB0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664D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1C6C7821" w14:textId="77777777" w:rsidR="009C0BF3" w:rsidRDefault="009C0BF3" w:rsidP="009C0BF3">
      <w:pPr>
        <w:rPr>
          <w:rFonts w:ascii="Times New Roman" w:eastAsia="Times New Roman" w:hAnsi="Times New Roman" w:cs="Times New Roman"/>
        </w:rPr>
      </w:pPr>
    </w:p>
    <w:p w14:paraId="08494350"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7DA805D0" w14:textId="77777777" w:rsidR="009C0BF3" w:rsidRDefault="009C0BF3" w:rsidP="009C0BF3">
      <w:pPr>
        <w:rPr>
          <w:rFonts w:ascii="Times New Roman" w:eastAsia="Times New Roman" w:hAnsi="Times New Roman" w:cs="Times New Roman"/>
        </w:rPr>
      </w:pPr>
    </w:p>
    <w:p w14:paraId="31F3EDC8" w14:textId="77777777" w:rsidR="009C0BF3" w:rsidRDefault="009C0BF3" w:rsidP="009C0BF3">
      <w:pPr>
        <w:pStyle w:val="Overskrift4"/>
      </w:pPr>
      <w:bookmarkStart w:id="12763" w:name="_Toc456353609"/>
      <w:r>
        <w:t>Korrespondansepart</w:t>
      </w:r>
      <w:bookmarkEnd w:id="12763"/>
    </w:p>
    <w:p w14:paraId="75F5D6D0"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733EDC80"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4D9E0CEA" w14:textId="77777777" w:rsidR="009C0BF3" w:rsidRDefault="009C0BF3" w:rsidP="009C0BF3">
      <w:pPr>
        <w:rPr>
          <w:rFonts w:ascii="Times New Roman" w:eastAsia="Times New Roman" w:hAnsi="Times New Roman" w:cs="Times New Roman"/>
        </w:rPr>
      </w:pPr>
    </w:p>
    <w:p w14:paraId="436254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Korrespondansepart er obligatorisk, og skal forekomme en eller flere ganger i en journalpost. </w:t>
      </w:r>
    </w:p>
    <w:p w14:paraId="2E612C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Ved inngående dokumenter er det obligatorisk å registrere avsender(e), ved utgående </w:t>
      </w:r>
    </w:p>
    <w:p w14:paraId="60E925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dokumenter mottaker(e). Ved organinterne dokumenter som skal følges opp, må både </w:t>
      </w:r>
    </w:p>
    <w:p w14:paraId="6B580B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avsender(e) og mottaker(e) registreres. </w:t>
      </w:r>
    </w:p>
    <w:p w14:paraId="2BCF9E3B" w14:textId="77777777" w:rsidR="009C0BF3" w:rsidRDefault="009C0BF3" w:rsidP="009C0BF3">
      <w:pPr>
        <w:rPr>
          <w:rFonts w:ascii="Times New Roman" w:eastAsia="Times New Roman" w:hAnsi="Times New Roman" w:cs="Times New Roman"/>
        </w:rPr>
      </w:pPr>
    </w:p>
    <w:p w14:paraId="56F60A62" w14:textId="77777777" w:rsidR="009C0BF3" w:rsidRDefault="009C0BF3" w:rsidP="009C0BF3">
      <w:pPr>
        <w:rPr>
          <w:rFonts w:ascii="Times New Roman" w:eastAsia="Times New Roman" w:hAnsi="Times New Roman" w:cs="Times New Roman"/>
        </w:rPr>
      </w:pPr>
    </w:p>
    <w:p w14:paraId="37F9405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4A311384"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0265BA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A967D1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A49C56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B25F4E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3AA6591"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7C68160" w14:textId="77777777" w:rsidR="009C0BF3" w:rsidRDefault="009C0BF3" w:rsidP="009C0BF3">
            <w:pPr>
              <w:rPr>
                <w:rFonts w:ascii="Times New Roman" w:eastAsia="Times New Roman" w:hAnsi="Times New Roman" w:cs="Times New Roman"/>
              </w:rPr>
            </w:pPr>
            <w:r>
              <w:rPr>
                <w:rStyle w:val="Objecttype"/>
              </w:rPr>
              <w:t>Generalization</w:t>
            </w:r>
          </w:p>
          <w:p w14:paraId="755E12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4EDE01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4BA7BA5" w14:textId="77777777" w:rsidR="009C0BF3" w:rsidRDefault="009C0BF3" w:rsidP="009C0BF3">
            <w:pPr>
              <w:rPr>
                <w:rFonts w:ascii="Times New Roman" w:eastAsia="Times New Roman" w:hAnsi="Times New Roman" w:cs="Times New Roman"/>
              </w:rPr>
            </w:pPr>
          </w:p>
          <w:p w14:paraId="21261FA4" w14:textId="77777777" w:rsidR="009C0BF3" w:rsidRDefault="009C0BF3" w:rsidP="009C0BF3">
            <w:pPr>
              <w:rPr>
                <w:rFonts w:ascii="Times New Roman" w:eastAsia="Times New Roman" w:hAnsi="Times New Roman" w:cs="Times New Roman"/>
              </w:rPr>
            </w:pPr>
          </w:p>
          <w:p w14:paraId="4E98A0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KorrespondansepartEnhet</w:t>
            </w:r>
          </w:p>
          <w:p w14:paraId="5064A52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021DA69" w14:textId="77777777" w:rsidR="009C0BF3" w:rsidRDefault="009C0BF3" w:rsidP="009C0BF3">
            <w:pPr>
              <w:rPr>
                <w:rFonts w:ascii="Times New Roman" w:eastAsia="Times New Roman" w:hAnsi="Times New Roman" w:cs="Times New Roman"/>
              </w:rPr>
            </w:pPr>
          </w:p>
          <w:p w14:paraId="6DC4BBEB" w14:textId="77777777" w:rsidR="009C0BF3" w:rsidRDefault="009C0BF3" w:rsidP="009C0BF3">
            <w:pPr>
              <w:rPr>
                <w:rFonts w:ascii="Times New Roman" w:eastAsia="Times New Roman" w:hAnsi="Times New Roman" w:cs="Times New Roman"/>
              </w:rPr>
            </w:pPr>
          </w:p>
          <w:p w14:paraId="2F6A15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13B6056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8FA72BF" w14:textId="77777777" w:rsidR="009C0BF3" w:rsidRDefault="009C0BF3" w:rsidP="009C0BF3">
            <w:pPr>
              <w:rPr>
                <w:rFonts w:ascii="Times New Roman" w:eastAsia="Times New Roman" w:hAnsi="Times New Roman" w:cs="Times New Roman"/>
              </w:rPr>
            </w:pPr>
          </w:p>
          <w:p w14:paraId="4B10EEEA" w14:textId="77777777" w:rsidR="009C0BF3" w:rsidRDefault="009C0BF3" w:rsidP="009C0BF3">
            <w:pPr>
              <w:rPr>
                <w:rFonts w:ascii="Times New Roman" w:eastAsia="Times New Roman" w:hAnsi="Times New Roman" w:cs="Times New Roman"/>
              </w:rPr>
            </w:pPr>
          </w:p>
        </w:tc>
      </w:tr>
      <w:tr w:rsidR="009C0BF3" w14:paraId="055FBDE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B074E5C" w14:textId="77777777" w:rsidR="009C0BF3" w:rsidRDefault="009C0BF3" w:rsidP="009C0BF3">
            <w:pPr>
              <w:rPr>
                <w:rFonts w:ascii="Times New Roman" w:eastAsia="Times New Roman" w:hAnsi="Times New Roman" w:cs="Times New Roman"/>
              </w:rPr>
            </w:pPr>
            <w:r>
              <w:rPr>
                <w:rStyle w:val="Objecttype"/>
              </w:rPr>
              <w:t>Generalization</w:t>
            </w:r>
          </w:p>
          <w:p w14:paraId="0255DB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2CD649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C99AF1C" w14:textId="77777777" w:rsidR="009C0BF3" w:rsidRDefault="009C0BF3" w:rsidP="009C0BF3">
            <w:pPr>
              <w:rPr>
                <w:rFonts w:ascii="Times New Roman" w:eastAsia="Times New Roman" w:hAnsi="Times New Roman" w:cs="Times New Roman"/>
              </w:rPr>
            </w:pPr>
          </w:p>
          <w:p w14:paraId="7EDF8801" w14:textId="77777777" w:rsidR="009C0BF3" w:rsidRDefault="009C0BF3" w:rsidP="009C0BF3">
            <w:pPr>
              <w:rPr>
                <w:rFonts w:ascii="Times New Roman" w:eastAsia="Times New Roman" w:hAnsi="Times New Roman" w:cs="Times New Roman"/>
              </w:rPr>
            </w:pPr>
          </w:p>
          <w:p w14:paraId="60718F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KorrespondansepartPerson</w:t>
            </w:r>
          </w:p>
          <w:p w14:paraId="7F99A0D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3BD6048" w14:textId="77777777" w:rsidR="009C0BF3" w:rsidRDefault="009C0BF3" w:rsidP="009C0BF3">
            <w:pPr>
              <w:rPr>
                <w:rFonts w:ascii="Times New Roman" w:eastAsia="Times New Roman" w:hAnsi="Times New Roman" w:cs="Times New Roman"/>
              </w:rPr>
            </w:pPr>
          </w:p>
          <w:p w14:paraId="532378E8" w14:textId="77777777" w:rsidR="009C0BF3" w:rsidRDefault="009C0BF3" w:rsidP="009C0BF3">
            <w:pPr>
              <w:rPr>
                <w:rFonts w:ascii="Times New Roman" w:eastAsia="Times New Roman" w:hAnsi="Times New Roman" w:cs="Times New Roman"/>
              </w:rPr>
            </w:pPr>
          </w:p>
          <w:p w14:paraId="12E232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0AB63B4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C0CA993" w14:textId="77777777" w:rsidR="009C0BF3" w:rsidRDefault="009C0BF3" w:rsidP="009C0BF3">
            <w:pPr>
              <w:rPr>
                <w:rFonts w:ascii="Times New Roman" w:eastAsia="Times New Roman" w:hAnsi="Times New Roman" w:cs="Times New Roman"/>
              </w:rPr>
            </w:pPr>
          </w:p>
          <w:p w14:paraId="5CD22845" w14:textId="77777777" w:rsidR="009C0BF3" w:rsidRDefault="009C0BF3" w:rsidP="009C0BF3">
            <w:pPr>
              <w:rPr>
                <w:rFonts w:ascii="Times New Roman" w:eastAsia="Times New Roman" w:hAnsi="Times New Roman" w:cs="Times New Roman"/>
              </w:rPr>
            </w:pPr>
          </w:p>
        </w:tc>
      </w:tr>
      <w:tr w:rsidR="009C0BF3" w14:paraId="271EE1FE"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506054A" w14:textId="77777777" w:rsidR="009C0BF3" w:rsidRDefault="009C0BF3" w:rsidP="009C0BF3">
            <w:pPr>
              <w:rPr>
                <w:rFonts w:ascii="Times New Roman" w:eastAsia="Times New Roman" w:hAnsi="Times New Roman" w:cs="Times New Roman"/>
              </w:rPr>
            </w:pPr>
            <w:r>
              <w:rPr>
                <w:rStyle w:val="Objecttype"/>
              </w:rPr>
              <w:t>Generalization</w:t>
            </w:r>
          </w:p>
          <w:p w14:paraId="1305B9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5DB215B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3F7F9D4" w14:textId="77777777" w:rsidR="009C0BF3" w:rsidRDefault="009C0BF3" w:rsidP="009C0BF3">
            <w:pPr>
              <w:rPr>
                <w:rFonts w:ascii="Times New Roman" w:eastAsia="Times New Roman" w:hAnsi="Times New Roman" w:cs="Times New Roman"/>
              </w:rPr>
            </w:pPr>
          </w:p>
          <w:p w14:paraId="2B380685" w14:textId="77777777" w:rsidR="009C0BF3" w:rsidRDefault="009C0BF3" w:rsidP="009C0BF3">
            <w:pPr>
              <w:rPr>
                <w:rFonts w:ascii="Times New Roman" w:eastAsia="Times New Roman" w:hAnsi="Times New Roman" w:cs="Times New Roman"/>
              </w:rPr>
            </w:pPr>
          </w:p>
          <w:p w14:paraId="1F5EE1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KorrespondansepartIntern</w:t>
            </w:r>
          </w:p>
          <w:p w14:paraId="15F4324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439F2C9" w14:textId="77777777" w:rsidR="009C0BF3" w:rsidRDefault="009C0BF3" w:rsidP="009C0BF3">
            <w:pPr>
              <w:rPr>
                <w:rFonts w:ascii="Times New Roman" w:eastAsia="Times New Roman" w:hAnsi="Times New Roman" w:cs="Times New Roman"/>
              </w:rPr>
            </w:pPr>
          </w:p>
          <w:p w14:paraId="4E23E1CF" w14:textId="77777777" w:rsidR="009C0BF3" w:rsidRDefault="009C0BF3" w:rsidP="009C0BF3">
            <w:pPr>
              <w:rPr>
                <w:rFonts w:ascii="Times New Roman" w:eastAsia="Times New Roman" w:hAnsi="Times New Roman" w:cs="Times New Roman"/>
              </w:rPr>
            </w:pPr>
          </w:p>
          <w:p w14:paraId="519AA5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34C84D24"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3442710" w14:textId="77777777" w:rsidR="009C0BF3" w:rsidRDefault="009C0BF3" w:rsidP="009C0BF3">
            <w:pPr>
              <w:rPr>
                <w:rFonts w:ascii="Times New Roman" w:eastAsia="Times New Roman" w:hAnsi="Times New Roman" w:cs="Times New Roman"/>
              </w:rPr>
            </w:pPr>
          </w:p>
          <w:p w14:paraId="689B4124" w14:textId="77777777" w:rsidR="009C0BF3" w:rsidRDefault="009C0BF3" w:rsidP="009C0BF3">
            <w:pPr>
              <w:rPr>
                <w:rFonts w:ascii="Times New Roman" w:eastAsia="Times New Roman" w:hAnsi="Times New Roman" w:cs="Times New Roman"/>
              </w:rPr>
            </w:pPr>
          </w:p>
        </w:tc>
      </w:tr>
      <w:tr w:rsidR="009C0BF3" w14:paraId="4126EEC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6D08492" w14:textId="77777777" w:rsidR="009C0BF3" w:rsidRDefault="009C0BF3" w:rsidP="009C0BF3">
            <w:pPr>
              <w:rPr>
                <w:rFonts w:ascii="Times New Roman" w:eastAsia="Times New Roman" w:hAnsi="Times New Roman" w:cs="Times New Roman"/>
              </w:rPr>
            </w:pPr>
            <w:r>
              <w:rPr>
                <w:rStyle w:val="Objecttype"/>
              </w:rPr>
              <w:t>Association</w:t>
            </w:r>
          </w:p>
          <w:p w14:paraId="687AB0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45DE7C0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349B9B2" w14:textId="77777777" w:rsidR="009C0BF3" w:rsidRDefault="009C0BF3" w:rsidP="009C0BF3">
            <w:pPr>
              <w:rPr>
                <w:rFonts w:ascii="Times New Roman" w:eastAsia="Times New Roman" w:hAnsi="Times New Roman" w:cs="Times New Roman"/>
              </w:rPr>
            </w:pPr>
          </w:p>
          <w:p w14:paraId="3E659344" w14:textId="77777777" w:rsidR="009C0BF3" w:rsidRDefault="009C0BF3" w:rsidP="009C0BF3">
            <w:pPr>
              <w:rPr>
                <w:rFonts w:ascii="Times New Roman" w:eastAsia="Times New Roman" w:hAnsi="Times New Roman" w:cs="Times New Roman"/>
              </w:rPr>
            </w:pPr>
          </w:p>
          <w:p w14:paraId="59CF7A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07ADF9E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857E8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1F8081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1FED1C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667B5B2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565DE90" w14:textId="77777777" w:rsidR="009C0BF3" w:rsidRDefault="009C0BF3" w:rsidP="009C0BF3">
            <w:pPr>
              <w:rPr>
                <w:rFonts w:ascii="Times New Roman" w:eastAsia="Times New Roman" w:hAnsi="Times New Roman" w:cs="Times New Roman"/>
              </w:rPr>
            </w:pPr>
          </w:p>
          <w:p w14:paraId="5017EE89" w14:textId="77777777" w:rsidR="009C0BF3" w:rsidRDefault="009C0BF3" w:rsidP="009C0BF3">
            <w:pPr>
              <w:rPr>
                <w:rFonts w:ascii="Times New Roman" w:eastAsia="Times New Roman" w:hAnsi="Times New Roman" w:cs="Times New Roman"/>
              </w:rPr>
            </w:pPr>
          </w:p>
        </w:tc>
      </w:tr>
    </w:tbl>
    <w:p w14:paraId="0DA2856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36E0E13"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EE3D29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512204D"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294BA7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1EE2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BE4C6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3C1BA69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EC15D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1EEA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http://rel.kxml.no/noark5/v4/api/metadata/korrespondanseparttype/</w:t>
            </w:r>
          </w:p>
        </w:tc>
      </w:tr>
      <w:tr w:rsidR="009C0BF3" w14:paraId="0C10614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D388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D1A7B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http://rel.kxml.no/noark5/v4/api/sakarkiv/korrespondansepart/</w:t>
            </w:r>
          </w:p>
        </w:tc>
      </w:tr>
    </w:tbl>
    <w:p w14:paraId="6B70AD2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24D7500"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CAF41C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A7C3BE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B12CC0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B29405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8954A3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18D7DF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8E6A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92C1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arkivenheten innenfor det </w:t>
            </w:r>
          </w:p>
          <w:p w14:paraId="03033A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arkivskapende organet. Dersom organet har flere </w:t>
            </w:r>
            <w:r>
              <w:rPr>
                <w:rFonts w:ascii="Times New Roman" w:eastAsia="Times New Roman" w:hAnsi="Times New Roman" w:cs="Times New Roman"/>
              </w:rPr>
              <w:lastRenderedPageBreak/>
              <w:t xml:space="preserve">arkivsystemer, skal altså </w:t>
            </w:r>
          </w:p>
          <w:p w14:paraId="2DD6DF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systemID være gjennomgående entydig. Systemidentifikasjonen vil som oftest </w:t>
            </w:r>
          </w:p>
          <w:p w14:paraId="2741CA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være en nummerisk kode uten noe logisk meningsinnhold. Identifikasjonen </w:t>
            </w:r>
          </w:p>
          <w:p w14:paraId="2209D5D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trenger ikke å være synlig for brukerne.</w:t>
            </w:r>
          </w:p>
          <w:p w14:paraId="6E5DAEBC" w14:textId="77777777" w:rsidR="009C0BF3" w:rsidRDefault="009C0BF3" w:rsidP="009C0BF3">
            <w:pPr>
              <w:rPr>
                <w:rFonts w:ascii="Times New Roman" w:eastAsia="Times New Roman" w:hAnsi="Times New Roman" w:cs="Times New Roman"/>
              </w:rPr>
            </w:pPr>
          </w:p>
          <w:p w14:paraId="1B0558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371C8BA2" w14:textId="77777777" w:rsidR="009C0BF3" w:rsidRDefault="009C0BF3" w:rsidP="009C0BF3">
            <w:pPr>
              <w:rPr>
                <w:rFonts w:ascii="Times New Roman" w:eastAsia="Times New Roman" w:hAnsi="Times New Roman" w:cs="Times New Roman"/>
              </w:rPr>
            </w:pPr>
          </w:p>
          <w:p w14:paraId="5D258C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Alle referanser fra en arkivenhet til en annen skal peke til </w:t>
            </w:r>
          </w:p>
          <w:p w14:paraId="047DDC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arkivenhetens systemidentifikasjon. Dette gjelder også referanser fra en </w:t>
            </w:r>
          </w:p>
          <w:p w14:paraId="6B89A6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 til en annen, f.eks. mellom to arkivperioder som avleveres på </w:t>
            </w:r>
          </w:p>
          <w:p w14:paraId="1AC0DD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forskjellig tidspunkt. I et arkivuttrekk skal systemID være entydig (unik). </w:t>
            </w:r>
          </w:p>
          <w:p w14:paraId="73F051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Dokumentobjekt har ingen systemidentifikasjon fordi enheten kan være </w:t>
            </w:r>
          </w:p>
          <w:p w14:paraId="6585712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duplisert i et arkivuttrekk dersom samme dokumentfil er knyttet til flere </w:t>
            </w:r>
          </w:p>
          <w:p w14:paraId="4B52F2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forskjellige registreringer.</w:t>
            </w:r>
          </w:p>
          <w:p w14:paraId="4824A8F0" w14:textId="77777777" w:rsidR="009C0BF3" w:rsidRDefault="009C0BF3" w:rsidP="009C0BF3">
            <w:pPr>
              <w:rPr>
                <w:rFonts w:ascii="Times New Roman" w:eastAsia="Times New Roman" w:hAnsi="Times New Roman" w:cs="Times New Roman"/>
              </w:rPr>
            </w:pPr>
          </w:p>
          <w:p w14:paraId="4171EC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4A90D15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BB7DB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D305D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94B9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AC5E1E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2692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korrespondanseparttype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CB1DE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Type korrespondansepart</w:t>
            </w:r>
          </w:p>
          <w:p w14:paraId="614738BA" w14:textId="77777777" w:rsidR="009C0BF3" w:rsidRDefault="009C0BF3" w:rsidP="009C0BF3">
            <w:pPr>
              <w:rPr>
                <w:rFonts w:ascii="Times New Roman" w:eastAsia="Times New Roman" w:hAnsi="Times New Roman" w:cs="Times New Roman"/>
              </w:rPr>
            </w:pPr>
          </w:p>
          <w:p w14:paraId="045823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knyttet til funksjonalitet i forbindelse med opprettelse av journalpost, kan også registreres manuelt</w:t>
            </w:r>
          </w:p>
          <w:p w14:paraId="44585B85" w14:textId="77777777" w:rsidR="009C0BF3" w:rsidRDefault="009C0BF3" w:rsidP="009C0BF3">
            <w:pPr>
              <w:rPr>
                <w:rFonts w:ascii="Times New Roman" w:eastAsia="Times New Roman" w:hAnsi="Times New Roman" w:cs="Times New Roman"/>
              </w:rPr>
            </w:pPr>
          </w:p>
          <w:p w14:paraId="0CBBD6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Korrespondansetype forekommer én gang innenfor objektet korrespondansepart, men denne kan forekomme flere ganger innenfor en journalpost.</w:t>
            </w:r>
          </w:p>
          <w:p w14:paraId="1D2E6BB9" w14:textId="77777777" w:rsidR="009C0BF3" w:rsidRDefault="009C0BF3" w:rsidP="009C0BF3">
            <w:pPr>
              <w:rPr>
                <w:rFonts w:ascii="Times New Roman" w:eastAsia="Times New Roman" w:hAnsi="Times New Roman" w:cs="Times New Roman"/>
              </w:rPr>
            </w:pPr>
          </w:p>
          <w:p w14:paraId="18E75B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M087</w:t>
            </w:r>
          </w:p>
          <w:p w14:paraId="7EB66E9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BCB0E1" w14:textId="61AF3E7D"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DA797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736A6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Korrespondanseparttype</w:t>
            </w:r>
          </w:p>
        </w:tc>
      </w:tr>
      <w:tr w:rsidR="009C0BF3" w14:paraId="2E25D2E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778D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7FC8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Et overordnet metadataelement som kan inneholde egendefinerte metadata. Disse metadataene må da være spesifisert i et eller flere XML-skjema.</w:t>
            </w:r>
          </w:p>
          <w:p w14:paraId="6642611F" w14:textId="77777777" w:rsidR="009C0BF3" w:rsidRDefault="009C0BF3" w:rsidP="009C0BF3">
            <w:pPr>
              <w:rPr>
                <w:rFonts w:ascii="Times New Roman" w:eastAsia="Times New Roman" w:hAnsi="Times New Roman" w:cs="Times New Roman"/>
              </w:rPr>
            </w:pPr>
          </w:p>
          <w:p w14:paraId="1B94DF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393C86DA" w14:textId="77777777" w:rsidR="009C0BF3" w:rsidRDefault="009C0BF3" w:rsidP="009C0BF3">
            <w:pPr>
              <w:rPr>
                <w:rFonts w:ascii="Times New Roman" w:eastAsia="Times New Roman" w:hAnsi="Times New Roman" w:cs="Times New Roman"/>
              </w:rPr>
            </w:pPr>
          </w:p>
          <w:p w14:paraId="620E30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5613699" w14:textId="77777777" w:rsidR="009C0BF3" w:rsidRDefault="009C0BF3" w:rsidP="009C0BF3">
            <w:pPr>
              <w:rPr>
                <w:rFonts w:ascii="Times New Roman" w:eastAsia="Times New Roman" w:hAnsi="Times New Roman" w:cs="Times New Roman"/>
              </w:rPr>
            </w:pPr>
          </w:p>
          <w:p w14:paraId="0D785F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M711 virksomhetsspesifikkeMetadata</w:t>
            </w:r>
          </w:p>
          <w:p w14:paraId="5E02FB7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764EC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B867B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6F4E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bl>
    <w:p w14:paraId="7C19245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lastRenderedPageBreak/>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59409F0B"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B94D6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807407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70AF5E65"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22615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FCC8C8" w14:textId="77777777" w:rsidR="009C0BF3" w:rsidRDefault="009C0BF3" w:rsidP="009C0BF3">
            <w:pPr>
              <w:rPr>
                <w:rFonts w:ascii="Times New Roman" w:eastAsia="Times New Roman" w:hAnsi="Times New Roman" w:cs="Times New Roman"/>
                <w:b/>
              </w:rPr>
            </w:pPr>
          </w:p>
        </w:tc>
      </w:tr>
    </w:tbl>
    <w:p w14:paraId="12C53C4F" w14:textId="77777777" w:rsidR="009C0BF3" w:rsidRDefault="009C0BF3" w:rsidP="009C0BF3">
      <w:pPr>
        <w:rPr>
          <w:rFonts w:ascii="Times New Roman" w:eastAsia="Times New Roman" w:hAnsi="Times New Roman" w:cs="Times New Roman"/>
        </w:rPr>
      </w:pPr>
    </w:p>
    <w:p w14:paraId="33A760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7343BEA" w14:textId="77777777" w:rsidR="009C0BF3" w:rsidRDefault="009C0BF3" w:rsidP="009C0BF3">
      <w:pPr>
        <w:rPr>
          <w:rFonts w:ascii="Times New Roman" w:eastAsia="Times New Roman" w:hAnsi="Times New Roman" w:cs="Times New Roman"/>
        </w:rPr>
      </w:pPr>
    </w:p>
    <w:p w14:paraId="69EB57E5" w14:textId="77777777" w:rsidR="009C0BF3" w:rsidRDefault="009C0BF3" w:rsidP="009C0BF3">
      <w:pPr>
        <w:pStyle w:val="Overskrift4"/>
      </w:pPr>
      <w:bookmarkStart w:id="12764" w:name="_Toc456353610"/>
      <w:r>
        <w:t>KorrespondansepartEnhet</w:t>
      </w:r>
      <w:bookmarkEnd w:id="12764"/>
    </w:p>
    <w:p w14:paraId="0497EEDF"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53B38C1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Korrespondansepart</w:t>
      </w:r>
    </w:p>
    <w:p w14:paraId="2A125F91" w14:textId="77777777" w:rsidR="009C0BF3" w:rsidRDefault="009C0BF3" w:rsidP="009C0BF3">
      <w:pPr>
        <w:rPr>
          <w:rFonts w:ascii="Times New Roman" w:eastAsia="Times New Roman" w:hAnsi="Times New Roman" w:cs="Times New Roman"/>
        </w:rPr>
      </w:pPr>
    </w:p>
    <w:p w14:paraId="1DE91844" w14:textId="77777777" w:rsidR="009C0BF3" w:rsidRDefault="009C0BF3" w:rsidP="009C0BF3">
      <w:pPr>
        <w:rPr>
          <w:rFonts w:ascii="Times New Roman" w:eastAsia="Times New Roman" w:hAnsi="Times New Roman" w:cs="Times New Roman"/>
        </w:rPr>
      </w:pPr>
    </w:p>
    <w:p w14:paraId="1254B356" w14:textId="77777777" w:rsidR="009C0BF3" w:rsidRDefault="009C0BF3" w:rsidP="009C0BF3">
      <w:pPr>
        <w:rPr>
          <w:rFonts w:ascii="Times New Roman" w:eastAsia="Times New Roman" w:hAnsi="Times New Roman" w:cs="Times New Roman"/>
        </w:rPr>
      </w:pPr>
    </w:p>
    <w:p w14:paraId="56709A6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0ED9878"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8E0F33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8DF072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F22474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11515A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422F81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5FEE86C" w14:textId="77777777" w:rsidR="009C0BF3" w:rsidRDefault="009C0BF3" w:rsidP="009C0BF3">
            <w:pPr>
              <w:rPr>
                <w:rFonts w:ascii="Times New Roman" w:eastAsia="Times New Roman" w:hAnsi="Times New Roman" w:cs="Times New Roman"/>
              </w:rPr>
            </w:pPr>
            <w:r>
              <w:rPr>
                <w:rStyle w:val="Objecttype"/>
              </w:rPr>
              <w:t>Generalization</w:t>
            </w:r>
          </w:p>
          <w:p w14:paraId="1F272C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CF1B60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FE1729B" w14:textId="77777777" w:rsidR="009C0BF3" w:rsidRDefault="009C0BF3" w:rsidP="009C0BF3">
            <w:pPr>
              <w:rPr>
                <w:rFonts w:ascii="Times New Roman" w:eastAsia="Times New Roman" w:hAnsi="Times New Roman" w:cs="Times New Roman"/>
              </w:rPr>
            </w:pPr>
          </w:p>
          <w:p w14:paraId="26F65709" w14:textId="77777777" w:rsidR="009C0BF3" w:rsidRDefault="009C0BF3" w:rsidP="009C0BF3">
            <w:pPr>
              <w:rPr>
                <w:rFonts w:ascii="Times New Roman" w:eastAsia="Times New Roman" w:hAnsi="Times New Roman" w:cs="Times New Roman"/>
              </w:rPr>
            </w:pPr>
          </w:p>
          <w:p w14:paraId="5375CC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KorrespondansepartEnhet</w:t>
            </w:r>
          </w:p>
          <w:p w14:paraId="6945BBC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341D880" w14:textId="77777777" w:rsidR="009C0BF3" w:rsidRDefault="009C0BF3" w:rsidP="009C0BF3">
            <w:pPr>
              <w:rPr>
                <w:rFonts w:ascii="Times New Roman" w:eastAsia="Times New Roman" w:hAnsi="Times New Roman" w:cs="Times New Roman"/>
              </w:rPr>
            </w:pPr>
          </w:p>
          <w:p w14:paraId="001B6F1C" w14:textId="77777777" w:rsidR="009C0BF3" w:rsidRDefault="009C0BF3" w:rsidP="009C0BF3">
            <w:pPr>
              <w:rPr>
                <w:rFonts w:ascii="Times New Roman" w:eastAsia="Times New Roman" w:hAnsi="Times New Roman" w:cs="Times New Roman"/>
              </w:rPr>
            </w:pPr>
          </w:p>
          <w:p w14:paraId="378239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19D2695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81FB50D" w14:textId="77777777" w:rsidR="009C0BF3" w:rsidRDefault="009C0BF3" w:rsidP="009C0BF3">
            <w:pPr>
              <w:rPr>
                <w:rFonts w:ascii="Times New Roman" w:eastAsia="Times New Roman" w:hAnsi="Times New Roman" w:cs="Times New Roman"/>
              </w:rPr>
            </w:pPr>
          </w:p>
          <w:p w14:paraId="33717F07" w14:textId="77777777" w:rsidR="009C0BF3" w:rsidRDefault="009C0BF3" w:rsidP="009C0BF3">
            <w:pPr>
              <w:rPr>
                <w:rFonts w:ascii="Times New Roman" w:eastAsia="Times New Roman" w:hAnsi="Times New Roman" w:cs="Times New Roman"/>
              </w:rPr>
            </w:pPr>
          </w:p>
        </w:tc>
      </w:tr>
    </w:tbl>
    <w:p w14:paraId="6C93C42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BD8CF49"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BD8B813"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41A9BD3"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91E262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94F0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7EE39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42F8F3C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AA5C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BC5AE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http://rel.kxml.no/noark5/v4/api/sakarkiv/korrespondansepartenhet/</w:t>
            </w:r>
          </w:p>
        </w:tc>
      </w:tr>
      <w:tr w:rsidR="009C0BF3" w14:paraId="44383F0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3AC6C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8CAB9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544E5C9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CD78E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91B1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http://rel.kxml.no/noark5/v4/api/sakarkiv/ny-korrespondansepartenhet/</w:t>
            </w:r>
          </w:p>
        </w:tc>
      </w:tr>
    </w:tbl>
    <w:p w14:paraId="3200E9F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47B2E32"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81C81B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8AA4E2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8844EB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6CC663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7A64D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592309E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A826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organisasjonsnummer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E5833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E8327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E4FCB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C09B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F402D9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3FF3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62F2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EFB1B6" w14:textId="22EC636E"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813EC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5314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C030F0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21C7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forretningsadresse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EE9A6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A6C17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585D0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F59F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3FCBAA1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64FB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postadresse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0F5EB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B0861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1404E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0C09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2A16644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4976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kontaktinformasjon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5C516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ACA19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C0B46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D713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Kontaktinformasjon</w:t>
            </w:r>
          </w:p>
        </w:tc>
      </w:tr>
      <w:tr w:rsidR="009C0BF3" w14:paraId="5CD3A84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1230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kontaktperson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E3C16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7FA65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1C751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C439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3EEAA513" w14:textId="77777777" w:rsidR="009C0BF3" w:rsidRDefault="009C0BF3" w:rsidP="009C0BF3">
      <w:pPr>
        <w:rPr>
          <w:rFonts w:ascii="Times New Roman" w:eastAsia="Times New Roman" w:hAnsi="Times New Roman" w:cs="Times New Roman"/>
        </w:rPr>
      </w:pPr>
    </w:p>
    <w:p w14:paraId="4ACB8D1D"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7DF168C0" w14:textId="77777777" w:rsidR="009C0BF3" w:rsidRDefault="009C0BF3" w:rsidP="009C0BF3">
      <w:pPr>
        <w:rPr>
          <w:rFonts w:ascii="Times New Roman" w:eastAsia="Times New Roman" w:hAnsi="Times New Roman" w:cs="Times New Roman"/>
        </w:rPr>
      </w:pPr>
    </w:p>
    <w:p w14:paraId="314C7813" w14:textId="77777777" w:rsidR="009C0BF3" w:rsidRDefault="009C0BF3" w:rsidP="009C0BF3">
      <w:pPr>
        <w:pStyle w:val="Overskrift4"/>
      </w:pPr>
      <w:bookmarkStart w:id="12765" w:name="_Toc456353611"/>
      <w:r>
        <w:t>KorrespondansepartIntern</w:t>
      </w:r>
      <w:bookmarkEnd w:id="12765"/>
    </w:p>
    <w:p w14:paraId="5DA74126"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747B3D3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Korrespondansepart</w:t>
      </w:r>
    </w:p>
    <w:p w14:paraId="36E9900D" w14:textId="77777777" w:rsidR="009C0BF3" w:rsidRDefault="009C0BF3" w:rsidP="009C0BF3">
      <w:pPr>
        <w:rPr>
          <w:rFonts w:ascii="Times New Roman" w:eastAsia="Times New Roman" w:hAnsi="Times New Roman" w:cs="Times New Roman"/>
        </w:rPr>
      </w:pPr>
    </w:p>
    <w:p w14:paraId="3948076F" w14:textId="77777777" w:rsidR="009C0BF3" w:rsidRDefault="009C0BF3" w:rsidP="009C0BF3">
      <w:pPr>
        <w:rPr>
          <w:rFonts w:ascii="Times New Roman" w:eastAsia="Times New Roman" w:hAnsi="Times New Roman" w:cs="Times New Roman"/>
        </w:rPr>
      </w:pPr>
    </w:p>
    <w:p w14:paraId="1B51F675" w14:textId="77777777" w:rsidR="009C0BF3" w:rsidRDefault="009C0BF3" w:rsidP="009C0BF3">
      <w:pPr>
        <w:rPr>
          <w:rFonts w:ascii="Times New Roman" w:eastAsia="Times New Roman" w:hAnsi="Times New Roman" w:cs="Times New Roman"/>
        </w:rPr>
      </w:pPr>
    </w:p>
    <w:p w14:paraId="3268A4C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4AFC2AA"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385F13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484523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35272C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D0A06B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06532E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5CBD218" w14:textId="77777777" w:rsidR="009C0BF3" w:rsidRDefault="009C0BF3" w:rsidP="009C0BF3">
            <w:pPr>
              <w:rPr>
                <w:rFonts w:ascii="Times New Roman" w:eastAsia="Times New Roman" w:hAnsi="Times New Roman" w:cs="Times New Roman"/>
              </w:rPr>
            </w:pPr>
            <w:r>
              <w:rPr>
                <w:rStyle w:val="Objecttype"/>
              </w:rPr>
              <w:t>Generalization</w:t>
            </w:r>
          </w:p>
          <w:p w14:paraId="3747B0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544AC07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2C593C1" w14:textId="77777777" w:rsidR="009C0BF3" w:rsidRDefault="009C0BF3" w:rsidP="009C0BF3">
            <w:pPr>
              <w:rPr>
                <w:rFonts w:ascii="Times New Roman" w:eastAsia="Times New Roman" w:hAnsi="Times New Roman" w:cs="Times New Roman"/>
              </w:rPr>
            </w:pPr>
          </w:p>
          <w:p w14:paraId="00C231C0" w14:textId="77777777" w:rsidR="009C0BF3" w:rsidRDefault="009C0BF3" w:rsidP="009C0BF3">
            <w:pPr>
              <w:rPr>
                <w:rFonts w:ascii="Times New Roman" w:eastAsia="Times New Roman" w:hAnsi="Times New Roman" w:cs="Times New Roman"/>
              </w:rPr>
            </w:pPr>
          </w:p>
          <w:p w14:paraId="34FB56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KorrespondansepartIntern</w:t>
            </w:r>
          </w:p>
          <w:p w14:paraId="2920757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D46D4D8" w14:textId="77777777" w:rsidR="009C0BF3" w:rsidRDefault="009C0BF3" w:rsidP="009C0BF3">
            <w:pPr>
              <w:rPr>
                <w:rFonts w:ascii="Times New Roman" w:eastAsia="Times New Roman" w:hAnsi="Times New Roman" w:cs="Times New Roman"/>
              </w:rPr>
            </w:pPr>
          </w:p>
          <w:p w14:paraId="016041AB" w14:textId="77777777" w:rsidR="009C0BF3" w:rsidRDefault="009C0BF3" w:rsidP="009C0BF3">
            <w:pPr>
              <w:rPr>
                <w:rFonts w:ascii="Times New Roman" w:eastAsia="Times New Roman" w:hAnsi="Times New Roman" w:cs="Times New Roman"/>
              </w:rPr>
            </w:pPr>
          </w:p>
          <w:p w14:paraId="64C3FB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4D873D0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83CC80D" w14:textId="77777777" w:rsidR="009C0BF3" w:rsidRDefault="009C0BF3" w:rsidP="009C0BF3">
            <w:pPr>
              <w:rPr>
                <w:rFonts w:ascii="Times New Roman" w:eastAsia="Times New Roman" w:hAnsi="Times New Roman" w:cs="Times New Roman"/>
              </w:rPr>
            </w:pPr>
          </w:p>
          <w:p w14:paraId="2ED36F65" w14:textId="77777777" w:rsidR="009C0BF3" w:rsidRDefault="009C0BF3" w:rsidP="009C0BF3">
            <w:pPr>
              <w:rPr>
                <w:rFonts w:ascii="Times New Roman" w:eastAsia="Times New Roman" w:hAnsi="Times New Roman" w:cs="Times New Roman"/>
              </w:rPr>
            </w:pPr>
          </w:p>
        </w:tc>
      </w:tr>
    </w:tbl>
    <w:p w14:paraId="455ED77B"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9307CF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27D646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F826A2F"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74E93A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4360A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84698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36F8256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C84206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3DCC18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http://rel.kxml.no/noark5/v4/api/sakarkiv/korrespondansepartintern/</w:t>
            </w:r>
          </w:p>
        </w:tc>
      </w:tr>
      <w:tr w:rsidR="009C0BF3" w14:paraId="24333E8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8C02C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F6A83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5DAD1DE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CF1A3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D0AAD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http://rel.kxml.no/noark5/v4/api/sakarkiv/ny-korrespondansepartintern/</w:t>
            </w:r>
          </w:p>
        </w:tc>
      </w:tr>
    </w:tbl>
    <w:p w14:paraId="5560C37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78FB56CE"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378DE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A4D04A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7B7899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726AF3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21BA0F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FA5899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3E21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administrativEnhet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9F294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FFD93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3E05C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7161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012CBF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9D2D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referanseAdministrativEnhet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F946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referanse til AdministrativEnhet sin systemID</w:t>
            </w:r>
          </w:p>
          <w:p w14:paraId="3A0255F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A7CEE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B8366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0CBF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7986C28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271C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saksbehandler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725C4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49C48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04B77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FE72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856710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E21E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referanseSaksbehandler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B6CE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referanse til Bruker sin systemID</w:t>
            </w:r>
          </w:p>
          <w:p w14:paraId="720BFCB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EA446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4F1A7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B7AC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473BECF8" w14:textId="77777777" w:rsidR="009C0BF3" w:rsidRDefault="009C0BF3" w:rsidP="009C0BF3">
      <w:pPr>
        <w:rPr>
          <w:rFonts w:ascii="Times New Roman" w:eastAsia="Times New Roman" w:hAnsi="Times New Roman" w:cs="Times New Roman"/>
        </w:rPr>
      </w:pPr>
    </w:p>
    <w:p w14:paraId="60FEB97D"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271ED09F" w14:textId="77777777" w:rsidR="009C0BF3" w:rsidRDefault="009C0BF3" w:rsidP="009C0BF3">
      <w:pPr>
        <w:rPr>
          <w:rFonts w:ascii="Times New Roman" w:eastAsia="Times New Roman" w:hAnsi="Times New Roman" w:cs="Times New Roman"/>
        </w:rPr>
      </w:pPr>
    </w:p>
    <w:p w14:paraId="64361FED" w14:textId="77777777" w:rsidR="009C0BF3" w:rsidRDefault="009C0BF3" w:rsidP="009C0BF3">
      <w:pPr>
        <w:pStyle w:val="Overskrift4"/>
      </w:pPr>
      <w:bookmarkStart w:id="12766" w:name="_Toc456353612"/>
      <w:r>
        <w:t>KorrespondansepartPerson</w:t>
      </w:r>
      <w:bookmarkEnd w:id="12766"/>
    </w:p>
    <w:p w14:paraId="0B73C1D5"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72DFD015"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Korrespondansepart</w:t>
      </w:r>
    </w:p>
    <w:p w14:paraId="0F3EAF51" w14:textId="77777777" w:rsidR="009C0BF3" w:rsidRDefault="009C0BF3" w:rsidP="009C0BF3">
      <w:pPr>
        <w:rPr>
          <w:rFonts w:ascii="Times New Roman" w:eastAsia="Times New Roman" w:hAnsi="Times New Roman" w:cs="Times New Roman"/>
        </w:rPr>
      </w:pPr>
    </w:p>
    <w:p w14:paraId="72D8694D" w14:textId="77777777" w:rsidR="009C0BF3" w:rsidRDefault="009C0BF3" w:rsidP="009C0BF3">
      <w:pPr>
        <w:rPr>
          <w:rFonts w:ascii="Times New Roman" w:eastAsia="Times New Roman" w:hAnsi="Times New Roman" w:cs="Times New Roman"/>
        </w:rPr>
      </w:pPr>
    </w:p>
    <w:p w14:paraId="734C959F" w14:textId="77777777" w:rsidR="009C0BF3" w:rsidRDefault="009C0BF3" w:rsidP="009C0BF3">
      <w:pPr>
        <w:rPr>
          <w:rFonts w:ascii="Times New Roman" w:eastAsia="Times New Roman" w:hAnsi="Times New Roman" w:cs="Times New Roman"/>
        </w:rPr>
      </w:pPr>
    </w:p>
    <w:p w14:paraId="5C14EF4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3FD1FC19"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A2C034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587ADF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12A96E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9EC0D9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5FDE17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5C1254B" w14:textId="77777777" w:rsidR="009C0BF3" w:rsidRDefault="009C0BF3" w:rsidP="009C0BF3">
            <w:pPr>
              <w:rPr>
                <w:rFonts w:ascii="Times New Roman" w:eastAsia="Times New Roman" w:hAnsi="Times New Roman" w:cs="Times New Roman"/>
              </w:rPr>
            </w:pPr>
            <w:r>
              <w:rPr>
                <w:rStyle w:val="Objecttype"/>
              </w:rPr>
              <w:t>Generalization</w:t>
            </w:r>
          </w:p>
          <w:p w14:paraId="0DC0A2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230D7B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6CFC519" w14:textId="77777777" w:rsidR="009C0BF3" w:rsidRDefault="009C0BF3" w:rsidP="009C0BF3">
            <w:pPr>
              <w:rPr>
                <w:rFonts w:ascii="Times New Roman" w:eastAsia="Times New Roman" w:hAnsi="Times New Roman" w:cs="Times New Roman"/>
              </w:rPr>
            </w:pPr>
          </w:p>
          <w:p w14:paraId="3BC9061B" w14:textId="77777777" w:rsidR="009C0BF3" w:rsidRDefault="009C0BF3" w:rsidP="009C0BF3">
            <w:pPr>
              <w:rPr>
                <w:rFonts w:ascii="Times New Roman" w:eastAsia="Times New Roman" w:hAnsi="Times New Roman" w:cs="Times New Roman"/>
              </w:rPr>
            </w:pPr>
          </w:p>
          <w:p w14:paraId="29FC12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KorrespondansepartPerson</w:t>
            </w:r>
          </w:p>
          <w:p w14:paraId="4653FB6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EE1AC4A" w14:textId="77777777" w:rsidR="009C0BF3" w:rsidRDefault="009C0BF3" w:rsidP="009C0BF3">
            <w:pPr>
              <w:rPr>
                <w:rFonts w:ascii="Times New Roman" w:eastAsia="Times New Roman" w:hAnsi="Times New Roman" w:cs="Times New Roman"/>
              </w:rPr>
            </w:pPr>
          </w:p>
          <w:p w14:paraId="529B59FD" w14:textId="77777777" w:rsidR="009C0BF3" w:rsidRDefault="009C0BF3" w:rsidP="009C0BF3">
            <w:pPr>
              <w:rPr>
                <w:rFonts w:ascii="Times New Roman" w:eastAsia="Times New Roman" w:hAnsi="Times New Roman" w:cs="Times New Roman"/>
              </w:rPr>
            </w:pPr>
          </w:p>
          <w:p w14:paraId="2CD827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Korrespondansepart</w:t>
            </w:r>
          </w:p>
          <w:p w14:paraId="7B651675"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01B9085" w14:textId="77777777" w:rsidR="009C0BF3" w:rsidRDefault="009C0BF3" w:rsidP="009C0BF3">
            <w:pPr>
              <w:rPr>
                <w:rFonts w:ascii="Times New Roman" w:eastAsia="Times New Roman" w:hAnsi="Times New Roman" w:cs="Times New Roman"/>
              </w:rPr>
            </w:pPr>
          </w:p>
          <w:p w14:paraId="6C842EA2" w14:textId="77777777" w:rsidR="009C0BF3" w:rsidRDefault="009C0BF3" w:rsidP="009C0BF3">
            <w:pPr>
              <w:rPr>
                <w:rFonts w:ascii="Times New Roman" w:eastAsia="Times New Roman" w:hAnsi="Times New Roman" w:cs="Times New Roman"/>
              </w:rPr>
            </w:pPr>
          </w:p>
        </w:tc>
      </w:tr>
    </w:tbl>
    <w:p w14:paraId="17C0036D"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4A57418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C503AF9"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CF33C25"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2696E0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07A2C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A1428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156039C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1AE11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E42B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415C77F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79604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3C4C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http://rel.kxml.no/noark5/v4/api/sakarkiv/korrespondansepartperson/</w:t>
            </w:r>
          </w:p>
        </w:tc>
      </w:tr>
      <w:tr w:rsidR="009C0BF3" w14:paraId="74B61F5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3744B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F88F8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http://rel.kxml.no/noark5/v4/api/sakarkiv/ny-korrespondansepartperson/</w:t>
            </w:r>
          </w:p>
        </w:tc>
      </w:tr>
    </w:tbl>
    <w:p w14:paraId="5D6831A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3D6BFD83"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1461B2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98B88B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907E7F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F5B935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72FBCD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E03D88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E965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fødselsnummer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D5A09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7EEC8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44632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9DFD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3B6D7A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96F6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8DD4A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23B97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902B3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D663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D3513A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7B95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18CC9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6D22ED" w14:textId="21FDDBF7"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E1E42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FA37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3B8639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4094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postadresse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99B59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D9685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83667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FF56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62F3B97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D0E5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bostedsadresse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FE7D7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1EE85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C3088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29DC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2F60CC6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1DDD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kontaktinformasjon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CAFD3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61F20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8E49A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ACB9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Kontaktinformasjon</w:t>
            </w:r>
          </w:p>
        </w:tc>
      </w:tr>
    </w:tbl>
    <w:p w14:paraId="2F8E90F1" w14:textId="77777777" w:rsidR="009C0BF3" w:rsidRDefault="009C0BF3" w:rsidP="009C0BF3">
      <w:pPr>
        <w:rPr>
          <w:rFonts w:ascii="Times New Roman" w:eastAsia="Times New Roman" w:hAnsi="Times New Roman" w:cs="Times New Roman"/>
        </w:rPr>
      </w:pPr>
    </w:p>
    <w:p w14:paraId="0B5B3B41"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45FCEDF3" w14:textId="77777777" w:rsidR="009C0BF3" w:rsidRDefault="009C0BF3" w:rsidP="009C0BF3">
      <w:pPr>
        <w:rPr>
          <w:rFonts w:ascii="Times New Roman" w:eastAsia="Times New Roman" w:hAnsi="Times New Roman" w:cs="Times New Roman"/>
        </w:rPr>
      </w:pPr>
    </w:p>
    <w:p w14:paraId="13416C1B" w14:textId="77777777" w:rsidR="009C0BF3" w:rsidRDefault="009C0BF3" w:rsidP="009C0BF3">
      <w:pPr>
        <w:pStyle w:val="Overskrift4"/>
      </w:pPr>
      <w:bookmarkStart w:id="12767" w:name="_Toc456353613"/>
      <w:r>
        <w:t>Presedens</w:t>
      </w:r>
      <w:bookmarkEnd w:id="12767"/>
    </w:p>
    <w:p w14:paraId="4FDCFFB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6C4A898F"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28C25BE" w14:textId="77777777" w:rsidR="009C0BF3" w:rsidRDefault="009C0BF3" w:rsidP="009C0BF3">
      <w:pPr>
        <w:rPr>
          <w:rFonts w:ascii="Times New Roman" w:eastAsia="Times New Roman" w:hAnsi="Times New Roman" w:cs="Times New Roman"/>
        </w:rPr>
      </w:pPr>
    </w:p>
    <w:p w14:paraId="5590A7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Med presedens menes en (retts)avgjørelse som siden kan tjene som rettesnor i lignende tilfeller </w:t>
      </w:r>
    </w:p>
    <w:p w14:paraId="298977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eller saker. En presedens kan også være en sak som er regeldannende for behandling av </w:t>
      </w:r>
    </w:p>
    <w:p w14:paraId="19A9B6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tilsvarende saker. Det er som oftest snakk om et forvaltningsmessig vedtak, dvs. et </w:t>
      </w:r>
    </w:p>
    <w:p w14:paraId="1EBAA3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enkeltvedtak fattet i henhold til det aktuelle organets forvaltningsområde, som inneholder en </w:t>
      </w:r>
    </w:p>
    <w:p w14:paraId="792A28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rettsoppfatning som senere blir lagt til grunn i andre lignende tilfeller. Prinsippavgjørelser </w:t>
      </w:r>
    </w:p>
    <w:p w14:paraId="615889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knyttet til ulike saksområder skal derfor kunne etableres på en hensiktsmessig måte og være </w:t>
      </w:r>
    </w:p>
    <w:p w14:paraId="1CA5C5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tilgjengelig for saksbehandlere. </w:t>
      </w:r>
    </w:p>
    <w:p w14:paraId="1E9F464A" w14:textId="77777777" w:rsidR="009C0BF3" w:rsidRDefault="009C0BF3" w:rsidP="009C0BF3">
      <w:pPr>
        <w:rPr>
          <w:rFonts w:ascii="Times New Roman" w:eastAsia="Times New Roman" w:hAnsi="Times New Roman" w:cs="Times New Roman"/>
        </w:rPr>
      </w:pPr>
    </w:p>
    <w:p w14:paraId="5F5856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Man snakker vanligvis om presedenssaker, men det er vanligvis ett eller noen få av </w:t>
      </w:r>
    </w:p>
    <w:p w14:paraId="5B0BBE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dokumentene i saken som danner presedens. Foruten å registrere hele saken, må derfor det eller </w:t>
      </w:r>
    </w:p>
    <w:p w14:paraId="6C917C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 dokumentene som inneholder presedensavgjørelser kunne identifiseres. Hvis opplysninger </w:t>
      </w:r>
    </w:p>
    <w:p w14:paraId="246208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om presedens er registrert, er presedens obligatorisk for avlevering. </w:t>
      </w:r>
    </w:p>
    <w:p w14:paraId="5FDE945B" w14:textId="77777777" w:rsidR="009C0BF3" w:rsidRDefault="009C0BF3" w:rsidP="009C0BF3">
      <w:pPr>
        <w:rPr>
          <w:rFonts w:ascii="Times New Roman" w:eastAsia="Times New Roman" w:hAnsi="Times New Roman" w:cs="Times New Roman"/>
        </w:rPr>
      </w:pPr>
    </w:p>
    <w:p w14:paraId="78EE5400" w14:textId="77777777" w:rsidR="009C0BF3" w:rsidRDefault="009C0BF3" w:rsidP="009C0BF3">
      <w:pPr>
        <w:rPr>
          <w:rFonts w:ascii="Times New Roman" w:eastAsia="Times New Roman" w:hAnsi="Times New Roman" w:cs="Times New Roman"/>
        </w:rPr>
      </w:pPr>
    </w:p>
    <w:p w14:paraId="6A19883F"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F9C7D77"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08CC9A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420F3A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F30C57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D13E74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C5E112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185FCA6" w14:textId="77777777" w:rsidR="009C0BF3" w:rsidRDefault="009C0BF3" w:rsidP="009C0BF3">
            <w:pPr>
              <w:rPr>
                <w:rFonts w:ascii="Times New Roman" w:eastAsia="Times New Roman" w:hAnsi="Times New Roman" w:cs="Times New Roman"/>
              </w:rPr>
            </w:pPr>
            <w:r>
              <w:rPr>
                <w:rStyle w:val="Objecttype"/>
              </w:rPr>
              <w:t>Association</w:t>
            </w:r>
          </w:p>
          <w:p w14:paraId="2C3A2B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4EA5590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85519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33C94A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C35CD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Journalpost</w:t>
            </w:r>
          </w:p>
          <w:p w14:paraId="47294979"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5F47B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5F208D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EEA6F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02C2FFF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DE2C1E9" w14:textId="77777777" w:rsidR="009C0BF3" w:rsidRDefault="009C0BF3" w:rsidP="009C0BF3">
            <w:pPr>
              <w:rPr>
                <w:rFonts w:ascii="Times New Roman" w:eastAsia="Times New Roman" w:hAnsi="Times New Roman" w:cs="Times New Roman"/>
              </w:rPr>
            </w:pPr>
          </w:p>
          <w:p w14:paraId="4F35C1F1" w14:textId="77777777" w:rsidR="009C0BF3" w:rsidRDefault="009C0BF3" w:rsidP="009C0BF3">
            <w:pPr>
              <w:rPr>
                <w:rFonts w:ascii="Times New Roman" w:eastAsia="Times New Roman" w:hAnsi="Times New Roman" w:cs="Times New Roman"/>
              </w:rPr>
            </w:pPr>
          </w:p>
        </w:tc>
      </w:tr>
      <w:tr w:rsidR="009C0BF3" w14:paraId="71585AA2"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FC57790" w14:textId="77777777" w:rsidR="009C0BF3" w:rsidRDefault="009C0BF3" w:rsidP="009C0BF3">
            <w:pPr>
              <w:rPr>
                <w:rFonts w:ascii="Times New Roman" w:eastAsia="Times New Roman" w:hAnsi="Times New Roman" w:cs="Times New Roman"/>
              </w:rPr>
            </w:pPr>
            <w:r>
              <w:rPr>
                <w:rStyle w:val="Objecttype"/>
              </w:rPr>
              <w:lastRenderedPageBreak/>
              <w:t>Association</w:t>
            </w:r>
          </w:p>
          <w:p w14:paraId="75889A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148C48D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4D303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w:t>
            </w:r>
          </w:p>
          <w:p w14:paraId="0E3BE87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B5269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139CFA1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834356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55F093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96960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2AB13616"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B74B465" w14:textId="77777777" w:rsidR="009C0BF3" w:rsidRDefault="009C0BF3" w:rsidP="009C0BF3">
            <w:pPr>
              <w:rPr>
                <w:rFonts w:ascii="Times New Roman" w:eastAsia="Times New Roman" w:hAnsi="Times New Roman" w:cs="Times New Roman"/>
              </w:rPr>
            </w:pPr>
          </w:p>
          <w:p w14:paraId="77396EB0" w14:textId="77777777" w:rsidR="009C0BF3" w:rsidRDefault="009C0BF3" w:rsidP="009C0BF3">
            <w:pPr>
              <w:rPr>
                <w:rFonts w:ascii="Times New Roman" w:eastAsia="Times New Roman" w:hAnsi="Times New Roman" w:cs="Times New Roman"/>
              </w:rPr>
            </w:pPr>
          </w:p>
        </w:tc>
      </w:tr>
    </w:tbl>
    <w:p w14:paraId="6599ED1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69E05252"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D287486"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40B203A"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8324EB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C2FA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0BB5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http://rel.kxml.no/noark5/v4/api/metadata/presedensstatus/</w:t>
            </w:r>
          </w:p>
        </w:tc>
      </w:tr>
      <w:tr w:rsidR="009C0BF3" w14:paraId="49AA9D2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D01EA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D831A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http://rel.kxml.no/noark5/v4/api/sakarkiv/ny-saksmappe/</w:t>
            </w:r>
          </w:p>
        </w:tc>
      </w:tr>
      <w:tr w:rsidR="009C0BF3" w14:paraId="27CBA85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5BA7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2B2F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http://rel.kxml.no/noark5/v4/api/sakarkiv/sak/</w:t>
            </w:r>
          </w:p>
        </w:tc>
      </w:tr>
      <w:tr w:rsidR="009C0BF3" w14:paraId="60848E8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B04BD1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FD7AF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http://rel.kxml.no/noark5/v4/api/sakarkiv/ny-presedens/</w:t>
            </w:r>
          </w:p>
        </w:tc>
      </w:tr>
      <w:tr w:rsidR="009C0BF3" w14:paraId="006A160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85DC2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001CE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43D4106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0DCF7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8021B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http://rel.kxml.no/noark5/v4/api/sakarkiv/presedens/</w:t>
            </w:r>
          </w:p>
        </w:tc>
      </w:tr>
      <w:tr w:rsidR="009C0BF3" w14:paraId="05070D4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9853E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7B1A4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http://rel.kxml.no/noark5/v4/api/sakarkiv/journalpost/</w:t>
            </w:r>
          </w:p>
        </w:tc>
      </w:tr>
      <w:tr w:rsidR="009C0BF3" w14:paraId="5E4BDF9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A9589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5BD68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http://rel.kxml.no/noark5/v4/api/sakarkiv/ny-journalpost/</w:t>
            </w:r>
          </w:p>
        </w:tc>
      </w:tr>
    </w:tbl>
    <w:p w14:paraId="1FCD1C3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20A65AE"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AC02F9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9EE83E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46284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48407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832058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05465CE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EB9E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1B2A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arkivenheten innenfor det arkivskapende </w:t>
            </w:r>
          </w:p>
          <w:p w14:paraId="4A363E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organet. Dersom organet har flere arkivsystemer, skal altså systemID være </w:t>
            </w:r>
          </w:p>
          <w:p w14:paraId="1DF879D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gjennomgående entydig. Systemidentifikasjonen vil som oftest være en </w:t>
            </w:r>
          </w:p>
          <w:p w14:paraId="6067924F" w14:textId="77777777" w:rsidR="009C0BF3" w:rsidRDefault="009C0BF3" w:rsidP="009C0BF3">
            <w:pPr>
              <w:rPr>
                <w:rFonts w:ascii="Times New Roman" w:eastAsia="Times New Roman" w:hAnsi="Times New Roman" w:cs="Times New Roman"/>
              </w:rPr>
            </w:pPr>
          </w:p>
          <w:p w14:paraId="0064D3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nummerisk kode uten noe logisk meningsinnhold. Identifikasjonen trenger ikke </w:t>
            </w:r>
          </w:p>
          <w:p w14:paraId="370107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å være synlig for brukerne.</w:t>
            </w:r>
          </w:p>
          <w:p w14:paraId="3D8A2779" w14:textId="77777777" w:rsidR="009C0BF3" w:rsidRDefault="009C0BF3" w:rsidP="009C0BF3">
            <w:pPr>
              <w:rPr>
                <w:rFonts w:ascii="Times New Roman" w:eastAsia="Times New Roman" w:hAnsi="Times New Roman" w:cs="Times New Roman"/>
              </w:rPr>
            </w:pPr>
          </w:p>
          <w:p w14:paraId="781930F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79792031" w14:textId="77777777" w:rsidR="009C0BF3" w:rsidRDefault="009C0BF3" w:rsidP="009C0BF3">
            <w:pPr>
              <w:rPr>
                <w:rFonts w:ascii="Times New Roman" w:eastAsia="Times New Roman" w:hAnsi="Times New Roman" w:cs="Times New Roman"/>
              </w:rPr>
            </w:pPr>
          </w:p>
          <w:p w14:paraId="36D4E0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Alle referanser fra en arkivenhet til en annen skal peke til </w:t>
            </w:r>
          </w:p>
          <w:p w14:paraId="1FAEB8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arkivenhetens systemidentifikasjon. Dette gjelder også referanser fra en </w:t>
            </w:r>
          </w:p>
          <w:p w14:paraId="0CFB2D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 til en annen, f.eks. mellom to arkivperioder som avleveres på </w:t>
            </w:r>
          </w:p>
          <w:p w14:paraId="1AFD45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forskjellig tidspunkt. I et arkivuttrekk skal systemID være entydig (unik). </w:t>
            </w:r>
          </w:p>
          <w:p w14:paraId="015DA6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Dokumentobjekt har ingen systemidentifikasjon fordi enheten kan være </w:t>
            </w:r>
          </w:p>
          <w:p w14:paraId="00BA8AD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duplisert i et arkivuttrekk dersom samme dokumentfil er knyttet til flere </w:t>
            </w:r>
          </w:p>
          <w:p w14:paraId="0F6E22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forskjellige registreringer.</w:t>
            </w:r>
          </w:p>
          <w:p w14:paraId="0F2C2C72" w14:textId="77777777" w:rsidR="009C0BF3" w:rsidRDefault="009C0BF3" w:rsidP="009C0BF3">
            <w:pPr>
              <w:rPr>
                <w:rFonts w:ascii="Times New Roman" w:eastAsia="Times New Roman" w:hAnsi="Times New Roman" w:cs="Times New Roman"/>
              </w:rPr>
            </w:pPr>
          </w:p>
          <w:p w14:paraId="2CB1BF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 systemID</w:t>
            </w:r>
          </w:p>
          <w:p w14:paraId="39F98AA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48FF7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7D9C2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DD2E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51FD87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65BE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presedensDato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49955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Datoen på presedensen</w:t>
            </w:r>
          </w:p>
          <w:p w14:paraId="42F2A224" w14:textId="77777777" w:rsidR="009C0BF3" w:rsidRDefault="009C0BF3" w:rsidP="009C0BF3">
            <w:pPr>
              <w:rPr>
                <w:rFonts w:ascii="Times New Roman" w:eastAsia="Times New Roman" w:hAnsi="Times New Roman" w:cs="Times New Roman"/>
              </w:rPr>
            </w:pPr>
          </w:p>
          <w:p w14:paraId="714304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opprettelse av presedens, men bør også kunne hentes automatisk fra M103 dokumentetsDato på journalposten presedensen opprettes på.</w:t>
            </w:r>
          </w:p>
          <w:p w14:paraId="331A83D5" w14:textId="77777777" w:rsidR="009C0BF3" w:rsidRDefault="009C0BF3" w:rsidP="009C0BF3">
            <w:pPr>
              <w:rPr>
                <w:rFonts w:ascii="Times New Roman" w:eastAsia="Times New Roman" w:hAnsi="Times New Roman" w:cs="Times New Roman"/>
              </w:rPr>
            </w:pPr>
          </w:p>
          <w:p w14:paraId="1B4057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0E77E985" w14:textId="77777777" w:rsidR="009C0BF3" w:rsidRDefault="009C0BF3" w:rsidP="009C0BF3">
            <w:pPr>
              <w:rPr>
                <w:rFonts w:ascii="Times New Roman" w:eastAsia="Times New Roman" w:hAnsi="Times New Roman" w:cs="Times New Roman"/>
              </w:rPr>
            </w:pPr>
          </w:p>
          <w:p w14:paraId="29464F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M111 presedensDato</w:t>
            </w:r>
          </w:p>
          <w:p w14:paraId="09589CF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895504" w14:textId="287B6C7E"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8F4C4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6E00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2042FFD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BFF3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opprettetDato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E848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opprettet/registrert</w:t>
            </w:r>
          </w:p>
          <w:p w14:paraId="09301B74" w14:textId="77777777" w:rsidR="009C0BF3" w:rsidRDefault="009C0BF3" w:rsidP="009C0BF3">
            <w:pPr>
              <w:rPr>
                <w:rFonts w:ascii="Times New Roman" w:eastAsia="Times New Roman" w:hAnsi="Times New Roman" w:cs="Times New Roman"/>
              </w:rPr>
            </w:pPr>
          </w:p>
          <w:p w14:paraId="1599E3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4BA7F5C9" w14:textId="77777777" w:rsidR="009C0BF3" w:rsidRDefault="009C0BF3" w:rsidP="009C0BF3">
            <w:pPr>
              <w:rPr>
                <w:rFonts w:ascii="Times New Roman" w:eastAsia="Times New Roman" w:hAnsi="Times New Roman" w:cs="Times New Roman"/>
              </w:rPr>
            </w:pPr>
          </w:p>
          <w:p w14:paraId="058D03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DC18E6E" w14:textId="77777777" w:rsidR="009C0BF3" w:rsidRDefault="009C0BF3" w:rsidP="009C0BF3">
            <w:pPr>
              <w:rPr>
                <w:rFonts w:ascii="Times New Roman" w:eastAsia="Times New Roman" w:hAnsi="Times New Roman" w:cs="Times New Roman"/>
              </w:rPr>
            </w:pPr>
          </w:p>
          <w:p w14:paraId="5581DA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M600 opprettetDato</w:t>
            </w:r>
          </w:p>
          <w:p w14:paraId="71B9263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FCF86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D380F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A0802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329F117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5DBC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18AC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opprettet/registrerte arkivenheten</w:t>
            </w:r>
          </w:p>
          <w:p w14:paraId="259A79BB" w14:textId="77777777" w:rsidR="009C0BF3" w:rsidRDefault="009C0BF3" w:rsidP="009C0BF3">
            <w:pPr>
              <w:rPr>
                <w:rFonts w:ascii="Times New Roman" w:eastAsia="Times New Roman" w:hAnsi="Times New Roman" w:cs="Times New Roman"/>
              </w:rPr>
            </w:pPr>
          </w:p>
          <w:p w14:paraId="323CC9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60F835E7" w14:textId="77777777" w:rsidR="009C0BF3" w:rsidRDefault="009C0BF3" w:rsidP="009C0BF3">
            <w:pPr>
              <w:rPr>
                <w:rFonts w:ascii="Times New Roman" w:eastAsia="Times New Roman" w:hAnsi="Times New Roman" w:cs="Times New Roman"/>
              </w:rPr>
            </w:pPr>
          </w:p>
          <w:p w14:paraId="2D38D9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78FCE3A1" w14:textId="77777777" w:rsidR="009C0BF3" w:rsidRDefault="009C0BF3" w:rsidP="009C0BF3">
            <w:pPr>
              <w:rPr>
                <w:rFonts w:ascii="Times New Roman" w:eastAsia="Times New Roman" w:hAnsi="Times New Roman" w:cs="Times New Roman"/>
              </w:rPr>
            </w:pPr>
          </w:p>
          <w:p w14:paraId="18B599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M601 opprettetAv</w:t>
            </w:r>
          </w:p>
          <w:p w14:paraId="09CB502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CE971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86828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4957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7E1933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6D71E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B7477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3D81F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AEA8A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881D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04FC2E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DA8B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tittel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18A0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Tittel eller navn på arkivenheten</w:t>
            </w:r>
          </w:p>
          <w:p w14:paraId="35DF6439" w14:textId="77777777" w:rsidR="009C0BF3" w:rsidRDefault="009C0BF3" w:rsidP="009C0BF3">
            <w:pPr>
              <w:rPr>
                <w:rFonts w:ascii="Times New Roman" w:eastAsia="Times New Roman" w:hAnsi="Times New Roman" w:cs="Times New Roman"/>
              </w:rPr>
            </w:pPr>
          </w:p>
          <w:p w14:paraId="5614AB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manuelt eller hentes automatisk fra innholdet i </w:t>
            </w:r>
          </w:p>
          <w:p w14:paraId="7215BA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arkivdokumentet. Ja fra </w:t>
            </w:r>
            <w:r>
              <w:rPr>
                <w:rFonts w:ascii="Times New Roman" w:eastAsia="Times New Roman" w:hAnsi="Times New Roman" w:cs="Times New Roman"/>
              </w:rPr>
              <w:lastRenderedPageBreak/>
              <w:t xml:space="preserve">klassetittel dersom alle mapper skal ha samme tittel </w:t>
            </w:r>
          </w:p>
          <w:p w14:paraId="4697512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som klassen. Kan også hentes automatisk fra et fagsystem.</w:t>
            </w:r>
          </w:p>
          <w:p w14:paraId="36119458" w14:textId="77777777" w:rsidR="009C0BF3" w:rsidRDefault="009C0BF3" w:rsidP="009C0BF3">
            <w:pPr>
              <w:rPr>
                <w:rFonts w:ascii="Times New Roman" w:eastAsia="Times New Roman" w:hAnsi="Times New Roman" w:cs="Times New Roman"/>
              </w:rPr>
            </w:pPr>
          </w:p>
          <w:p w14:paraId="5B74D6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For saksmappe og journalpost vil dette tilsvare "Sakstittel" og </w:t>
            </w:r>
          </w:p>
          <w:p w14:paraId="2C64203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"Dokumentbeskrivelse". Disse navnene kan beholdes i grensesnittet.</w:t>
            </w:r>
          </w:p>
          <w:p w14:paraId="1835042D" w14:textId="77777777" w:rsidR="009C0BF3" w:rsidRDefault="009C0BF3" w:rsidP="009C0BF3">
            <w:pPr>
              <w:rPr>
                <w:rFonts w:ascii="Times New Roman" w:eastAsia="Times New Roman" w:hAnsi="Times New Roman" w:cs="Times New Roman"/>
              </w:rPr>
            </w:pPr>
          </w:p>
          <w:p w14:paraId="44EDE1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M020 tittel</w:t>
            </w:r>
          </w:p>
          <w:p w14:paraId="74E4695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9AA2151" w14:textId="229AD21D"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CD243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F38C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67DD6C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F51A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beskrivelse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072A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Tekstlig beskrivelse av arkivenheten</w:t>
            </w:r>
          </w:p>
          <w:p w14:paraId="3A019CB7" w14:textId="77777777" w:rsidR="009C0BF3" w:rsidRDefault="009C0BF3" w:rsidP="009C0BF3">
            <w:pPr>
              <w:rPr>
                <w:rFonts w:ascii="Times New Roman" w:eastAsia="Times New Roman" w:hAnsi="Times New Roman" w:cs="Times New Roman"/>
              </w:rPr>
            </w:pPr>
          </w:p>
          <w:p w14:paraId="6AE5F2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w:t>
            </w:r>
          </w:p>
          <w:p w14:paraId="129F44B0" w14:textId="77777777" w:rsidR="009C0BF3" w:rsidRDefault="009C0BF3" w:rsidP="009C0BF3">
            <w:pPr>
              <w:rPr>
                <w:rFonts w:ascii="Times New Roman" w:eastAsia="Times New Roman" w:hAnsi="Times New Roman" w:cs="Times New Roman"/>
              </w:rPr>
            </w:pPr>
          </w:p>
          <w:p w14:paraId="031AD4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Tilsvarende attributt finnes ikke i Noark 4 (men noen tabeller </w:t>
            </w:r>
          </w:p>
          <w:p w14:paraId="375AE8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hadde egne attributter for merknad som kunne brukes som et beskrivelsesfelt)</w:t>
            </w:r>
          </w:p>
          <w:p w14:paraId="35932DDC" w14:textId="77777777" w:rsidR="009C0BF3" w:rsidRDefault="009C0BF3" w:rsidP="009C0BF3">
            <w:pPr>
              <w:rPr>
                <w:rFonts w:ascii="Times New Roman" w:eastAsia="Times New Roman" w:hAnsi="Times New Roman" w:cs="Times New Roman"/>
              </w:rPr>
            </w:pPr>
          </w:p>
          <w:p w14:paraId="6A532B5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M021 beskrivelse</w:t>
            </w:r>
          </w:p>
          <w:p w14:paraId="13B34B7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63661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50EB0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5567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6C59E6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A5A6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presedensHjemmel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F243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Lovparagrafen som saken eller journalposten danner presedens for</w:t>
            </w:r>
          </w:p>
          <w:p w14:paraId="361F5F72" w14:textId="77777777" w:rsidR="009C0BF3" w:rsidRDefault="009C0BF3" w:rsidP="009C0BF3">
            <w:pPr>
              <w:rPr>
                <w:rFonts w:ascii="Times New Roman" w:eastAsia="Times New Roman" w:hAnsi="Times New Roman" w:cs="Times New Roman"/>
              </w:rPr>
            </w:pPr>
          </w:p>
          <w:p w14:paraId="6C9D61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manuelt </w:t>
            </w:r>
            <w:r>
              <w:rPr>
                <w:rFonts w:ascii="Times New Roman" w:eastAsia="Times New Roman" w:hAnsi="Times New Roman" w:cs="Times New Roman"/>
              </w:rPr>
              <w:lastRenderedPageBreak/>
              <w:t>ved opprettelse av presedens</w:t>
            </w:r>
          </w:p>
          <w:p w14:paraId="6CB9B5DD" w14:textId="77777777" w:rsidR="009C0BF3" w:rsidRDefault="009C0BF3" w:rsidP="009C0BF3">
            <w:pPr>
              <w:rPr>
                <w:rFonts w:ascii="Times New Roman" w:eastAsia="Times New Roman" w:hAnsi="Times New Roman" w:cs="Times New Roman"/>
              </w:rPr>
            </w:pPr>
          </w:p>
          <w:p w14:paraId="2B82D5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537E201" w14:textId="77777777" w:rsidR="009C0BF3" w:rsidRDefault="009C0BF3" w:rsidP="009C0BF3">
            <w:pPr>
              <w:rPr>
                <w:rFonts w:ascii="Times New Roman" w:eastAsia="Times New Roman" w:hAnsi="Times New Roman" w:cs="Times New Roman"/>
              </w:rPr>
            </w:pPr>
          </w:p>
          <w:p w14:paraId="5BE619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M311 presedensHjemmel</w:t>
            </w:r>
          </w:p>
          <w:p w14:paraId="257F6EF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D0460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1B6E0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5819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3B75A9E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5B96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rettskildefaktor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B758E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En argumentkilde som brukes til å løse rettslige problemer. En retts-anvender som skal ta stilling til et juridisk spørsmål, vil ta utgangspunkt i en rettskildefaktor.</w:t>
            </w:r>
          </w:p>
          <w:p w14:paraId="7EDA6DBB" w14:textId="77777777" w:rsidR="009C0BF3" w:rsidRDefault="009C0BF3" w:rsidP="009C0BF3">
            <w:pPr>
              <w:rPr>
                <w:rFonts w:ascii="Times New Roman" w:eastAsia="Times New Roman" w:hAnsi="Times New Roman" w:cs="Times New Roman"/>
              </w:rPr>
            </w:pPr>
          </w:p>
          <w:p w14:paraId="1CB09A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opprettelse av presedens</w:t>
            </w:r>
          </w:p>
          <w:p w14:paraId="3E295B39" w14:textId="77777777" w:rsidR="009C0BF3" w:rsidRDefault="009C0BF3" w:rsidP="009C0BF3">
            <w:pPr>
              <w:rPr>
                <w:rFonts w:ascii="Times New Roman" w:eastAsia="Times New Roman" w:hAnsi="Times New Roman" w:cs="Times New Roman"/>
              </w:rPr>
            </w:pPr>
          </w:p>
          <w:p w14:paraId="539D64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En rettskildefaktor kan være en lov- eller forskriftstekst, lovforarbeider, domstolspraksis, andre myndigheters praksis, privates praksis (kontraktspraksis), rettsoppfatninger, reelle hensyn, folkerett, EU-/ EØS-rett mv.</w:t>
            </w:r>
          </w:p>
          <w:p w14:paraId="58304D02" w14:textId="77777777" w:rsidR="009C0BF3" w:rsidRDefault="009C0BF3" w:rsidP="009C0BF3">
            <w:pPr>
              <w:rPr>
                <w:rFonts w:ascii="Times New Roman" w:eastAsia="Times New Roman" w:hAnsi="Times New Roman" w:cs="Times New Roman"/>
              </w:rPr>
            </w:pPr>
          </w:p>
          <w:p w14:paraId="500725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M312 rettskildefaktor</w:t>
            </w:r>
          </w:p>
          <w:p w14:paraId="3D30256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173C4D" w14:textId="0BD918D8"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71410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D932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766919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04233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presedensGodkjentDato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C6D6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Definisjon:Dato og klokkeslett for når presedensen er godkjent</w:t>
            </w:r>
          </w:p>
          <w:p w14:paraId="2822EC6B" w14:textId="77777777" w:rsidR="009C0BF3" w:rsidRDefault="009C0BF3" w:rsidP="009C0BF3">
            <w:pPr>
              <w:rPr>
                <w:rFonts w:ascii="Times New Roman" w:eastAsia="Times New Roman" w:hAnsi="Times New Roman" w:cs="Times New Roman"/>
              </w:rPr>
            </w:pPr>
          </w:p>
          <w:p w14:paraId="5ED499F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dersom det </w:t>
            </w:r>
            <w:r>
              <w:rPr>
                <w:rFonts w:ascii="Times New Roman" w:eastAsia="Times New Roman" w:hAnsi="Times New Roman" w:cs="Times New Roman"/>
              </w:rPr>
              <w:lastRenderedPageBreak/>
              <w:t>finnes funksjonalitet for å godkjenne presedenser</w:t>
            </w:r>
          </w:p>
          <w:p w14:paraId="1D2465F0" w14:textId="77777777" w:rsidR="009C0BF3" w:rsidRDefault="009C0BF3" w:rsidP="009C0BF3">
            <w:pPr>
              <w:rPr>
                <w:rFonts w:ascii="Times New Roman" w:eastAsia="Times New Roman" w:hAnsi="Times New Roman" w:cs="Times New Roman"/>
              </w:rPr>
            </w:pPr>
          </w:p>
          <w:p w14:paraId="186778A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48CC861" w14:textId="77777777" w:rsidR="009C0BF3" w:rsidRDefault="009C0BF3" w:rsidP="009C0BF3">
            <w:pPr>
              <w:rPr>
                <w:rFonts w:ascii="Times New Roman" w:eastAsia="Times New Roman" w:hAnsi="Times New Roman" w:cs="Times New Roman"/>
              </w:rPr>
            </w:pPr>
          </w:p>
          <w:p w14:paraId="37F01B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M628 presedensGodkjentDato</w:t>
            </w:r>
          </w:p>
          <w:p w14:paraId="114A146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FD1E4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7FCE2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1597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482E48B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EC3E1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presedensGodkjentAv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1722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har godkjent presedensen</w:t>
            </w:r>
          </w:p>
          <w:p w14:paraId="3099CEF1" w14:textId="77777777" w:rsidR="009C0BF3" w:rsidRDefault="009C0BF3" w:rsidP="009C0BF3">
            <w:pPr>
              <w:rPr>
                <w:rFonts w:ascii="Times New Roman" w:eastAsia="Times New Roman" w:hAnsi="Times New Roman" w:cs="Times New Roman"/>
              </w:rPr>
            </w:pPr>
          </w:p>
          <w:p w14:paraId="17A4BEB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dersom det finnes funksjonalitet for å godkjenne presedenser</w:t>
            </w:r>
          </w:p>
          <w:p w14:paraId="2634E05A" w14:textId="77777777" w:rsidR="009C0BF3" w:rsidRDefault="009C0BF3" w:rsidP="009C0BF3">
            <w:pPr>
              <w:rPr>
                <w:rFonts w:ascii="Times New Roman" w:eastAsia="Times New Roman" w:hAnsi="Times New Roman" w:cs="Times New Roman"/>
              </w:rPr>
            </w:pPr>
          </w:p>
          <w:p w14:paraId="558F91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7FD9F6CF" w14:textId="77777777" w:rsidR="009C0BF3" w:rsidRDefault="009C0BF3" w:rsidP="009C0BF3">
            <w:pPr>
              <w:rPr>
                <w:rFonts w:ascii="Times New Roman" w:eastAsia="Times New Roman" w:hAnsi="Times New Roman" w:cs="Times New Roman"/>
              </w:rPr>
            </w:pPr>
          </w:p>
          <w:p w14:paraId="67DE55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M629 presedensGodkjentAv</w:t>
            </w:r>
          </w:p>
          <w:p w14:paraId="577050F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E0189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1CE79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ECB0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670A23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A792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referansePresedensGodkjentAv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AE2CC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F883F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EA907C"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B5E07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53ED5A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0B534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8668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7268341C" w14:textId="77777777" w:rsidR="009C0BF3" w:rsidRDefault="009C0BF3" w:rsidP="009C0BF3">
            <w:pPr>
              <w:rPr>
                <w:rFonts w:ascii="Times New Roman" w:eastAsia="Times New Roman" w:hAnsi="Times New Roman" w:cs="Times New Roman"/>
              </w:rPr>
            </w:pPr>
          </w:p>
          <w:p w14:paraId="22A417A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0C2C105A" w14:textId="77777777" w:rsidR="009C0BF3" w:rsidRDefault="009C0BF3" w:rsidP="009C0BF3">
            <w:pPr>
              <w:rPr>
                <w:rFonts w:ascii="Times New Roman" w:eastAsia="Times New Roman" w:hAnsi="Times New Roman" w:cs="Times New Roman"/>
              </w:rPr>
            </w:pPr>
          </w:p>
          <w:p w14:paraId="117C066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E0DFEEC" w14:textId="77777777" w:rsidR="009C0BF3" w:rsidRDefault="009C0BF3" w:rsidP="009C0BF3">
            <w:pPr>
              <w:rPr>
                <w:rFonts w:ascii="Times New Roman" w:eastAsia="Times New Roman" w:hAnsi="Times New Roman" w:cs="Times New Roman"/>
              </w:rPr>
            </w:pPr>
          </w:p>
          <w:p w14:paraId="59F9805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 avsluttetDato</w:t>
            </w:r>
          </w:p>
          <w:p w14:paraId="53BD9D4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47FA3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581EF9"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A919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5D1D52B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9681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EBD5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avsluttet/lukket arkivenheten</w:t>
            </w:r>
          </w:p>
          <w:p w14:paraId="006EFC66" w14:textId="77777777" w:rsidR="009C0BF3" w:rsidRDefault="009C0BF3" w:rsidP="009C0BF3">
            <w:pPr>
              <w:rPr>
                <w:rFonts w:ascii="Times New Roman" w:eastAsia="Times New Roman" w:hAnsi="Times New Roman" w:cs="Times New Roman"/>
              </w:rPr>
            </w:pPr>
          </w:p>
          <w:p w14:paraId="3CD57B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64DE325B" w14:textId="77777777" w:rsidR="009C0BF3" w:rsidRDefault="009C0BF3" w:rsidP="009C0BF3">
            <w:pPr>
              <w:rPr>
                <w:rFonts w:ascii="Times New Roman" w:eastAsia="Times New Roman" w:hAnsi="Times New Roman" w:cs="Times New Roman"/>
              </w:rPr>
            </w:pPr>
          </w:p>
          <w:p w14:paraId="3B3EBE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712A8DF8" w14:textId="77777777" w:rsidR="009C0BF3" w:rsidRDefault="009C0BF3" w:rsidP="009C0BF3">
            <w:pPr>
              <w:rPr>
                <w:rFonts w:ascii="Times New Roman" w:eastAsia="Times New Roman" w:hAnsi="Times New Roman" w:cs="Times New Roman"/>
              </w:rPr>
            </w:pPr>
          </w:p>
          <w:p w14:paraId="089558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M603 avsluttetAv</w:t>
            </w:r>
          </w:p>
          <w:p w14:paraId="64741EC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CD792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AEBF1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E5A5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052C4D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FC24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referanseAvsluttetAv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142EA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4DFA2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81B8C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9B713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21F414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5623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presedensStatus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A1A1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Informasjon om presedensen er gjeldende eller foreldet</w:t>
            </w:r>
          </w:p>
          <w:p w14:paraId="2CCC8FD5" w14:textId="77777777" w:rsidR="009C0BF3" w:rsidRDefault="009C0BF3" w:rsidP="009C0BF3">
            <w:pPr>
              <w:rPr>
                <w:rFonts w:ascii="Times New Roman" w:eastAsia="Times New Roman" w:hAnsi="Times New Roman" w:cs="Times New Roman"/>
              </w:rPr>
            </w:pPr>
          </w:p>
          <w:p w14:paraId="3EB696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foreldelse</w:t>
            </w:r>
          </w:p>
          <w:p w14:paraId="7DB2C878" w14:textId="77777777" w:rsidR="009C0BF3" w:rsidRDefault="009C0BF3" w:rsidP="009C0BF3">
            <w:pPr>
              <w:rPr>
                <w:rFonts w:ascii="Times New Roman" w:eastAsia="Times New Roman" w:hAnsi="Times New Roman" w:cs="Times New Roman"/>
              </w:rPr>
            </w:pPr>
          </w:p>
          <w:p w14:paraId="4EC192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7314F91E" w14:textId="77777777" w:rsidR="009C0BF3" w:rsidRDefault="009C0BF3" w:rsidP="009C0BF3">
            <w:pPr>
              <w:rPr>
                <w:rFonts w:ascii="Times New Roman" w:eastAsia="Times New Roman" w:hAnsi="Times New Roman" w:cs="Times New Roman"/>
              </w:rPr>
            </w:pPr>
          </w:p>
          <w:p w14:paraId="06A5D9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M056 presedensstatus</w:t>
            </w:r>
          </w:p>
          <w:p w14:paraId="2395E90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919901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BA181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3C65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Presedensstatus</w:t>
            </w:r>
          </w:p>
        </w:tc>
      </w:tr>
    </w:tbl>
    <w:p w14:paraId="041887F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A5984E3"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C246DD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C96A5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2E0FF0B4"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4BC59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E721FF" w14:textId="77777777" w:rsidR="009C0BF3" w:rsidRDefault="009C0BF3" w:rsidP="009C0BF3">
            <w:pPr>
              <w:rPr>
                <w:rFonts w:ascii="Times New Roman" w:eastAsia="Times New Roman" w:hAnsi="Times New Roman" w:cs="Times New Roman"/>
                <w:b/>
              </w:rPr>
            </w:pPr>
          </w:p>
        </w:tc>
      </w:tr>
      <w:tr w:rsidR="009C0BF3" w14:paraId="281A811F"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9204A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M020 tittel: Skal normalt ikke kunne endres etter at enheten er lukket, eller dokumentene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C95DA6" w14:textId="77777777" w:rsidR="009C0BF3" w:rsidRDefault="009C0BF3" w:rsidP="009C0BF3">
            <w:pPr>
              <w:rPr>
                <w:rFonts w:ascii="Times New Roman" w:eastAsia="Times New Roman" w:hAnsi="Times New Roman" w:cs="Times New Roman"/>
                <w:b/>
              </w:rPr>
            </w:pPr>
          </w:p>
        </w:tc>
      </w:tr>
      <w:tr w:rsidR="009C0BF3" w14:paraId="4F993DD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D8579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M600 opprettetDato: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A5AAE0" w14:textId="77777777" w:rsidR="009C0BF3" w:rsidRDefault="009C0BF3" w:rsidP="009C0BF3">
            <w:pPr>
              <w:rPr>
                <w:rFonts w:ascii="Times New Roman" w:eastAsia="Times New Roman" w:hAnsi="Times New Roman" w:cs="Times New Roman"/>
                <w:b/>
              </w:rPr>
            </w:pPr>
          </w:p>
        </w:tc>
      </w:tr>
      <w:tr w:rsidR="009C0BF3" w14:paraId="4400A2B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E68BF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M601 opprettetAv: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937BC9" w14:textId="77777777" w:rsidR="009C0BF3" w:rsidRDefault="009C0BF3" w:rsidP="009C0BF3">
            <w:pPr>
              <w:rPr>
                <w:rFonts w:ascii="Times New Roman" w:eastAsia="Times New Roman" w:hAnsi="Times New Roman" w:cs="Times New Roman"/>
                <w:b/>
              </w:rPr>
            </w:pPr>
          </w:p>
        </w:tc>
      </w:tr>
      <w:tr w:rsidR="009C0BF3" w14:paraId="7416C4E7"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6E1D8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 xml:space="preserve">M602 avsluttetDato: Skal ikke kunne endres. Obligatorisk dersom </w:t>
            </w:r>
            <w:r>
              <w:rPr>
                <w:rFonts w:ascii="Times New Roman" w:eastAsia="Times New Roman" w:hAnsi="Times New Roman" w:cs="Times New Roman"/>
              </w:rPr>
              <w:lastRenderedPageBreak/>
              <w:t>arkivdelen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6F3A28" w14:textId="77777777" w:rsidR="009C0BF3" w:rsidRDefault="009C0BF3" w:rsidP="009C0BF3">
            <w:pPr>
              <w:rPr>
                <w:rFonts w:ascii="Times New Roman" w:eastAsia="Times New Roman" w:hAnsi="Times New Roman" w:cs="Times New Roman"/>
                <w:b/>
              </w:rPr>
            </w:pPr>
          </w:p>
        </w:tc>
      </w:tr>
      <w:tr w:rsidR="009C0BF3" w14:paraId="310021D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8CD0D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M603 avsluttetAv: Skal ikke kunne endres. Obligatorisk dersom arkivenheten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34E348" w14:textId="77777777" w:rsidR="009C0BF3" w:rsidRDefault="009C0BF3" w:rsidP="009C0BF3">
            <w:pPr>
              <w:rPr>
                <w:rFonts w:ascii="Times New Roman" w:eastAsia="Times New Roman" w:hAnsi="Times New Roman" w:cs="Times New Roman"/>
                <w:b/>
              </w:rPr>
            </w:pPr>
          </w:p>
        </w:tc>
      </w:tr>
    </w:tbl>
    <w:p w14:paraId="6D1E0E8A" w14:textId="77777777" w:rsidR="009C0BF3" w:rsidRDefault="009C0BF3" w:rsidP="009C0BF3">
      <w:pPr>
        <w:rPr>
          <w:rFonts w:ascii="Times New Roman" w:eastAsia="Times New Roman" w:hAnsi="Times New Roman" w:cs="Times New Roman"/>
        </w:rPr>
      </w:pPr>
    </w:p>
    <w:p w14:paraId="3520A6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40927D08" w14:textId="77777777" w:rsidR="009C0BF3" w:rsidRDefault="009C0BF3" w:rsidP="009C0BF3">
      <w:pPr>
        <w:rPr>
          <w:rFonts w:ascii="Times New Roman" w:eastAsia="Times New Roman" w:hAnsi="Times New Roman" w:cs="Times New Roman"/>
        </w:rPr>
      </w:pPr>
    </w:p>
    <w:p w14:paraId="4ED38076" w14:textId="77777777" w:rsidR="009C0BF3" w:rsidRDefault="009C0BF3" w:rsidP="009C0BF3">
      <w:pPr>
        <w:pStyle w:val="Overskrift4"/>
      </w:pPr>
      <w:bookmarkStart w:id="12768" w:name="_Toc456353614"/>
      <w:r>
        <w:t>Saksmappe</w:t>
      </w:r>
      <w:bookmarkEnd w:id="12768"/>
    </w:p>
    <w:p w14:paraId="22F3FF91"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05A02935"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Mappe</w:t>
      </w:r>
    </w:p>
    <w:p w14:paraId="6C598D53" w14:textId="77777777" w:rsidR="009C0BF3" w:rsidRDefault="009C0BF3" w:rsidP="009C0BF3">
      <w:pPr>
        <w:rPr>
          <w:rFonts w:ascii="Times New Roman" w:eastAsia="Times New Roman" w:hAnsi="Times New Roman" w:cs="Times New Roman"/>
        </w:rPr>
      </w:pPr>
    </w:p>
    <w:p w14:paraId="428F96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denne versjonen av Noark 5 er det i tillegg til Mappe definert en spesialisering kalt </w:t>
      </w:r>
    </w:p>
    <w:p w14:paraId="19899A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Saksmappe, som tilsvarer en ”sak” i Noark-4. Saksmappen skal inneholde metadata fra Mappe </w:t>
      </w:r>
    </w:p>
    <w:p w14:paraId="4EFCCD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tillegg til egne metadata. En saksmappe er bakoverkompatibel med en sak i Noark-4, men har </w:t>
      </w:r>
    </w:p>
    <w:p w14:paraId="536D32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 del nye metadata. . For sakarkiver er det obligatorisk å bruke en saksmappe.</w:t>
      </w:r>
    </w:p>
    <w:p w14:paraId="1F44F70B" w14:textId="77777777" w:rsidR="009C0BF3" w:rsidRDefault="009C0BF3" w:rsidP="009C0BF3">
      <w:pPr>
        <w:rPr>
          <w:rFonts w:ascii="Times New Roman" w:eastAsia="Times New Roman" w:hAnsi="Times New Roman" w:cs="Times New Roman"/>
        </w:rPr>
      </w:pPr>
    </w:p>
    <w:p w14:paraId="33C621A9" w14:textId="77777777" w:rsidR="009C0BF3" w:rsidRDefault="009C0BF3" w:rsidP="009C0BF3">
      <w:pPr>
        <w:rPr>
          <w:rFonts w:ascii="Times New Roman" w:eastAsia="Times New Roman" w:hAnsi="Times New Roman" w:cs="Times New Roman"/>
        </w:rPr>
      </w:pPr>
    </w:p>
    <w:p w14:paraId="530620DE"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57EE733F"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D27C1A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93C4DA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97BC56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C51C48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3B0B0CF"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1C814CC" w14:textId="77777777" w:rsidR="009C0BF3" w:rsidRDefault="009C0BF3" w:rsidP="009C0BF3">
            <w:pPr>
              <w:rPr>
                <w:rFonts w:ascii="Times New Roman" w:eastAsia="Times New Roman" w:hAnsi="Times New Roman" w:cs="Times New Roman"/>
              </w:rPr>
            </w:pPr>
            <w:r>
              <w:rPr>
                <w:rStyle w:val="Objecttype"/>
              </w:rPr>
              <w:t>Association</w:t>
            </w:r>
          </w:p>
          <w:p w14:paraId="23D2B8F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60DBF8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8789C6B" w14:textId="77777777" w:rsidR="009C0BF3" w:rsidRDefault="009C0BF3" w:rsidP="009C0BF3">
            <w:pPr>
              <w:rPr>
                <w:rFonts w:ascii="Times New Roman" w:eastAsia="Times New Roman" w:hAnsi="Times New Roman" w:cs="Times New Roman"/>
              </w:rPr>
            </w:pPr>
          </w:p>
          <w:p w14:paraId="06158593" w14:textId="77777777" w:rsidR="009C0BF3" w:rsidRDefault="009C0BF3" w:rsidP="009C0BF3">
            <w:pPr>
              <w:rPr>
                <w:rFonts w:ascii="Times New Roman" w:eastAsia="Times New Roman" w:hAnsi="Times New Roman" w:cs="Times New Roman"/>
              </w:rPr>
            </w:pPr>
          </w:p>
          <w:p w14:paraId="02B1FD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0159811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1BAFC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5D727F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C8917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026084C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BD38FD4" w14:textId="77777777" w:rsidR="009C0BF3" w:rsidRDefault="009C0BF3" w:rsidP="009C0BF3">
            <w:pPr>
              <w:rPr>
                <w:rFonts w:ascii="Times New Roman" w:eastAsia="Times New Roman" w:hAnsi="Times New Roman" w:cs="Times New Roman"/>
              </w:rPr>
            </w:pPr>
          </w:p>
          <w:p w14:paraId="0E418C51" w14:textId="77777777" w:rsidR="009C0BF3" w:rsidRDefault="009C0BF3" w:rsidP="009C0BF3">
            <w:pPr>
              <w:rPr>
                <w:rFonts w:ascii="Times New Roman" w:eastAsia="Times New Roman" w:hAnsi="Times New Roman" w:cs="Times New Roman"/>
              </w:rPr>
            </w:pPr>
          </w:p>
        </w:tc>
      </w:tr>
      <w:tr w:rsidR="009C0BF3" w14:paraId="7A2BE933"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C7B9D36" w14:textId="77777777" w:rsidR="009C0BF3" w:rsidRDefault="009C0BF3" w:rsidP="009C0BF3">
            <w:pPr>
              <w:rPr>
                <w:rFonts w:ascii="Times New Roman" w:eastAsia="Times New Roman" w:hAnsi="Times New Roman" w:cs="Times New Roman"/>
              </w:rPr>
            </w:pPr>
            <w:r>
              <w:rPr>
                <w:rStyle w:val="Objecttype"/>
              </w:rPr>
              <w:t>Generalization</w:t>
            </w:r>
          </w:p>
          <w:p w14:paraId="1D4AFA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0716C6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A59BFF4" w14:textId="77777777" w:rsidR="009C0BF3" w:rsidRDefault="009C0BF3" w:rsidP="009C0BF3">
            <w:pPr>
              <w:rPr>
                <w:rFonts w:ascii="Times New Roman" w:eastAsia="Times New Roman" w:hAnsi="Times New Roman" w:cs="Times New Roman"/>
              </w:rPr>
            </w:pPr>
          </w:p>
          <w:p w14:paraId="6025E77A" w14:textId="77777777" w:rsidR="009C0BF3" w:rsidRDefault="009C0BF3" w:rsidP="009C0BF3">
            <w:pPr>
              <w:rPr>
                <w:rFonts w:ascii="Times New Roman" w:eastAsia="Times New Roman" w:hAnsi="Times New Roman" w:cs="Times New Roman"/>
              </w:rPr>
            </w:pPr>
          </w:p>
          <w:p w14:paraId="292E2C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6B72F93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4D0E125" w14:textId="77777777" w:rsidR="009C0BF3" w:rsidRDefault="009C0BF3" w:rsidP="009C0BF3">
            <w:pPr>
              <w:rPr>
                <w:rFonts w:ascii="Times New Roman" w:eastAsia="Times New Roman" w:hAnsi="Times New Roman" w:cs="Times New Roman"/>
              </w:rPr>
            </w:pPr>
          </w:p>
          <w:p w14:paraId="4C5A1AA3" w14:textId="77777777" w:rsidR="009C0BF3" w:rsidRDefault="009C0BF3" w:rsidP="009C0BF3">
            <w:pPr>
              <w:rPr>
                <w:rFonts w:ascii="Times New Roman" w:eastAsia="Times New Roman" w:hAnsi="Times New Roman" w:cs="Times New Roman"/>
              </w:rPr>
            </w:pPr>
          </w:p>
          <w:p w14:paraId="37BCC30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Mappe</w:t>
            </w:r>
          </w:p>
          <w:p w14:paraId="5F926E8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A83254" w14:textId="77777777" w:rsidR="009C0BF3" w:rsidRDefault="009C0BF3" w:rsidP="009C0BF3">
            <w:pPr>
              <w:rPr>
                <w:rFonts w:ascii="Times New Roman" w:eastAsia="Times New Roman" w:hAnsi="Times New Roman" w:cs="Times New Roman"/>
              </w:rPr>
            </w:pPr>
          </w:p>
          <w:p w14:paraId="429F73D7" w14:textId="77777777" w:rsidR="009C0BF3" w:rsidRDefault="009C0BF3" w:rsidP="009C0BF3">
            <w:pPr>
              <w:rPr>
                <w:rFonts w:ascii="Times New Roman" w:eastAsia="Times New Roman" w:hAnsi="Times New Roman" w:cs="Times New Roman"/>
              </w:rPr>
            </w:pPr>
          </w:p>
        </w:tc>
      </w:tr>
      <w:tr w:rsidR="009C0BF3" w14:paraId="2169B36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19E5187" w14:textId="77777777" w:rsidR="009C0BF3" w:rsidRDefault="009C0BF3" w:rsidP="009C0BF3">
            <w:pPr>
              <w:rPr>
                <w:rFonts w:ascii="Times New Roman" w:eastAsia="Times New Roman" w:hAnsi="Times New Roman" w:cs="Times New Roman"/>
              </w:rPr>
            </w:pPr>
            <w:r>
              <w:rPr>
                <w:rStyle w:val="Objecttype"/>
              </w:rPr>
              <w:t>Association</w:t>
            </w:r>
          </w:p>
          <w:p w14:paraId="31AA4F3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6DAE6432"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646CEBB" w14:textId="77777777" w:rsidR="009C0BF3" w:rsidRDefault="009C0BF3" w:rsidP="009C0BF3">
            <w:pPr>
              <w:rPr>
                <w:rFonts w:ascii="Times New Roman" w:eastAsia="Times New Roman" w:hAnsi="Times New Roman" w:cs="Times New Roman"/>
              </w:rPr>
            </w:pPr>
          </w:p>
          <w:p w14:paraId="7575C834" w14:textId="77777777" w:rsidR="009C0BF3" w:rsidRDefault="009C0BF3" w:rsidP="009C0BF3">
            <w:pPr>
              <w:rPr>
                <w:rFonts w:ascii="Times New Roman" w:eastAsia="Times New Roman" w:hAnsi="Times New Roman" w:cs="Times New Roman"/>
              </w:rPr>
            </w:pPr>
          </w:p>
          <w:p w14:paraId="428E5E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6AD7347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5D038A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sekundærklassifikasjon</w:t>
            </w:r>
          </w:p>
          <w:p w14:paraId="6BDF54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71B0B0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Klasse</w:t>
            </w:r>
          </w:p>
          <w:p w14:paraId="225E228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05EBBF5" w14:textId="77777777" w:rsidR="009C0BF3" w:rsidRDefault="009C0BF3" w:rsidP="009C0BF3">
            <w:pPr>
              <w:rPr>
                <w:rFonts w:ascii="Times New Roman" w:eastAsia="Times New Roman" w:hAnsi="Times New Roman" w:cs="Times New Roman"/>
              </w:rPr>
            </w:pPr>
          </w:p>
          <w:p w14:paraId="1D5D5A9B" w14:textId="77777777" w:rsidR="009C0BF3" w:rsidRDefault="009C0BF3" w:rsidP="009C0BF3">
            <w:pPr>
              <w:rPr>
                <w:rFonts w:ascii="Times New Roman" w:eastAsia="Times New Roman" w:hAnsi="Times New Roman" w:cs="Times New Roman"/>
              </w:rPr>
            </w:pPr>
          </w:p>
        </w:tc>
      </w:tr>
      <w:tr w:rsidR="009C0BF3" w14:paraId="39777A3A"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F14D1CE" w14:textId="77777777" w:rsidR="009C0BF3" w:rsidRDefault="009C0BF3" w:rsidP="009C0BF3">
            <w:pPr>
              <w:rPr>
                <w:rFonts w:ascii="Times New Roman" w:eastAsia="Times New Roman" w:hAnsi="Times New Roman" w:cs="Times New Roman"/>
              </w:rPr>
            </w:pPr>
            <w:r>
              <w:rPr>
                <w:rStyle w:val="Objecttype"/>
              </w:rPr>
              <w:lastRenderedPageBreak/>
              <w:t>Association</w:t>
            </w:r>
          </w:p>
          <w:p w14:paraId="0CC1C6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00D777BB"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518EB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w:t>
            </w:r>
          </w:p>
          <w:p w14:paraId="080961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AECF7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1FCCED5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3B995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5197A5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41B71B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Presedens</w:t>
            </w:r>
          </w:p>
          <w:p w14:paraId="289DE203"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BF44C8E" w14:textId="77777777" w:rsidR="009C0BF3" w:rsidRDefault="009C0BF3" w:rsidP="009C0BF3">
            <w:pPr>
              <w:rPr>
                <w:rFonts w:ascii="Times New Roman" w:eastAsia="Times New Roman" w:hAnsi="Times New Roman" w:cs="Times New Roman"/>
              </w:rPr>
            </w:pPr>
          </w:p>
          <w:p w14:paraId="7629B7A7" w14:textId="77777777" w:rsidR="009C0BF3" w:rsidRDefault="009C0BF3" w:rsidP="009C0BF3">
            <w:pPr>
              <w:rPr>
                <w:rFonts w:ascii="Times New Roman" w:eastAsia="Times New Roman" w:hAnsi="Times New Roman" w:cs="Times New Roman"/>
              </w:rPr>
            </w:pPr>
          </w:p>
        </w:tc>
      </w:tr>
    </w:tbl>
    <w:p w14:paraId="3798E6F3"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12BC8F66"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FE0D6F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6FA47229"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1CBA39C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6D603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B49E3F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http://rel.kxml.no/noark5/v4/api/sakarkiv/saksmappe/</w:t>
            </w:r>
          </w:p>
        </w:tc>
      </w:tr>
      <w:tr w:rsidR="009C0BF3" w14:paraId="2D37953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F47DEC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33AAE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http://rel.kxml.no/noark5/v4/api/arkivstruktur/ny-klasse/</w:t>
            </w:r>
          </w:p>
        </w:tc>
      </w:tr>
      <w:tr w:rsidR="009C0BF3" w14:paraId="5752F75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864157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297DF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http://rel.kxml.no/noark5/v4/api/sakarkiv/presedens/</w:t>
            </w:r>
          </w:p>
        </w:tc>
      </w:tr>
      <w:tr w:rsidR="009C0BF3" w14:paraId="700F6B9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E887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7B619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http://rel.kxml.no/noark5/v4/api/sakarkiv/saksparter/</w:t>
            </w:r>
          </w:p>
        </w:tc>
      </w:tr>
      <w:tr w:rsidR="009C0BF3" w14:paraId="48C0DFC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A9EEBD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CAD1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http://rel.kxml.no/noark5/v4/api/sakarkiv/sekundaerklassifikasjon/</w:t>
            </w:r>
          </w:p>
        </w:tc>
      </w:tr>
      <w:tr w:rsidR="009C0BF3" w14:paraId="1EC26953"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A562CB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6FE24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http://rel.kxml.no/noark5/v4/api/metadata/saksstatus/</w:t>
            </w:r>
          </w:p>
        </w:tc>
      </w:tr>
      <w:tr w:rsidR="009C0BF3" w14:paraId="23E616A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34F4B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400F5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http://rel.kxml.no/noark5/v4/api/sakarkiv/ny-sakspart/</w:t>
            </w:r>
          </w:p>
        </w:tc>
      </w:tr>
      <w:tr w:rsidR="009C0BF3" w14:paraId="5AB50DF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D00C5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A324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http://rel.kxml.no/noark5/v4/api/sakarkiv/ny-presedens/</w:t>
            </w:r>
          </w:p>
        </w:tc>
      </w:tr>
      <w:tr w:rsidR="009C0BF3" w14:paraId="6B21E91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EE5B51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D601C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17E18B0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EF79E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C98AA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http://rel.kxml.no/noark5/v4/api/sakarkiv/ny-saksmappe/</w:t>
            </w:r>
          </w:p>
        </w:tc>
      </w:tr>
    </w:tbl>
    <w:p w14:paraId="42A06CD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4ACADE3"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F7BEB9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008D86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E624F7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C8E771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07BB3C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39BD537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97BA1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saksår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CA58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Inngår i M003 mappeID. Viser året saksmappen ble opprettet.</w:t>
            </w:r>
          </w:p>
          <w:p w14:paraId="0FA75D13" w14:textId="77777777" w:rsidR="009C0BF3" w:rsidRDefault="009C0BF3" w:rsidP="009C0BF3">
            <w:pPr>
              <w:rPr>
                <w:rFonts w:ascii="Times New Roman" w:eastAsia="Times New Roman" w:hAnsi="Times New Roman" w:cs="Times New Roman"/>
              </w:rPr>
            </w:pPr>
          </w:p>
          <w:p w14:paraId="22AA57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saksmappen opprettes</w:t>
            </w:r>
          </w:p>
          <w:p w14:paraId="7BF07807" w14:textId="77777777" w:rsidR="009C0BF3" w:rsidRDefault="009C0BF3" w:rsidP="009C0BF3">
            <w:pPr>
              <w:rPr>
                <w:rFonts w:ascii="Times New Roman" w:eastAsia="Times New Roman" w:hAnsi="Times New Roman" w:cs="Times New Roman"/>
              </w:rPr>
            </w:pPr>
          </w:p>
          <w:p w14:paraId="53399B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Se kommentar under M012 sakssekvensnummer</w:t>
            </w:r>
          </w:p>
          <w:p w14:paraId="641914A7" w14:textId="77777777" w:rsidR="009C0BF3" w:rsidRDefault="009C0BF3" w:rsidP="009C0BF3">
            <w:pPr>
              <w:rPr>
                <w:rFonts w:ascii="Times New Roman" w:eastAsia="Times New Roman" w:hAnsi="Times New Roman" w:cs="Times New Roman"/>
              </w:rPr>
            </w:pPr>
          </w:p>
          <w:p w14:paraId="313A26D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M011 saksaar</w:t>
            </w:r>
          </w:p>
          <w:p w14:paraId="1EF07CE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F4038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39386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367F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1C66E51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377D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sakssekvensnummer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DF3A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Inngår i M003 mappeID. Viser rekkefølgen når saksmappen ble opprettet innenfor året.</w:t>
            </w:r>
          </w:p>
          <w:p w14:paraId="54DB3DEA" w14:textId="77777777" w:rsidR="009C0BF3" w:rsidRDefault="009C0BF3" w:rsidP="009C0BF3">
            <w:pPr>
              <w:rPr>
                <w:rFonts w:ascii="Times New Roman" w:eastAsia="Times New Roman" w:hAnsi="Times New Roman" w:cs="Times New Roman"/>
              </w:rPr>
            </w:pPr>
          </w:p>
          <w:p w14:paraId="79E31B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når saksmappen opprettes</w:t>
            </w:r>
          </w:p>
          <w:p w14:paraId="18913117" w14:textId="77777777" w:rsidR="009C0BF3" w:rsidRDefault="009C0BF3" w:rsidP="009C0BF3">
            <w:pPr>
              <w:rPr>
                <w:rFonts w:ascii="Times New Roman" w:eastAsia="Times New Roman" w:hAnsi="Times New Roman" w:cs="Times New Roman"/>
              </w:rPr>
            </w:pPr>
          </w:p>
          <w:p w14:paraId="15150C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Kombinasjonen saksår og sakssekvensnummer er ikke obligatorisk, men anbefales brukt i sakarkiver.</w:t>
            </w:r>
          </w:p>
          <w:p w14:paraId="639CFA0B" w14:textId="77777777" w:rsidR="009C0BF3" w:rsidRDefault="009C0BF3" w:rsidP="009C0BF3">
            <w:pPr>
              <w:rPr>
                <w:rFonts w:ascii="Times New Roman" w:eastAsia="Times New Roman" w:hAnsi="Times New Roman" w:cs="Times New Roman"/>
              </w:rPr>
            </w:pPr>
          </w:p>
          <w:p w14:paraId="1831691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M012 sakssekvensnummer</w:t>
            </w:r>
          </w:p>
          <w:p w14:paraId="3A98685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E7060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DE23A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0A04C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integer</w:t>
            </w:r>
          </w:p>
        </w:tc>
      </w:tr>
      <w:tr w:rsidR="009C0BF3" w14:paraId="76B507C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70960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3854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Datoen saken er opprettet</w:t>
            </w:r>
          </w:p>
          <w:p w14:paraId="20001157" w14:textId="77777777" w:rsidR="009C0BF3" w:rsidRDefault="009C0BF3" w:rsidP="009C0BF3">
            <w:pPr>
              <w:rPr>
                <w:rFonts w:ascii="Times New Roman" w:eastAsia="Times New Roman" w:hAnsi="Times New Roman" w:cs="Times New Roman"/>
              </w:rPr>
            </w:pPr>
          </w:p>
          <w:p w14:paraId="3DA5F58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Settes automatisk til samme dato som M600 opprettetDato</w:t>
            </w:r>
          </w:p>
          <w:p w14:paraId="22C9C584" w14:textId="77777777" w:rsidR="009C0BF3" w:rsidRDefault="009C0BF3" w:rsidP="009C0BF3">
            <w:pPr>
              <w:rPr>
                <w:rFonts w:ascii="Times New Roman" w:eastAsia="Times New Roman" w:hAnsi="Times New Roman" w:cs="Times New Roman"/>
              </w:rPr>
            </w:pPr>
          </w:p>
          <w:p w14:paraId="31AB21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0D362509" w14:textId="77777777" w:rsidR="009C0BF3" w:rsidRDefault="009C0BF3" w:rsidP="009C0BF3">
            <w:pPr>
              <w:rPr>
                <w:rFonts w:ascii="Times New Roman" w:eastAsia="Times New Roman" w:hAnsi="Times New Roman" w:cs="Times New Roman"/>
              </w:rPr>
            </w:pPr>
          </w:p>
          <w:p w14:paraId="713794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M100 saksdato</w:t>
            </w:r>
          </w:p>
          <w:p w14:paraId="7C41132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87CC00" w14:textId="16927682"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AA154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0054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0A48C3E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F795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administrativEnhet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40DB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avdeling, kontor eller annen administrativ enhet som har ansvaret for saksbehandlingen.</w:t>
            </w:r>
          </w:p>
          <w:p w14:paraId="352635C1" w14:textId="77777777" w:rsidR="009C0BF3" w:rsidRDefault="009C0BF3" w:rsidP="009C0BF3">
            <w:pPr>
              <w:rPr>
                <w:rFonts w:ascii="Times New Roman" w:eastAsia="Times New Roman" w:hAnsi="Times New Roman" w:cs="Times New Roman"/>
              </w:rPr>
            </w:pPr>
          </w:p>
          <w:p w14:paraId="15E8FB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f.eks. på grunnlag av innlogget </w:t>
            </w:r>
            <w:r>
              <w:rPr>
                <w:rFonts w:ascii="Times New Roman" w:eastAsia="Times New Roman" w:hAnsi="Times New Roman" w:cs="Times New Roman"/>
              </w:rPr>
              <w:lastRenderedPageBreak/>
              <w:t>bruker, kan overstyres</w:t>
            </w:r>
          </w:p>
          <w:p w14:paraId="25F664BF" w14:textId="77777777" w:rsidR="009C0BF3" w:rsidRDefault="009C0BF3" w:rsidP="009C0BF3">
            <w:pPr>
              <w:rPr>
                <w:rFonts w:ascii="Times New Roman" w:eastAsia="Times New Roman" w:hAnsi="Times New Roman" w:cs="Times New Roman"/>
              </w:rPr>
            </w:pPr>
          </w:p>
          <w:p w14:paraId="7883CBB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Merk at på journalpostnivå grupperes administrativEnhet sammen med M307 saksbehandler inn i korrespondansepart. Dette muliggjør individuell behandling når det er flere mottakere, noe som er særlig aktuelt ved organinterne dokumenter som skal følges opp.</w:t>
            </w:r>
          </w:p>
          <w:p w14:paraId="732B7E53" w14:textId="77777777" w:rsidR="009C0BF3" w:rsidRDefault="009C0BF3" w:rsidP="009C0BF3">
            <w:pPr>
              <w:rPr>
                <w:rFonts w:ascii="Times New Roman" w:eastAsia="Times New Roman" w:hAnsi="Times New Roman" w:cs="Times New Roman"/>
              </w:rPr>
            </w:pPr>
          </w:p>
          <w:p w14:paraId="669A3B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M305 administrativEnhet</w:t>
            </w:r>
          </w:p>
          <w:p w14:paraId="45F3097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C01153"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655BD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822E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531F75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8F95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referanseAdministrativEnhet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5A1A7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2B70A0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084F2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D0CC1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910EB6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EB1A9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saksansvarlig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6856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er saksansvarlig</w:t>
            </w:r>
          </w:p>
          <w:p w14:paraId="53D68336" w14:textId="77777777" w:rsidR="009C0BF3" w:rsidRDefault="009C0BF3" w:rsidP="009C0BF3">
            <w:pPr>
              <w:rPr>
                <w:rFonts w:ascii="Times New Roman" w:eastAsia="Times New Roman" w:hAnsi="Times New Roman" w:cs="Times New Roman"/>
              </w:rPr>
            </w:pPr>
          </w:p>
          <w:p w14:paraId="677483C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på grunnlag av innlogget bruker eller annen saksbehandlingsfunksjonalitet (f.eks. saksfordeling), kan overstyres manuelt</w:t>
            </w:r>
          </w:p>
          <w:p w14:paraId="7BF18A31" w14:textId="77777777" w:rsidR="009C0BF3" w:rsidRDefault="009C0BF3" w:rsidP="009C0BF3">
            <w:pPr>
              <w:rPr>
                <w:rFonts w:ascii="Times New Roman" w:eastAsia="Times New Roman" w:hAnsi="Times New Roman" w:cs="Times New Roman"/>
              </w:rPr>
            </w:pPr>
          </w:p>
          <w:p w14:paraId="7C4F6C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0E02E164" w14:textId="77777777" w:rsidR="009C0BF3" w:rsidRDefault="009C0BF3" w:rsidP="009C0BF3">
            <w:pPr>
              <w:rPr>
                <w:rFonts w:ascii="Times New Roman" w:eastAsia="Times New Roman" w:hAnsi="Times New Roman" w:cs="Times New Roman"/>
              </w:rPr>
            </w:pPr>
          </w:p>
          <w:p w14:paraId="1F8D804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M306 saksansvarlig</w:t>
            </w:r>
          </w:p>
          <w:p w14:paraId="127F4AE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689C30" w14:textId="6CA1CF16" w:rsidR="009C0BF3" w:rsidRDefault="00CF0261"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3CC058"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ABC0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3758D9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2330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referanseSaksansvarlig</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094C5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C1656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5C70D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62DAE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4BAD997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C69F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journalenhet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EFED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Navn på enhet som har det arkivmessige ansvaret for </w:t>
            </w:r>
          </w:p>
          <w:p w14:paraId="7C7ED500" w14:textId="77777777" w:rsidR="009C0BF3" w:rsidRDefault="009C0BF3" w:rsidP="009C0BF3">
            <w:pPr>
              <w:rPr>
                <w:rFonts w:ascii="Times New Roman" w:eastAsia="Times New Roman" w:hAnsi="Times New Roman" w:cs="Times New Roman"/>
              </w:rPr>
            </w:pPr>
          </w:p>
          <w:p w14:paraId="28BE4D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kvalitetssikring av arkivdanningen, og eventuelt registrering (journalføring) </w:t>
            </w:r>
          </w:p>
          <w:p w14:paraId="27A45C18" w14:textId="77777777" w:rsidR="009C0BF3" w:rsidRDefault="009C0BF3" w:rsidP="009C0BF3">
            <w:pPr>
              <w:rPr>
                <w:rFonts w:ascii="Times New Roman" w:eastAsia="Times New Roman" w:hAnsi="Times New Roman" w:cs="Times New Roman"/>
              </w:rPr>
            </w:pPr>
          </w:p>
          <w:p w14:paraId="676DD1E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og arkivering av fysiske dokumenter</w:t>
            </w:r>
          </w:p>
          <w:p w14:paraId="7B1A1B79" w14:textId="77777777" w:rsidR="009C0BF3" w:rsidRDefault="009C0BF3" w:rsidP="009C0BF3">
            <w:pPr>
              <w:rPr>
                <w:rFonts w:ascii="Times New Roman" w:eastAsia="Times New Roman" w:hAnsi="Times New Roman" w:cs="Times New Roman"/>
              </w:rPr>
            </w:pPr>
          </w:p>
          <w:p w14:paraId="339CF6A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på grunnlag av innlogget bruker, kan overstyres </w:t>
            </w:r>
          </w:p>
          <w:p w14:paraId="27AE5A21" w14:textId="77777777" w:rsidR="009C0BF3" w:rsidRDefault="009C0BF3" w:rsidP="009C0BF3">
            <w:pPr>
              <w:rPr>
                <w:rFonts w:ascii="Times New Roman" w:eastAsia="Times New Roman" w:hAnsi="Times New Roman" w:cs="Times New Roman"/>
              </w:rPr>
            </w:pPr>
          </w:p>
          <w:p w14:paraId="66C45D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manuelt</w:t>
            </w:r>
          </w:p>
          <w:p w14:paraId="1633D835" w14:textId="77777777" w:rsidR="009C0BF3" w:rsidRDefault="009C0BF3" w:rsidP="009C0BF3">
            <w:pPr>
              <w:rPr>
                <w:rFonts w:ascii="Times New Roman" w:eastAsia="Times New Roman" w:hAnsi="Times New Roman" w:cs="Times New Roman"/>
              </w:rPr>
            </w:pPr>
          </w:p>
          <w:p w14:paraId="5DFA1A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5EC86821" w14:textId="77777777" w:rsidR="009C0BF3" w:rsidRDefault="009C0BF3" w:rsidP="009C0BF3">
            <w:pPr>
              <w:rPr>
                <w:rFonts w:ascii="Times New Roman" w:eastAsia="Times New Roman" w:hAnsi="Times New Roman" w:cs="Times New Roman"/>
              </w:rPr>
            </w:pPr>
          </w:p>
          <w:p w14:paraId="494FB0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M308 journalenhet</w:t>
            </w:r>
          </w:p>
          <w:p w14:paraId="1133EC2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F78E7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20BC6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E881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8FE753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E433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saksstatus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896F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saksmappen, dvs. hvor langt saksbehandlingen har kommet.</w:t>
            </w:r>
          </w:p>
          <w:p w14:paraId="31816952" w14:textId="77777777" w:rsidR="009C0BF3" w:rsidRDefault="009C0BF3" w:rsidP="009C0BF3">
            <w:pPr>
              <w:rPr>
                <w:rFonts w:ascii="Times New Roman" w:eastAsia="Times New Roman" w:hAnsi="Times New Roman" w:cs="Times New Roman"/>
              </w:rPr>
            </w:pPr>
          </w:p>
          <w:p w14:paraId="4CB24D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gjennom forskjellig saksbehandlings-funksjonalitet, eller overstyres manuelt.</w:t>
            </w:r>
          </w:p>
          <w:p w14:paraId="6F4B5224" w14:textId="77777777" w:rsidR="009C0BF3" w:rsidRDefault="009C0BF3" w:rsidP="009C0BF3">
            <w:pPr>
              <w:rPr>
                <w:rFonts w:ascii="Times New Roman" w:eastAsia="Times New Roman" w:hAnsi="Times New Roman" w:cs="Times New Roman"/>
              </w:rPr>
            </w:pPr>
          </w:p>
          <w:p w14:paraId="379B15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Saksmapper som avleveres skal ha status "Avsluttet" eller "Utgår".</w:t>
            </w:r>
          </w:p>
          <w:p w14:paraId="5394DB64" w14:textId="77777777" w:rsidR="009C0BF3" w:rsidRDefault="009C0BF3" w:rsidP="009C0BF3">
            <w:pPr>
              <w:rPr>
                <w:rFonts w:ascii="Times New Roman" w:eastAsia="Times New Roman" w:hAnsi="Times New Roman" w:cs="Times New Roman"/>
              </w:rPr>
            </w:pPr>
          </w:p>
          <w:p w14:paraId="10B169E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M052 saksstatus</w:t>
            </w:r>
          </w:p>
          <w:p w14:paraId="01380C2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36C9BF" w14:textId="695C0389"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E68A3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513F8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Saksstatus</w:t>
            </w:r>
          </w:p>
        </w:tc>
      </w:tr>
      <w:tr w:rsidR="009C0BF3" w14:paraId="1F005A0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E34C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utlåntDato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F3A6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når en fysisk saksmappe eller journalpost ble utlånt</w:t>
            </w:r>
          </w:p>
          <w:p w14:paraId="74344176" w14:textId="77777777" w:rsidR="009C0BF3" w:rsidRDefault="009C0BF3" w:rsidP="009C0BF3">
            <w:pPr>
              <w:rPr>
                <w:rFonts w:ascii="Times New Roman" w:eastAsia="Times New Roman" w:hAnsi="Times New Roman" w:cs="Times New Roman"/>
              </w:rPr>
            </w:pPr>
          </w:p>
          <w:p w14:paraId="13C048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utlån</w:t>
            </w:r>
          </w:p>
          <w:p w14:paraId="52AC064A" w14:textId="77777777" w:rsidR="009C0BF3" w:rsidRDefault="009C0BF3" w:rsidP="009C0BF3">
            <w:pPr>
              <w:rPr>
                <w:rFonts w:ascii="Times New Roman" w:eastAsia="Times New Roman" w:hAnsi="Times New Roman" w:cs="Times New Roman"/>
              </w:rPr>
            </w:pPr>
          </w:p>
          <w:p w14:paraId="2C7A20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 Det er ikke spesifisert noen dato for tilbakelevering. Tilbakelevering </w:t>
            </w:r>
          </w:p>
          <w:p w14:paraId="64300E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kan markeres ved at M106 utlaantDato slettes. Det er ingen krav om obligatorisk </w:t>
            </w:r>
          </w:p>
          <w:p w14:paraId="22A61D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logging av utlån av fysiske dokumenter.</w:t>
            </w:r>
          </w:p>
          <w:p w14:paraId="59B55111" w14:textId="77777777" w:rsidR="009C0BF3" w:rsidRDefault="009C0BF3" w:rsidP="009C0BF3">
            <w:pPr>
              <w:rPr>
                <w:rFonts w:ascii="Times New Roman" w:eastAsia="Times New Roman" w:hAnsi="Times New Roman" w:cs="Times New Roman"/>
              </w:rPr>
            </w:pPr>
          </w:p>
          <w:p w14:paraId="1BF3CE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M106 utlaantDato</w:t>
            </w:r>
          </w:p>
          <w:p w14:paraId="734F397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5D9B3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199F1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FA3C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w:t>
            </w:r>
          </w:p>
        </w:tc>
      </w:tr>
      <w:tr w:rsidR="009C0BF3" w14:paraId="58A39F4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8B1AD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utlåntTil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9138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Navnet på person som har lånt en fysisk saksmappe</w:t>
            </w:r>
          </w:p>
          <w:p w14:paraId="2822AF8A" w14:textId="77777777" w:rsidR="009C0BF3" w:rsidRDefault="009C0BF3" w:rsidP="009C0BF3">
            <w:pPr>
              <w:rPr>
                <w:rFonts w:ascii="Times New Roman" w:eastAsia="Times New Roman" w:hAnsi="Times New Roman" w:cs="Times New Roman"/>
              </w:rPr>
            </w:pPr>
          </w:p>
          <w:p w14:paraId="55B5166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ved utlån</w:t>
            </w:r>
          </w:p>
          <w:p w14:paraId="1F293C05" w14:textId="77777777" w:rsidR="009C0BF3" w:rsidRDefault="009C0BF3" w:rsidP="009C0BF3">
            <w:pPr>
              <w:rPr>
                <w:rFonts w:ascii="Times New Roman" w:eastAsia="Times New Roman" w:hAnsi="Times New Roman" w:cs="Times New Roman"/>
              </w:rPr>
            </w:pPr>
          </w:p>
          <w:p w14:paraId="0BF0540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1DD52E19" w14:textId="77777777" w:rsidR="009C0BF3" w:rsidRDefault="009C0BF3" w:rsidP="009C0BF3">
            <w:pPr>
              <w:rPr>
                <w:rFonts w:ascii="Times New Roman" w:eastAsia="Times New Roman" w:hAnsi="Times New Roman" w:cs="Times New Roman"/>
              </w:rPr>
            </w:pPr>
          </w:p>
          <w:p w14:paraId="165631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M309 utlaantTil</w:t>
            </w:r>
          </w:p>
          <w:p w14:paraId="03B4D83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D8312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E2068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D2111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4D4E9C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2180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referanseUtlåntTil</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4F03F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58C04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D6171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400A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bl>
    <w:p w14:paraId="47192C31"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E1DED4E"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BC136C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5F6E7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10FA26FF"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2578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5.4.9 En Saksmappe skal kunne identifiseres entydig innenfor arkivet.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8E30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Det anbefales at denne identifikasjonen er en </w:t>
            </w:r>
          </w:p>
          <w:p w14:paraId="66EB88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kombinasjon av saksår og et forløpende sekvensnummer </w:t>
            </w:r>
          </w:p>
          <w:p w14:paraId="74E02F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 saksmappene innenfor året. </w:t>
            </w:r>
          </w:p>
          <w:p w14:paraId="579D5A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w:t>
            </w:r>
          </w:p>
          <w:p w14:paraId="4AA0AC2D" w14:textId="77777777" w:rsidR="009C0BF3" w:rsidRDefault="009C0BF3" w:rsidP="009C0BF3">
            <w:pPr>
              <w:rPr>
                <w:rFonts w:ascii="Times New Roman" w:eastAsia="Times New Roman" w:hAnsi="Times New Roman" w:cs="Times New Roman"/>
                <w:b/>
              </w:rPr>
            </w:pPr>
          </w:p>
        </w:tc>
      </w:tr>
      <w:tr w:rsidR="009C0BF3" w14:paraId="38514381"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B6C6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5.4.10 En Saksmappe skal kunne ha registrert ingen, en eller flere Sekundærklassering og en Sekundærklassering tilhører kun en Saksmappe og kun en Klasse. </w:t>
            </w:r>
          </w:p>
          <w:p w14:paraId="69EFA91E"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37C36F" w14:textId="77777777" w:rsidR="009C0BF3" w:rsidRDefault="009C0BF3" w:rsidP="009C0BF3">
            <w:pPr>
              <w:rPr>
                <w:rFonts w:ascii="Times New Roman" w:eastAsia="Times New Roman" w:hAnsi="Times New Roman" w:cs="Times New Roman"/>
                <w:b/>
              </w:rPr>
            </w:pPr>
          </w:p>
        </w:tc>
      </w:tr>
      <w:tr w:rsidR="009C0BF3" w14:paraId="5E7DD0F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977EF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5.4.11 En Saksmappe bør kunne ha registrert ingen eller en </w:t>
            </w:r>
          </w:p>
          <w:p w14:paraId="6EEE67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Journalenhet og en Journalenhet kan inngå i ingen, en </w:t>
            </w:r>
          </w:p>
          <w:p w14:paraId="4B0D31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eller flere Saksmapper. </w:t>
            </w:r>
          </w:p>
          <w:p w14:paraId="541F45F1"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CB0B50" w14:textId="77777777" w:rsidR="009C0BF3" w:rsidRDefault="009C0BF3" w:rsidP="009C0BF3">
            <w:pPr>
              <w:rPr>
                <w:rFonts w:ascii="Times New Roman" w:eastAsia="Times New Roman" w:hAnsi="Times New Roman" w:cs="Times New Roman"/>
                <w:b/>
              </w:rPr>
            </w:pPr>
          </w:p>
        </w:tc>
      </w:tr>
      <w:tr w:rsidR="009C0BF3" w14:paraId="1D92119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C6192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5.4.12 En Saksmappe skal kunne ha registrert ingen eller en </w:t>
            </w:r>
          </w:p>
          <w:p w14:paraId="19BEBD7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Administrativ enhet og en Administrativ enhet kan inngå i </w:t>
            </w:r>
          </w:p>
          <w:p w14:paraId="457733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ingen, en eller flere Saksmapper. </w:t>
            </w:r>
          </w:p>
          <w:p w14:paraId="09085AF0"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95600A" w14:textId="77777777" w:rsidR="009C0BF3" w:rsidRDefault="009C0BF3" w:rsidP="009C0BF3">
            <w:pPr>
              <w:rPr>
                <w:rFonts w:ascii="Times New Roman" w:eastAsia="Times New Roman" w:hAnsi="Times New Roman" w:cs="Times New Roman"/>
                <w:b/>
              </w:rPr>
            </w:pPr>
          </w:p>
        </w:tc>
      </w:tr>
      <w:tr w:rsidR="009C0BF3" w14:paraId="5E8AA2E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BA6D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5.4.13 En Saksmappe skal kunne inneha ingen, en eller flere </w:t>
            </w:r>
          </w:p>
          <w:p w14:paraId="1604F4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Saksparter og en Sakspart skal alltid tilhøre en </w:t>
            </w:r>
          </w:p>
          <w:p w14:paraId="571337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Saksmappe. </w:t>
            </w:r>
          </w:p>
          <w:p w14:paraId="1735592E"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AAFBCB" w14:textId="77777777" w:rsidR="009C0BF3" w:rsidRDefault="009C0BF3" w:rsidP="009C0BF3">
            <w:pPr>
              <w:rPr>
                <w:rFonts w:ascii="Times New Roman" w:eastAsia="Times New Roman" w:hAnsi="Times New Roman" w:cs="Times New Roman"/>
                <w:b/>
              </w:rPr>
            </w:pPr>
          </w:p>
        </w:tc>
      </w:tr>
      <w:tr w:rsidR="009C0BF3" w14:paraId="329A676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97E0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6.1.3 Det skal finnes en tjeneste/funksjon for å sette Status på </w:t>
            </w:r>
          </w:p>
          <w:p w14:paraId="688554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Saksmappe. </w:t>
            </w:r>
          </w:p>
          <w:p w14:paraId="5E18B9BB"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9A1166" w14:textId="77777777" w:rsidR="009C0BF3" w:rsidRDefault="009C0BF3" w:rsidP="009C0BF3">
            <w:pPr>
              <w:rPr>
                <w:rFonts w:ascii="Times New Roman" w:eastAsia="Times New Roman" w:hAnsi="Times New Roman" w:cs="Times New Roman"/>
                <w:b/>
              </w:rPr>
            </w:pPr>
          </w:p>
        </w:tc>
      </w:tr>
      <w:tr w:rsidR="009C0BF3" w14:paraId="713B7CA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7E6D5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6.1.4 Følgende statusverdier er obligatorisk for Saksmappe: Under behandling, Avsluttet, Utgår</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351A36" w14:textId="77777777" w:rsidR="009C0BF3" w:rsidRDefault="009C0BF3" w:rsidP="009C0BF3">
            <w:pPr>
              <w:rPr>
                <w:rFonts w:ascii="Times New Roman" w:eastAsia="Times New Roman" w:hAnsi="Times New Roman" w:cs="Times New Roman"/>
                <w:b/>
              </w:rPr>
            </w:pPr>
          </w:p>
        </w:tc>
      </w:tr>
      <w:tr w:rsidR="009C0BF3" w14:paraId="279C13F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22925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6.1.5 Følgende statusverdier er anbefalt for Saksmappe: Opprettet av saksbehandler, Avsluttet av saksbehandler, Unntatt prosesstyring </w:t>
            </w:r>
          </w:p>
          <w:p w14:paraId="4F990026"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BA798C2" w14:textId="77777777" w:rsidR="009C0BF3" w:rsidRDefault="009C0BF3" w:rsidP="009C0BF3">
            <w:pPr>
              <w:rPr>
                <w:rFonts w:ascii="Times New Roman" w:eastAsia="Times New Roman" w:hAnsi="Times New Roman" w:cs="Times New Roman"/>
                <w:b/>
              </w:rPr>
            </w:pPr>
          </w:p>
        </w:tc>
      </w:tr>
      <w:tr w:rsidR="009C0BF3" w14:paraId="4C93D62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B765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6.1.6 Når status på Saksmappe settes til Avsluttet, skal </w:t>
            </w:r>
          </w:p>
          <w:p w14:paraId="7BB5B1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avsluttetDato settes automatisk. </w:t>
            </w:r>
          </w:p>
          <w:p w14:paraId="045FECFC"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132588" w14:textId="77777777" w:rsidR="009C0BF3" w:rsidRDefault="009C0BF3" w:rsidP="009C0BF3">
            <w:pPr>
              <w:rPr>
                <w:rFonts w:ascii="Times New Roman" w:eastAsia="Times New Roman" w:hAnsi="Times New Roman" w:cs="Times New Roman"/>
                <w:b/>
              </w:rPr>
            </w:pPr>
          </w:p>
        </w:tc>
      </w:tr>
      <w:tr w:rsidR="009C0BF3" w14:paraId="6AF076C4"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8A96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6.1.7 Det skal ikke være mulig å avslutte en Saksmappe uten </w:t>
            </w:r>
          </w:p>
          <w:p w14:paraId="05B945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at det er angitt en primær klassifikasjon (Klasse). </w:t>
            </w:r>
          </w:p>
          <w:p w14:paraId="2FBDC5F6"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602ECF" w14:textId="77777777" w:rsidR="009C0BF3" w:rsidRDefault="009C0BF3" w:rsidP="009C0BF3">
            <w:pPr>
              <w:rPr>
                <w:rFonts w:ascii="Times New Roman" w:eastAsia="Times New Roman" w:hAnsi="Times New Roman" w:cs="Times New Roman"/>
                <w:b/>
              </w:rPr>
            </w:pPr>
          </w:p>
        </w:tc>
      </w:tr>
      <w:tr w:rsidR="009C0BF3" w14:paraId="278C518B"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60926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6.1.8 Det skal ikke være mulig å avslutte en Saksmappe som </w:t>
            </w:r>
          </w:p>
          <w:p w14:paraId="4818D8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inneholder Registreringer som ikke er avsluttet </w:t>
            </w:r>
          </w:p>
          <w:p w14:paraId="7C25229E"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ADF492" w14:textId="77777777" w:rsidR="009C0BF3" w:rsidRDefault="009C0BF3" w:rsidP="009C0BF3">
            <w:pPr>
              <w:rPr>
                <w:rFonts w:ascii="Times New Roman" w:eastAsia="Times New Roman" w:hAnsi="Times New Roman" w:cs="Times New Roman"/>
                <w:b/>
              </w:rPr>
            </w:pPr>
          </w:p>
        </w:tc>
      </w:tr>
      <w:tr w:rsidR="009C0BF3" w14:paraId="181680B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2106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6.1.11 Det skal ikke være mulig å avslutte en Saksmappe uten </w:t>
            </w:r>
          </w:p>
          <w:p w14:paraId="070088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at alle dokumenter på registreringene i mappen er lagret </w:t>
            </w:r>
          </w:p>
          <w:p w14:paraId="3A6E19E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arkivformat </w:t>
            </w:r>
          </w:p>
          <w:p w14:paraId="2CE48BB6"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D081F5" w14:textId="77777777" w:rsidR="009C0BF3" w:rsidRDefault="009C0BF3" w:rsidP="009C0BF3">
            <w:pPr>
              <w:rPr>
                <w:rFonts w:ascii="Times New Roman" w:eastAsia="Times New Roman" w:hAnsi="Times New Roman" w:cs="Times New Roman"/>
                <w:b/>
              </w:rPr>
            </w:pPr>
          </w:p>
        </w:tc>
      </w:tr>
      <w:tr w:rsidR="009C0BF3" w14:paraId="68442265"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5528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6.1.12 Det skal ikke være mulig å avslutte en Saksmappe uten </w:t>
            </w:r>
          </w:p>
          <w:p w14:paraId="08017FE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at alle restanser på Registreringer er avskrevet </w:t>
            </w:r>
          </w:p>
          <w:p w14:paraId="3C9513EB"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29E507" w14:textId="77777777" w:rsidR="009C0BF3" w:rsidRDefault="009C0BF3" w:rsidP="009C0BF3">
            <w:pPr>
              <w:rPr>
                <w:rFonts w:ascii="Times New Roman" w:eastAsia="Times New Roman" w:hAnsi="Times New Roman" w:cs="Times New Roman"/>
                <w:b/>
              </w:rPr>
            </w:pPr>
          </w:p>
        </w:tc>
      </w:tr>
      <w:tr w:rsidR="009C0BF3" w14:paraId="40EF7EF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E869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6.1.13 Når statusen til en Saksmappe settes til avsluttet, skal det </w:t>
            </w:r>
          </w:p>
          <w:p w14:paraId="271B10C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på mappenivå ikke være mulig å endre metadataene: saksdato, administrativEnhet , saksansvarlig</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45E4E52" w14:textId="77777777" w:rsidR="009C0BF3" w:rsidRDefault="009C0BF3" w:rsidP="009C0BF3">
            <w:pPr>
              <w:rPr>
                <w:rFonts w:ascii="Times New Roman" w:eastAsia="Times New Roman" w:hAnsi="Times New Roman" w:cs="Times New Roman"/>
                <w:b/>
              </w:rPr>
            </w:pPr>
          </w:p>
        </w:tc>
      </w:tr>
      <w:tr w:rsidR="009C0BF3" w14:paraId="792C596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E5FDF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6.1.14 Når statusen til en Saksmappe settes til avsluttet, bør det </w:t>
            </w:r>
          </w:p>
          <w:p w14:paraId="184D478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på Saksmappe fortsatt være mulig å endre de øvrige </w:t>
            </w:r>
          </w:p>
          <w:p w14:paraId="67BDA22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metadataene. Endringer skal logges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021D56" w14:textId="77777777" w:rsidR="009C0BF3" w:rsidRDefault="009C0BF3" w:rsidP="009C0BF3">
            <w:pPr>
              <w:rPr>
                <w:rFonts w:ascii="Times New Roman" w:eastAsia="Times New Roman" w:hAnsi="Times New Roman" w:cs="Times New Roman"/>
                <w:b/>
              </w:rPr>
            </w:pPr>
          </w:p>
        </w:tc>
      </w:tr>
      <w:tr w:rsidR="009C0BF3" w14:paraId="44F9B15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6F04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6.1.15 En avsluttet Saksmappe bør kunne åpnes igjen av </w:t>
            </w:r>
          </w:p>
          <w:p w14:paraId="7EF9AC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autoriserte roller og personer. Det skal være mulig å </w:t>
            </w:r>
          </w:p>
          <w:p w14:paraId="4B4C201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parameterstyre hvem som er autorisert for å åpne en </w:t>
            </w:r>
          </w:p>
          <w:p w14:paraId="4277C02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mappe. Åpning av mappe skal logges. </w:t>
            </w:r>
          </w:p>
          <w:p w14:paraId="0712D7E2"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F0B26B" w14:textId="77777777" w:rsidR="009C0BF3" w:rsidRDefault="009C0BF3" w:rsidP="009C0BF3">
            <w:pPr>
              <w:rPr>
                <w:rFonts w:ascii="Times New Roman" w:eastAsia="Times New Roman" w:hAnsi="Times New Roman" w:cs="Times New Roman"/>
                <w:b/>
              </w:rPr>
            </w:pPr>
          </w:p>
        </w:tc>
      </w:tr>
      <w:tr w:rsidR="009C0BF3" w14:paraId="67B6B18C"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1594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6.1.18 Det skal ikke være mulig å slette en Saksmappe som </w:t>
            </w:r>
          </w:p>
          <w:p w14:paraId="68F0AA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inneholder eller har inneholdt Journalposter med status </w:t>
            </w:r>
          </w:p>
          <w:p w14:paraId="73C25E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ekspedert, journalført eller arkivert </w:t>
            </w:r>
          </w:p>
          <w:p w14:paraId="02A8CCBA"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0C2AEC0" w14:textId="77777777" w:rsidR="009C0BF3" w:rsidRDefault="009C0BF3" w:rsidP="009C0BF3">
            <w:pPr>
              <w:rPr>
                <w:rFonts w:ascii="Times New Roman" w:eastAsia="Times New Roman" w:hAnsi="Times New Roman" w:cs="Times New Roman"/>
                <w:b/>
              </w:rPr>
            </w:pPr>
          </w:p>
        </w:tc>
      </w:tr>
      <w:tr w:rsidR="009C0BF3" w14:paraId="14DB261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C648B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6.2.1 Det skal finnes en tjeneste/funksjon for å ajourholde </w:t>
            </w:r>
          </w:p>
          <w:p w14:paraId="5FE13E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utlån av en Saksmappe. </w:t>
            </w:r>
          </w:p>
          <w:p w14:paraId="5F20AA73" w14:textId="77777777" w:rsidR="009C0BF3" w:rsidRDefault="009C0BF3" w:rsidP="009C0BF3">
            <w:pPr>
              <w:rPr>
                <w:rFonts w:ascii="Times New Roman" w:eastAsia="Times New Roman" w:hAnsi="Times New Roman" w:cs="Times New Roman"/>
                <w:b/>
              </w:rPr>
            </w:pP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37F5BE" w14:textId="77777777" w:rsidR="009C0BF3" w:rsidRDefault="009C0BF3" w:rsidP="009C0BF3">
            <w:pPr>
              <w:rPr>
                <w:rFonts w:ascii="Times New Roman" w:eastAsia="Times New Roman" w:hAnsi="Times New Roman" w:cs="Times New Roman"/>
                <w:b/>
              </w:rPr>
            </w:pPr>
          </w:p>
        </w:tc>
      </w:tr>
      <w:tr w:rsidR="009C0BF3" w14:paraId="3770935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50C5F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lastRenderedPageBreak/>
              <w:t>M011 saksår: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C7EA33" w14:textId="77777777" w:rsidR="009C0BF3" w:rsidRDefault="009C0BF3" w:rsidP="009C0BF3">
            <w:pPr>
              <w:rPr>
                <w:rFonts w:ascii="Times New Roman" w:eastAsia="Times New Roman" w:hAnsi="Times New Roman" w:cs="Times New Roman"/>
                <w:b/>
              </w:rPr>
            </w:pPr>
          </w:p>
        </w:tc>
      </w:tr>
      <w:tr w:rsidR="009C0BF3" w14:paraId="478E70E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4D0A71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M012 sakssekvensnummer: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A76305" w14:textId="77777777" w:rsidR="009C0BF3" w:rsidRDefault="009C0BF3" w:rsidP="009C0BF3">
            <w:pPr>
              <w:rPr>
                <w:rFonts w:ascii="Times New Roman" w:eastAsia="Times New Roman" w:hAnsi="Times New Roman" w:cs="Times New Roman"/>
                <w:b/>
              </w:rPr>
            </w:pPr>
          </w:p>
        </w:tc>
      </w:tr>
      <w:tr w:rsidR="009C0BF3" w14:paraId="410C78E9"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8D858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M100 saksdato: Skal kunne endres manuelt inntil saksmappen avsluttes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48C723" w14:textId="77777777" w:rsidR="009C0BF3" w:rsidRDefault="009C0BF3" w:rsidP="009C0BF3">
            <w:pPr>
              <w:rPr>
                <w:rFonts w:ascii="Times New Roman" w:eastAsia="Times New Roman" w:hAnsi="Times New Roman" w:cs="Times New Roman"/>
                <w:b/>
              </w:rPr>
            </w:pPr>
          </w:p>
        </w:tc>
      </w:tr>
      <w:tr w:rsidR="009C0BF3" w14:paraId="014CE3C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874B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M106 utlåntDato: Utlån skal også kunne registreres etter at en saksmappe er avsluttet, </w:t>
            </w:r>
          </w:p>
          <w:p w14:paraId="5F647034" w14:textId="77777777" w:rsidR="009C0BF3" w:rsidRDefault="009C0BF3" w:rsidP="009C0BF3">
            <w:pPr>
              <w:rPr>
                <w:rFonts w:ascii="Times New Roman" w:eastAsia="Times New Roman" w:hAnsi="Times New Roman" w:cs="Times New Roman"/>
              </w:rPr>
            </w:pPr>
          </w:p>
          <w:p w14:paraId="2B31672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eller etter at dokumentene i en journalpost ble arkivert.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4F7BCB" w14:textId="77777777" w:rsidR="009C0BF3" w:rsidRDefault="009C0BF3" w:rsidP="009C0BF3">
            <w:pPr>
              <w:rPr>
                <w:rFonts w:ascii="Times New Roman" w:eastAsia="Times New Roman" w:hAnsi="Times New Roman" w:cs="Times New Roman"/>
                <w:b/>
              </w:rPr>
            </w:pPr>
          </w:p>
        </w:tc>
      </w:tr>
    </w:tbl>
    <w:p w14:paraId="7DCC0D21" w14:textId="77777777" w:rsidR="009C0BF3" w:rsidRDefault="009C0BF3" w:rsidP="009C0BF3">
      <w:pPr>
        <w:rPr>
          <w:rFonts w:ascii="Times New Roman" w:eastAsia="Times New Roman" w:hAnsi="Times New Roman" w:cs="Times New Roman"/>
        </w:rPr>
      </w:pPr>
    </w:p>
    <w:p w14:paraId="1820AD2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89F10BA" w14:textId="77777777" w:rsidR="009C0BF3" w:rsidRDefault="009C0BF3" w:rsidP="009C0BF3">
      <w:pPr>
        <w:rPr>
          <w:rFonts w:ascii="Times New Roman" w:eastAsia="Times New Roman" w:hAnsi="Times New Roman" w:cs="Times New Roman"/>
        </w:rPr>
      </w:pPr>
    </w:p>
    <w:p w14:paraId="49517075" w14:textId="77777777" w:rsidR="009C0BF3" w:rsidRDefault="009C0BF3" w:rsidP="009C0BF3">
      <w:pPr>
        <w:pStyle w:val="Overskrift4"/>
      </w:pPr>
      <w:bookmarkStart w:id="12769" w:name="_Toc456353615"/>
      <w:r>
        <w:t>Sakspart</w:t>
      </w:r>
      <w:bookmarkEnd w:id="12769"/>
    </w:p>
    <w:p w14:paraId="54541DE2"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A0B37BA"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5B659F21" w14:textId="77777777" w:rsidR="009C0BF3" w:rsidRDefault="009C0BF3" w:rsidP="009C0BF3">
      <w:pPr>
        <w:rPr>
          <w:rFonts w:ascii="Times New Roman" w:eastAsia="Times New Roman" w:hAnsi="Times New Roman" w:cs="Times New Roman"/>
        </w:rPr>
      </w:pPr>
    </w:p>
    <w:p w14:paraId="649696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 eller flere virksomheter eller personer kan være knyttet til en saksmappe som saksparter. </w:t>
      </w:r>
    </w:p>
    <w:p w14:paraId="001A3F5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Metadata for sakspart skal kunne grupperes inn i metadata for saksmappe. Sakspart er valgfritt, </w:t>
      </w:r>
    </w:p>
    <w:p w14:paraId="09FDD0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kan forekomme en eller flere ganger i tilknytning til en saksmappe. Dersom det er mer enn </w:t>
      </w:r>
    </w:p>
    <w:p w14:paraId="6923EAA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én sakspart, må metadataene grupperes sammen ved eksport og utveksling. </w:t>
      </w:r>
    </w:p>
    <w:p w14:paraId="21ECEB29" w14:textId="77777777" w:rsidR="009C0BF3" w:rsidRDefault="009C0BF3" w:rsidP="009C0BF3">
      <w:pPr>
        <w:rPr>
          <w:rFonts w:ascii="Times New Roman" w:eastAsia="Times New Roman" w:hAnsi="Times New Roman" w:cs="Times New Roman"/>
        </w:rPr>
      </w:pPr>
    </w:p>
    <w:p w14:paraId="190655CB" w14:textId="77777777" w:rsidR="009C0BF3" w:rsidRDefault="009C0BF3" w:rsidP="009C0BF3">
      <w:pPr>
        <w:rPr>
          <w:rFonts w:ascii="Times New Roman" w:eastAsia="Times New Roman" w:hAnsi="Times New Roman" w:cs="Times New Roman"/>
        </w:rPr>
      </w:pPr>
    </w:p>
    <w:p w14:paraId="231614AE"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55AF6ABC"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124191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0E2BAC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5244C1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C8717F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40E8807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59E8421" w14:textId="77777777" w:rsidR="009C0BF3" w:rsidRDefault="009C0BF3" w:rsidP="009C0BF3">
            <w:pPr>
              <w:rPr>
                <w:rFonts w:ascii="Times New Roman" w:eastAsia="Times New Roman" w:hAnsi="Times New Roman" w:cs="Times New Roman"/>
              </w:rPr>
            </w:pPr>
            <w:r>
              <w:rPr>
                <w:rStyle w:val="Objecttype"/>
              </w:rPr>
              <w:t>Generalization</w:t>
            </w:r>
          </w:p>
          <w:p w14:paraId="6D3FAF4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F33B645"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DE44491" w14:textId="77777777" w:rsidR="009C0BF3" w:rsidRDefault="009C0BF3" w:rsidP="009C0BF3">
            <w:pPr>
              <w:rPr>
                <w:rFonts w:ascii="Times New Roman" w:eastAsia="Times New Roman" w:hAnsi="Times New Roman" w:cs="Times New Roman"/>
              </w:rPr>
            </w:pPr>
          </w:p>
          <w:p w14:paraId="79273DCC" w14:textId="77777777" w:rsidR="009C0BF3" w:rsidRDefault="009C0BF3" w:rsidP="009C0BF3">
            <w:pPr>
              <w:rPr>
                <w:rFonts w:ascii="Times New Roman" w:eastAsia="Times New Roman" w:hAnsi="Times New Roman" w:cs="Times New Roman"/>
              </w:rPr>
            </w:pPr>
          </w:p>
          <w:p w14:paraId="717AB4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SakspartPerson</w:t>
            </w:r>
          </w:p>
          <w:p w14:paraId="0B5CCA3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1C6D922" w14:textId="77777777" w:rsidR="009C0BF3" w:rsidRDefault="009C0BF3" w:rsidP="009C0BF3">
            <w:pPr>
              <w:rPr>
                <w:rFonts w:ascii="Times New Roman" w:eastAsia="Times New Roman" w:hAnsi="Times New Roman" w:cs="Times New Roman"/>
              </w:rPr>
            </w:pPr>
          </w:p>
          <w:p w14:paraId="44849A75" w14:textId="77777777" w:rsidR="009C0BF3" w:rsidRDefault="009C0BF3" w:rsidP="009C0BF3">
            <w:pPr>
              <w:rPr>
                <w:rFonts w:ascii="Times New Roman" w:eastAsia="Times New Roman" w:hAnsi="Times New Roman" w:cs="Times New Roman"/>
              </w:rPr>
            </w:pPr>
          </w:p>
          <w:p w14:paraId="2E2661A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117E45A0"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441D6CE" w14:textId="77777777" w:rsidR="009C0BF3" w:rsidRDefault="009C0BF3" w:rsidP="009C0BF3">
            <w:pPr>
              <w:rPr>
                <w:rFonts w:ascii="Times New Roman" w:eastAsia="Times New Roman" w:hAnsi="Times New Roman" w:cs="Times New Roman"/>
              </w:rPr>
            </w:pPr>
          </w:p>
          <w:p w14:paraId="5CDA61D8" w14:textId="77777777" w:rsidR="009C0BF3" w:rsidRDefault="009C0BF3" w:rsidP="009C0BF3">
            <w:pPr>
              <w:rPr>
                <w:rFonts w:ascii="Times New Roman" w:eastAsia="Times New Roman" w:hAnsi="Times New Roman" w:cs="Times New Roman"/>
              </w:rPr>
            </w:pPr>
          </w:p>
        </w:tc>
      </w:tr>
      <w:tr w:rsidR="009C0BF3" w14:paraId="4B632C7B"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295761A" w14:textId="77777777" w:rsidR="009C0BF3" w:rsidRDefault="009C0BF3" w:rsidP="009C0BF3">
            <w:pPr>
              <w:rPr>
                <w:rFonts w:ascii="Times New Roman" w:eastAsia="Times New Roman" w:hAnsi="Times New Roman" w:cs="Times New Roman"/>
              </w:rPr>
            </w:pPr>
            <w:r>
              <w:rPr>
                <w:rStyle w:val="Objecttype"/>
              </w:rPr>
              <w:t>Association</w:t>
            </w:r>
          </w:p>
          <w:p w14:paraId="2AE09C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05E4EC5C"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A4C372D" w14:textId="77777777" w:rsidR="009C0BF3" w:rsidRDefault="009C0BF3" w:rsidP="009C0BF3">
            <w:pPr>
              <w:rPr>
                <w:rFonts w:ascii="Times New Roman" w:eastAsia="Times New Roman" w:hAnsi="Times New Roman" w:cs="Times New Roman"/>
              </w:rPr>
            </w:pPr>
          </w:p>
          <w:p w14:paraId="18ED8434" w14:textId="77777777" w:rsidR="009C0BF3" w:rsidRDefault="009C0BF3" w:rsidP="009C0BF3">
            <w:pPr>
              <w:rPr>
                <w:rFonts w:ascii="Times New Roman" w:eastAsia="Times New Roman" w:hAnsi="Times New Roman" w:cs="Times New Roman"/>
              </w:rPr>
            </w:pPr>
          </w:p>
          <w:p w14:paraId="6AF583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Saksmappe</w:t>
            </w:r>
          </w:p>
          <w:p w14:paraId="67D4D36D"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ABFF30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sakspart</w:t>
            </w:r>
          </w:p>
          <w:p w14:paraId="60DC66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02669D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35A3993F"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03ACF18" w14:textId="77777777" w:rsidR="009C0BF3" w:rsidRDefault="009C0BF3" w:rsidP="009C0BF3">
            <w:pPr>
              <w:rPr>
                <w:rFonts w:ascii="Times New Roman" w:eastAsia="Times New Roman" w:hAnsi="Times New Roman" w:cs="Times New Roman"/>
              </w:rPr>
            </w:pPr>
          </w:p>
          <w:p w14:paraId="4B27A7F5" w14:textId="77777777" w:rsidR="009C0BF3" w:rsidRDefault="009C0BF3" w:rsidP="009C0BF3">
            <w:pPr>
              <w:rPr>
                <w:rFonts w:ascii="Times New Roman" w:eastAsia="Times New Roman" w:hAnsi="Times New Roman" w:cs="Times New Roman"/>
              </w:rPr>
            </w:pPr>
          </w:p>
        </w:tc>
      </w:tr>
      <w:tr w:rsidR="009C0BF3" w14:paraId="5AC2A83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6AE59A7" w14:textId="77777777" w:rsidR="009C0BF3" w:rsidRDefault="009C0BF3" w:rsidP="009C0BF3">
            <w:pPr>
              <w:rPr>
                <w:rFonts w:ascii="Times New Roman" w:eastAsia="Times New Roman" w:hAnsi="Times New Roman" w:cs="Times New Roman"/>
              </w:rPr>
            </w:pPr>
            <w:r>
              <w:rPr>
                <w:rStyle w:val="Objecttype"/>
              </w:rPr>
              <w:lastRenderedPageBreak/>
              <w:t>Generalization</w:t>
            </w:r>
          </w:p>
          <w:p w14:paraId="59B235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24C9ED41"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19F9B65" w14:textId="77777777" w:rsidR="009C0BF3" w:rsidRDefault="009C0BF3" w:rsidP="009C0BF3">
            <w:pPr>
              <w:rPr>
                <w:rFonts w:ascii="Times New Roman" w:eastAsia="Times New Roman" w:hAnsi="Times New Roman" w:cs="Times New Roman"/>
              </w:rPr>
            </w:pPr>
          </w:p>
          <w:p w14:paraId="13196828" w14:textId="77777777" w:rsidR="009C0BF3" w:rsidRDefault="009C0BF3" w:rsidP="009C0BF3">
            <w:pPr>
              <w:rPr>
                <w:rFonts w:ascii="Times New Roman" w:eastAsia="Times New Roman" w:hAnsi="Times New Roman" w:cs="Times New Roman"/>
              </w:rPr>
            </w:pPr>
          </w:p>
          <w:p w14:paraId="50BD80C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SakspartEnhet</w:t>
            </w:r>
          </w:p>
          <w:p w14:paraId="110124C3"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3EC0C9A" w14:textId="77777777" w:rsidR="009C0BF3" w:rsidRDefault="009C0BF3" w:rsidP="009C0BF3">
            <w:pPr>
              <w:rPr>
                <w:rFonts w:ascii="Times New Roman" w:eastAsia="Times New Roman" w:hAnsi="Times New Roman" w:cs="Times New Roman"/>
              </w:rPr>
            </w:pPr>
          </w:p>
          <w:p w14:paraId="41AC5FE3" w14:textId="77777777" w:rsidR="009C0BF3" w:rsidRDefault="009C0BF3" w:rsidP="009C0BF3">
            <w:pPr>
              <w:rPr>
                <w:rFonts w:ascii="Times New Roman" w:eastAsia="Times New Roman" w:hAnsi="Times New Roman" w:cs="Times New Roman"/>
              </w:rPr>
            </w:pPr>
          </w:p>
          <w:p w14:paraId="0CE76FB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25B4A62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E57F420" w14:textId="77777777" w:rsidR="009C0BF3" w:rsidRDefault="009C0BF3" w:rsidP="009C0BF3">
            <w:pPr>
              <w:rPr>
                <w:rFonts w:ascii="Times New Roman" w:eastAsia="Times New Roman" w:hAnsi="Times New Roman" w:cs="Times New Roman"/>
              </w:rPr>
            </w:pPr>
          </w:p>
          <w:p w14:paraId="2F3D390E" w14:textId="77777777" w:rsidR="009C0BF3" w:rsidRDefault="009C0BF3" w:rsidP="009C0BF3">
            <w:pPr>
              <w:rPr>
                <w:rFonts w:ascii="Times New Roman" w:eastAsia="Times New Roman" w:hAnsi="Times New Roman" w:cs="Times New Roman"/>
              </w:rPr>
            </w:pPr>
          </w:p>
        </w:tc>
      </w:tr>
    </w:tbl>
    <w:p w14:paraId="78BC8040"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175FF9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2910684"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0B3EC1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F65F21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DBCCC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94CB9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5E8CD30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50609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3B8406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http://rel.kxml.no/noark5/v4/api/metadata/sakspartrolle/</w:t>
            </w:r>
          </w:p>
        </w:tc>
      </w:tr>
      <w:tr w:rsidR="009C0BF3" w14:paraId="1E774644"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B8821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07974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http://rel.kxml.no/noark5/v4/api/sakarkiv/sakspart/</w:t>
            </w:r>
          </w:p>
        </w:tc>
      </w:tr>
      <w:tr w:rsidR="009C0BF3" w14:paraId="1DFE777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0CF6A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036B6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http://rel.kxml.no/noark5/v4/api/sakarkiv/ny-sakspart/</w:t>
            </w:r>
          </w:p>
        </w:tc>
      </w:tr>
    </w:tbl>
    <w:p w14:paraId="4639986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7AA95BA4"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A98532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0BBC22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1560F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534A53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FB1FFA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334CE1A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2DA8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ADBA4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arkivenheten innenfor det </w:t>
            </w:r>
          </w:p>
          <w:p w14:paraId="4BCF71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arkivskapende organet. Dersom organet har flere arkivsystemer, skal altså </w:t>
            </w:r>
          </w:p>
          <w:p w14:paraId="702F3D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systemID være gjennomgående entydig. Systemidentifikasjonen vil som oftest </w:t>
            </w:r>
          </w:p>
          <w:p w14:paraId="5F4FC2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være en nummerisk kode uten noe logisk meningsinnhold. Identifikasjonen </w:t>
            </w:r>
          </w:p>
          <w:p w14:paraId="11E6DC8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trenger ikke å være synlig for brukerne.</w:t>
            </w:r>
          </w:p>
          <w:p w14:paraId="60A63FCA" w14:textId="77777777" w:rsidR="009C0BF3" w:rsidRDefault="009C0BF3" w:rsidP="009C0BF3">
            <w:pPr>
              <w:rPr>
                <w:rFonts w:ascii="Times New Roman" w:eastAsia="Times New Roman" w:hAnsi="Times New Roman" w:cs="Times New Roman"/>
              </w:rPr>
            </w:pPr>
          </w:p>
          <w:p w14:paraId="64EA1D0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04692816" w14:textId="77777777" w:rsidR="009C0BF3" w:rsidRDefault="009C0BF3" w:rsidP="009C0BF3">
            <w:pPr>
              <w:rPr>
                <w:rFonts w:ascii="Times New Roman" w:eastAsia="Times New Roman" w:hAnsi="Times New Roman" w:cs="Times New Roman"/>
              </w:rPr>
            </w:pPr>
          </w:p>
          <w:p w14:paraId="5133757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Alle referanser fra en arkivenhet </w:t>
            </w:r>
            <w:r>
              <w:rPr>
                <w:rFonts w:ascii="Times New Roman" w:eastAsia="Times New Roman" w:hAnsi="Times New Roman" w:cs="Times New Roman"/>
              </w:rPr>
              <w:lastRenderedPageBreak/>
              <w:t xml:space="preserve">til en annen skal peke til </w:t>
            </w:r>
          </w:p>
          <w:p w14:paraId="3E2EF74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arkivenhetens systemidentifikasjon. Dette gjelder også referanser fra en </w:t>
            </w:r>
          </w:p>
          <w:p w14:paraId="2AD23C56" w14:textId="77777777" w:rsidR="009C0BF3" w:rsidRDefault="009C0BF3" w:rsidP="009C0BF3">
            <w:pPr>
              <w:rPr>
                <w:rFonts w:ascii="Times New Roman" w:eastAsia="Times New Roman" w:hAnsi="Times New Roman" w:cs="Times New Roman"/>
              </w:rPr>
            </w:pPr>
          </w:p>
          <w:p w14:paraId="5E61704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arkivdel til en annen, f.eks. mellom to arkivperioder som avleveres på </w:t>
            </w:r>
          </w:p>
          <w:p w14:paraId="5B1D471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forskjellig tidspunkt. I et arkivuttrekk skal systemID være entydig (unik). </w:t>
            </w:r>
          </w:p>
          <w:p w14:paraId="0D3DC5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Dokumentobjekt har ingen systemidentifikasjon fordi enheten kan være </w:t>
            </w:r>
          </w:p>
          <w:p w14:paraId="15D09DE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duplisert i et arkivuttrekk dersom samme dokumentfil er knyttet til flere </w:t>
            </w:r>
          </w:p>
          <w:p w14:paraId="7F4634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forskjellige registreringer.</w:t>
            </w:r>
          </w:p>
          <w:p w14:paraId="4360C76A" w14:textId="77777777" w:rsidR="009C0BF3" w:rsidRDefault="009C0BF3" w:rsidP="009C0BF3">
            <w:pPr>
              <w:rPr>
                <w:rFonts w:ascii="Times New Roman" w:eastAsia="Times New Roman" w:hAnsi="Times New Roman" w:cs="Times New Roman"/>
              </w:rPr>
            </w:pPr>
          </w:p>
          <w:p w14:paraId="72CF083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w:t>
            </w:r>
          </w:p>
          <w:p w14:paraId="0B7C317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81FD9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EA6A8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05099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689F51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7AC08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sakspartRolle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38DF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Angivelse av rollen til saksparten</w:t>
            </w:r>
          </w:p>
          <w:p w14:paraId="3FE6C148" w14:textId="77777777" w:rsidR="009C0BF3" w:rsidRDefault="009C0BF3" w:rsidP="009C0BF3">
            <w:pPr>
              <w:rPr>
                <w:rFonts w:ascii="Times New Roman" w:eastAsia="Times New Roman" w:hAnsi="Times New Roman" w:cs="Times New Roman"/>
              </w:rPr>
            </w:pPr>
          </w:p>
          <w:p w14:paraId="1291B2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eller automatisk fra fagsystem</w:t>
            </w:r>
          </w:p>
          <w:p w14:paraId="7A80C102" w14:textId="77777777" w:rsidR="009C0BF3" w:rsidRDefault="009C0BF3" w:rsidP="009C0BF3">
            <w:pPr>
              <w:rPr>
                <w:rFonts w:ascii="Times New Roman" w:eastAsia="Times New Roman" w:hAnsi="Times New Roman" w:cs="Times New Roman"/>
              </w:rPr>
            </w:pPr>
          </w:p>
          <w:p w14:paraId="387956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20A6201" w14:textId="77777777" w:rsidR="009C0BF3" w:rsidRDefault="009C0BF3" w:rsidP="009C0BF3">
            <w:pPr>
              <w:rPr>
                <w:rFonts w:ascii="Times New Roman" w:eastAsia="Times New Roman" w:hAnsi="Times New Roman" w:cs="Times New Roman"/>
              </w:rPr>
            </w:pPr>
          </w:p>
          <w:p w14:paraId="035E882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Betingelser: Her er det mange tenkelige roller avhengig av type sak, f.eks. Klient, Pårørende, Formynder, Advokat</w:t>
            </w:r>
          </w:p>
          <w:p w14:paraId="5C99CDBB" w14:textId="77777777" w:rsidR="009C0BF3" w:rsidRDefault="009C0BF3" w:rsidP="009C0BF3">
            <w:pPr>
              <w:rPr>
                <w:rFonts w:ascii="Times New Roman" w:eastAsia="Times New Roman" w:hAnsi="Times New Roman" w:cs="Times New Roman"/>
              </w:rPr>
            </w:pPr>
          </w:p>
          <w:p w14:paraId="137654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M303</w:t>
            </w:r>
          </w:p>
          <w:p w14:paraId="3D835DC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3B05F38" w14:textId="499EBA40"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41EAB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D572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SakspartRolle</w:t>
            </w:r>
          </w:p>
        </w:tc>
      </w:tr>
      <w:tr w:rsidR="009C0BF3" w14:paraId="40D4E3E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8BB3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7B51B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4F9F30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EE2E4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737E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bl>
    <w:p w14:paraId="4237F5CD"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6BB7E886"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7DD8DF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99D1EE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6D0197A7"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603DA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2971DA" w14:textId="77777777" w:rsidR="009C0BF3" w:rsidRDefault="009C0BF3" w:rsidP="009C0BF3">
            <w:pPr>
              <w:rPr>
                <w:rFonts w:ascii="Times New Roman" w:eastAsia="Times New Roman" w:hAnsi="Times New Roman" w:cs="Times New Roman"/>
                <w:b/>
              </w:rPr>
            </w:pPr>
          </w:p>
        </w:tc>
      </w:tr>
    </w:tbl>
    <w:p w14:paraId="7123CB3D" w14:textId="77777777" w:rsidR="009C0BF3" w:rsidRDefault="009C0BF3" w:rsidP="009C0BF3">
      <w:pPr>
        <w:rPr>
          <w:rFonts w:ascii="Times New Roman" w:eastAsia="Times New Roman" w:hAnsi="Times New Roman" w:cs="Times New Roman"/>
        </w:rPr>
      </w:pPr>
    </w:p>
    <w:p w14:paraId="0538E0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2157CED" w14:textId="77777777" w:rsidR="009C0BF3" w:rsidRDefault="009C0BF3" w:rsidP="009C0BF3">
      <w:pPr>
        <w:rPr>
          <w:rFonts w:ascii="Times New Roman" w:eastAsia="Times New Roman" w:hAnsi="Times New Roman" w:cs="Times New Roman"/>
        </w:rPr>
      </w:pPr>
    </w:p>
    <w:p w14:paraId="3D66897B" w14:textId="77777777" w:rsidR="009C0BF3" w:rsidRDefault="009C0BF3" w:rsidP="009C0BF3">
      <w:pPr>
        <w:pStyle w:val="Overskrift4"/>
      </w:pPr>
      <w:bookmarkStart w:id="12770" w:name="_Toc456353616"/>
      <w:r>
        <w:t>SakspartEnhet</w:t>
      </w:r>
      <w:bookmarkEnd w:id="12770"/>
    </w:p>
    <w:p w14:paraId="21B5176A"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B500E48"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Sakspart</w:t>
      </w:r>
    </w:p>
    <w:p w14:paraId="0940B2A8" w14:textId="77777777" w:rsidR="009C0BF3" w:rsidRDefault="009C0BF3" w:rsidP="009C0BF3">
      <w:pPr>
        <w:rPr>
          <w:rFonts w:ascii="Times New Roman" w:eastAsia="Times New Roman" w:hAnsi="Times New Roman" w:cs="Times New Roman"/>
        </w:rPr>
      </w:pPr>
    </w:p>
    <w:p w14:paraId="121289FC" w14:textId="77777777" w:rsidR="009C0BF3" w:rsidRDefault="009C0BF3" w:rsidP="009C0BF3">
      <w:pPr>
        <w:rPr>
          <w:rFonts w:ascii="Times New Roman" w:eastAsia="Times New Roman" w:hAnsi="Times New Roman" w:cs="Times New Roman"/>
        </w:rPr>
      </w:pPr>
    </w:p>
    <w:p w14:paraId="6C444FCD" w14:textId="77777777" w:rsidR="009C0BF3" w:rsidRDefault="009C0BF3" w:rsidP="009C0BF3">
      <w:pPr>
        <w:rPr>
          <w:rFonts w:ascii="Times New Roman" w:eastAsia="Times New Roman" w:hAnsi="Times New Roman" w:cs="Times New Roman"/>
        </w:rPr>
      </w:pPr>
    </w:p>
    <w:p w14:paraId="13B661B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21079C59"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56CF4ED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A118CF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E5AA6C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6BD8E4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8AC6A99"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C05CD69" w14:textId="77777777" w:rsidR="009C0BF3" w:rsidRDefault="009C0BF3" w:rsidP="009C0BF3">
            <w:pPr>
              <w:rPr>
                <w:rFonts w:ascii="Times New Roman" w:eastAsia="Times New Roman" w:hAnsi="Times New Roman" w:cs="Times New Roman"/>
              </w:rPr>
            </w:pPr>
            <w:r>
              <w:rPr>
                <w:rStyle w:val="Objecttype"/>
              </w:rPr>
              <w:t>Generalization</w:t>
            </w:r>
          </w:p>
          <w:p w14:paraId="45A60F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0E9F6AF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4D73084" w14:textId="77777777" w:rsidR="009C0BF3" w:rsidRDefault="009C0BF3" w:rsidP="009C0BF3">
            <w:pPr>
              <w:rPr>
                <w:rFonts w:ascii="Times New Roman" w:eastAsia="Times New Roman" w:hAnsi="Times New Roman" w:cs="Times New Roman"/>
              </w:rPr>
            </w:pPr>
          </w:p>
          <w:p w14:paraId="1E6D06EE" w14:textId="77777777" w:rsidR="009C0BF3" w:rsidRDefault="009C0BF3" w:rsidP="009C0BF3">
            <w:pPr>
              <w:rPr>
                <w:rFonts w:ascii="Times New Roman" w:eastAsia="Times New Roman" w:hAnsi="Times New Roman" w:cs="Times New Roman"/>
              </w:rPr>
            </w:pPr>
          </w:p>
          <w:p w14:paraId="57AF9D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SakspartEnhet</w:t>
            </w:r>
          </w:p>
          <w:p w14:paraId="072D6A1E"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744CBF29" w14:textId="77777777" w:rsidR="009C0BF3" w:rsidRDefault="009C0BF3" w:rsidP="009C0BF3">
            <w:pPr>
              <w:rPr>
                <w:rFonts w:ascii="Times New Roman" w:eastAsia="Times New Roman" w:hAnsi="Times New Roman" w:cs="Times New Roman"/>
              </w:rPr>
            </w:pPr>
          </w:p>
          <w:p w14:paraId="3F4E85ED" w14:textId="77777777" w:rsidR="009C0BF3" w:rsidRDefault="009C0BF3" w:rsidP="009C0BF3">
            <w:pPr>
              <w:rPr>
                <w:rFonts w:ascii="Times New Roman" w:eastAsia="Times New Roman" w:hAnsi="Times New Roman" w:cs="Times New Roman"/>
              </w:rPr>
            </w:pPr>
          </w:p>
          <w:p w14:paraId="42749CA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0EAA9E6B"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28C29FD" w14:textId="77777777" w:rsidR="009C0BF3" w:rsidRDefault="009C0BF3" w:rsidP="009C0BF3">
            <w:pPr>
              <w:rPr>
                <w:rFonts w:ascii="Times New Roman" w:eastAsia="Times New Roman" w:hAnsi="Times New Roman" w:cs="Times New Roman"/>
              </w:rPr>
            </w:pPr>
          </w:p>
          <w:p w14:paraId="1633B4D1" w14:textId="77777777" w:rsidR="009C0BF3" w:rsidRDefault="009C0BF3" w:rsidP="009C0BF3">
            <w:pPr>
              <w:rPr>
                <w:rFonts w:ascii="Times New Roman" w:eastAsia="Times New Roman" w:hAnsi="Times New Roman" w:cs="Times New Roman"/>
              </w:rPr>
            </w:pPr>
          </w:p>
        </w:tc>
      </w:tr>
    </w:tbl>
    <w:p w14:paraId="69826405"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5EC42B1"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A43F7FF"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2C8DC5DC"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38166AA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3C75B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21C05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0CC4DB2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F0552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A4CBB9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45557A7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71959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284379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http://rel.kxml.no/noark5/v4/api/sakarkiv/ny-sakspartenhet/</w:t>
            </w:r>
          </w:p>
        </w:tc>
      </w:tr>
      <w:tr w:rsidR="009C0BF3" w14:paraId="2195A522"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B48F70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93AD8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http://rel.kxml.no/noark5/v4/api/sakarkiv/sakspartenhet/</w:t>
            </w:r>
          </w:p>
        </w:tc>
      </w:tr>
    </w:tbl>
    <w:p w14:paraId="0ED0D575"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419EF5A8"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C99AF5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E85B2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2FE743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6BE060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2FAFBE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7AF353D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4309F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organisasjonsnummer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E2441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59F2E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C860A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3003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62D4FD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E4015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D148D9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89E1E1" w14:textId="1376A4D8"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CAB5BC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4EC3EA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D660BE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5C882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forretningsadresse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E1127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8E638E"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8E0FE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042E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4FD7144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E426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postadresse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AA329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64D2A8"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F2492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ED3A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11E713A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932A2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kontaktinformasjon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A1D0A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CDFC4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54A57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5D508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Kontaktinformasjon</w:t>
            </w:r>
          </w:p>
        </w:tc>
      </w:tr>
      <w:tr w:rsidR="009C0BF3" w14:paraId="66229EC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E9A1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kontaktperson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E6397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37756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69EDA57"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2AF5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593295A1" w14:textId="77777777" w:rsidR="009C0BF3" w:rsidRDefault="009C0BF3" w:rsidP="009C0BF3">
      <w:pPr>
        <w:rPr>
          <w:rFonts w:ascii="Times New Roman" w:eastAsia="Times New Roman" w:hAnsi="Times New Roman" w:cs="Times New Roman"/>
        </w:rPr>
      </w:pPr>
    </w:p>
    <w:p w14:paraId="04A3310F"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039DD1B0" w14:textId="77777777" w:rsidR="009C0BF3" w:rsidRDefault="009C0BF3" w:rsidP="009C0BF3">
      <w:pPr>
        <w:rPr>
          <w:rFonts w:ascii="Times New Roman" w:eastAsia="Times New Roman" w:hAnsi="Times New Roman" w:cs="Times New Roman"/>
        </w:rPr>
      </w:pPr>
    </w:p>
    <w:p w14:paraId="5881FA1E" w14:textId="77777777" w:rsidR="009C0BF3" w:rsidRDefault="009C0BF3" w:rsidP="009C0BF3">
      <w:pPr>
        <w:pStyle w:val="Overskrift4"/>
      </w:pPr>
      <w:bookmarkStart w:id="12771" w:name="_Toc456353617"/>
      <w:r>
        <w:t>SakspartPerson</w:t>
      </w:r>
      <w:bookmarkEnd w:id="12771"/>
    </w:p>
    <w:p w14:paraId="0D653F0C"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0030634A"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t>Sakspart</w:t>
      </w:r>
    </w:p>
    <w:p w14:paraId="5B5DBCA3" w14:textId="77777777" w:rsidR="009C0BF3" w:rsidRDefault="009C0BF3" w:rsidP="009C0BF3">
      <w:pPr>
        <w:rPr>
          <w:rFonts w:ascii="Times New Roman" w:eastAsia="Times New Roman" w:hAnsi="Times New Roman" w:cs="Times New Roman"/>
        </w:rPr>
      </w:pPr>
    </w:p>
    <w:p w14:paraId="361AA03E" w14:textId="77777777" w:rsidR="009C0BF3" w:rsidRDefault="009C0BF3" w:rsidP="009C0BF3">
      <w:pPr>
        <w:rPr>
          <w:rFonts w:ascii="Times New Roman" w:eastAsia="Times New Roman" w:hAnsi="Times New Roman" w:cs="Times New Roman"/>
        </w:rPr>
      </w:pPr>
    </w:p>
    <w:p w14:paraId="36824962" w14:textId="77777777" w:rsidR="009C0BF3" w:rsidRDefault="009C0BF3" w:rsidP="009C0BF3">
      <w:pPr>
        <w:rPr>
          <w:rFonts w:ascii="Times New Roman" w:eastAsia="Times New Roman" w:hAnsi="Times New Roman" w:cs="Times New Roman"/>
        </w:rPr>
      </w:pPr>
    </w:p>
    <w:p w14:paraId="3F460CC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1B1CF992"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D65999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DC1370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867E76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525EDB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18EDB5D"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419F0E16" w14:textId="77777777" w:rsidR="009C0BF3" w:rsidRDefault="009C0BF3" w:rsidP="009C0BF3">
            <w:pPr>
              <w:rPr>
                <w:rFonts w:ascii="Times New Roman" w:eastAsia="Times New Roman" w:hAnsi="Times New Roman" w:cs="Times New Roman"/>
              </w:rPr>
            </w:pPr>
            <w:r>
              <w:rPr>
                <w:rStyle w:val="Objecttype"/>
              </w:rPr>
              <w:t>Generalization</w:t>
            </w:r>
          </w:p>
          <w:p w14:paraId="0DEC36B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9FCB4D8"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EB2A78C" w14:textId="77777777" w:rsidR="009C0BF3" w:rsidRDefault="009C0BF3" w:rsidP="009C0BF3">
            <w:pPr>
              <w:rPr>
                <w:rFonts w:ascii="Times New Roman" w:eastAsia="Times New Roman" w:hAnsi="Times New Roman" w:cs="Times New Roman"/>
              </w:rPr>
            </w:pPr>
          </w:p>
          <w:p w14:paraId="16D280FA" w14:textId="77777777" w:rsidR="009C0BF3" w:rsidRDefault="009C0BF3" w:rsidP="009C0BF3">
            <w:pPr>
              <w:rPr>
                <w:rFonts w:ascii="Times New Roman" w:eastAsia="Times New Roman" w:hAnsi="Times New Roman" w:cs="Times New Roman"/>
              </w:rPr>
            </w:pPr>
          </w:p>
          <w:p w14:paraId="24AAA5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SakspartPerson</w:t>
            </w:r>
          </w:p>
          <w:p w14:paraId="419BFF8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8A7E58C" w14:textId="77777777" w:rsidR="009C0BF3" w:rsidRDefault="009C0BF3" w:rsidP="009C0BF3">
            <w:pPr>
              <w:rPr>
                <w:rFonts w:ascii="Times New Roman" w:eastAsia="Times New Roman" w:hAnsi="Times New Roman" w:cs="Times New Roman"/>
              </w:rPr>
            </w:pPr>
          </w:p>
          <w:p w14:paraId="7C1DE21B" w14:textId="77777777" w:rsidR="009C0BF3" w:rsidRDefault="009C0BF3" w:rsidP="009C0BF3">
            <w:pPr>
              <w:rPr>
                <w:rFonts w:ascii="Times New Roman" w:eastAsia="Times New Roman" w:hAnsi="Times New Roman" w:cs="Times New Roman"/>
              </w:rPr>
            </w:pPr>
          </w:p>
          <w:p w14:paraId="2178132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Sakspart</w:t>
            </w:r>
          </w:p>
          <w:p w14:paraId="1682B36E"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F2A3FA7" w14:textId="77777777" w:rsidR="009C0BF3" w:rsidRDefault="009C0BF3" w:rsidP="009C0BF3">
            <w:pPr>
              <w:rPr>
                <w:rFonts w:ascii="Times New Roman" w:eastAsia="Times New Roman" w:hAnsi="Times New Roman" w:cs="Times New Roman"/>
              </w:rPr>
            </w:pPr>
          </w:p>
          <w:p w14:paraId="02D8C875" w14:textId="77777777" w:rsidR="009C0BF3" w:rsidRDefault="009C0BF3" w:rsidP="009C0BF3">
            <w:pPr>
              <w:rPr>
                <w:rFonts w:ascii="Times New Roman" w:eastAsia="Times New Roman" w:hAnsi="Times New Roman" w:cs="Times New Roman"/>
              </w:rPr>
            </w:pPr>
          </w:p>
        </w:tc>
      </w:tr>
    </w:tbl>
    <w:p w14:paraId="708254BA"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CC9887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52F96186"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41F388E"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74BE9B5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A85E2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46808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29B80A2D"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F5ACE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9BA436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444A66C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46B38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06A97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http://rel.kxml.no/noark5/v4/api/sakarkiv/sakspartperson/</w:t>
            </w:r>
          </w:p>
        </w:tc>
      </w:tr>
      <w:tr w:rsidR="009C0BF3" w14:paraId="0645433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5549A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9BA2C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http://rel.kxml.no/noark5/v4/api/sakarkiv/ny-sakspartperson/</w:t>
            </w:r>
          </w:p>
        </w:tc>
      </w:tr>
    </w:tbl>
    <w:p w14:paraId="52FF04C2"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119CCFB4"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C66715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11657B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130DEA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ADA833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BE880A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2A55FA2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7D8ECF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fødselsnummer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0822B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279B0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73DE6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289E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0D4D2A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F6A9F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DNummer</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87422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801F5A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3A3B6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066EC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485C18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A3703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14FCB9"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2FF9A8" w14:textId="2EBFE9BC"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89819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3C61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4430B94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A5E18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postadresse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D5690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2A1AB7"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4F9FA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FAD3E0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4FE64CA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41B2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bostedsadresse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64692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A2224E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EE8CC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9CA1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EnkelAdresse</w:t>
            </w:r>
          </w:p>
        </w:tc>
      </w:tr>
      <w:tr w:rsidR="009C0BF3" w14:paraId="75E92D8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17E94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kontaktinformasjon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5E1D1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8FE23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0E5208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1ECE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Kontaktinformasjon</w:t>
            </w:r>
          </w:p>
        </w:tc>
      </w:tr>
    </w:tbl>
    <w:p w14:paraId="0D83B137" w14:textId="77777777" w:rsidR="009C0BF3" w:rsidRDefault="009C0BF3" w:rsidP="009C0BF3">
      <w:pPr>
        <w:rPr>
          <w:rFonts w:ascii="Times New Roman" w:eastAsia="Times New Roman" w:hAnsi="Times New Roman" w:cs="Times New Roman"/>
        </w:rPr>
      </w:pPr>
    </w:p>
    <w:p w14:paraId="10324E7E"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74FA04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368B7C57" w14:textId="7B407161" w:rsidR="00D44498" w:rsidRDefault="00D44498">
      <w:pPr>
        <w:rPr>
          <w:rFonts w:ascii="Times New Roman" w:eastAsia="Times New Roman" w:hAnsi="Times New Roman" w:cs="Times New Roman"/>
        </w:rPr>
      </w:pPr>
      <w:r>
        <w:rPr>
          <w:rFonts w:ascii="Times New Roman" w:eastAsia="Times New Roman" w:hAnsi="Times New Roman" w:cs="Times New Roman"/>
        </w:rPr>
        <w:br w:type="page"/>
      </w:r>
    </w:p>
    <w:p w14:paraId="724A7D90" w14:textId="77777777" w:rsidR="009C0BF3" w:rsidRDefault="009C0BF3" w:rsidP="009C0BF3">
      <w:pPr>
        <w:rPr>
          <w:rFonts w:ascii="Times New Roman" w:eastAsia="Times New Roman" w:hAnsi="Times New Roman" w:cs="Times New Roman"/>
        </w:rPr>
      </w:pPr>
    </w:p>
    <w:p w14:paraId="202DE75B" w14:textId="77777777" w:rsidR="009C0BF3" w:rsidRDefault="009C0BF3" w:rsidP="00D44498">
      <w:pPr>
        <w:pStyle w:val="Overskrift3"/>
      </w:pPr>
      <w:bookmarkStart w:id="12772" w:name="_Toc456353618"/>
      <w:r w:rsidRPr="00D44498">
        <w:t>Admin</w:t>
      </w:r>
      <w:bookmarkEnd w:id="12772"/>
      <w:r>
        <w:t xml:space="preserve"> </w:t>
      </w:r>
    </w:p>
    <w:p w14:paraId="1C11480E" w14:textId="77777777" w:rsidR="009C0BF3" w:rsidRDefault="009C0BF3" w:rsidP="009C0BF3">
      <w:pPr>
        <w:rPr>
          <w:rFonts w:ascii="Times New Roman" w:eastAsia="Times New Roman" w:hAnsi="Times New Roman" w:cs="Times New Roman"/>
        </w:rPr>
      </w:pPr>
    </w:p>
    <w:p w14:paraId="5E060B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I dette kapitlet ligger Noark 5 kjernens krav til systemteknisk administrasjon av Noark 5 </w:t>
      </w:r>
    </w:p>
    <w:p w14:paraId="28E822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kjernen. Kravene skal legge til rette for at arkivansvarlige skal kunne administrere og ha </w:t>
      </w:r>
    </w:p>
    <w:p w14:paraId="6C90CC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kontroll på arkivet, arkivstrukturen og metadataene som hører til arkivenhetene i strukturen, </w:t>
      </w:r>
    </w:p>
    <w:p w14:paraId="0A121FA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dvs. legge inn grunnlagsdata som typer mapper og registreringer, og hvilke metadata utover de </w:t>
      </w:r>
    </w:p>
    <w:p w14:paraId="7454F9D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obligatoriske som skal kunne legges til disse. </w:t>
      </w:r>
    </w:p>
    <w:p w14:paraId="7B01CBCD" w14:textId="77777777" w:rsidR="009C0BF3" w:rsidRDefault="009C0BF3" w:rsidP="009C0BF3">
      <w:pPr>
        <w:rPr>
          <w:rFonts w:ascii="Times New Roman" w:eastAsia="Times New Roman" w:hAnsi="Times New Roman" w:cs="Times New Roman"/>
        </w:rPr>
      </w:pPr>
    </w:p>
    <w:p w14:paraId="0EF46C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Det skal også gi muligheter for feilretting utover det som ellers er tillatt etter reglene for </w:t>
      </w:r>
    </w:p>
    <w:p w14:paraId="52020C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endring og frysing av metadata og dokumenter i løsningen. </w:t>
      </w:r>
    </w:p>
    <w:p w14:paraId="339B8C52" w14:textId="77777777" w:rsidR="009C0BF3" w:rsidRDefault="009C0BF3" w:rsidP="009C0BF3">
      <w:pPr>
        <w:rPr>
          <w:rFonts w:ascii="Times New Roman" w:eastAsia="Times New Roman" w:hAnsi="Times New Roman" w:cs="Times New Roman"/>
        </w:rPr>
      </w:pPr>
    </w:p>
    <w:p w14:paraId="716306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Løsningen må dessuten legge til rette for at administratorer har kontroll på arkivdokumentene </w:t>
      </w:r>
    </w:p>
    <w:p w14:paraId="7F03C90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og hvilke formater disse er lagret i. Det vil også si å kunne implementere vedtatte regler for når </w:t>
      </w:r>
    </w:p>
    <w:p w14:paraId="4F4301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konvertering skal skje. </w:t>
      </w:r>
    </w:p>
    <w:p w14:paraId="588A74E1" w14:textId="77777777" w:rsidR="009C0BF3" w:rsidRDefault="009C0BF3" w:rsidP="009C0BF3">
      <w:pPr>
        <w:rPr>
          <w:rFonts w:ascii="Times New Roman" w:eastAsia="Times New Roman" w:hAnsi="Times New Roman" w:cs="Times New Roman"/>
        </w:rPr>
      </w:pPr>
    </w:p>
    <w:p w14:paraId="52B2BCB2" w14:textId="77777777" w:rsidR="009C0BF3" w:rsidRDefault="009C0BF3" w:rsidP="009C0BF3">
      <w:pPr>
        <w:rPr>
          <w:rFonts w:ascii="Times New Roman" w:eastAsia="Times New Roman" w:hAnsi="Times New Roman" w:cs="Times New Roman"/>
        </w:rPr>
      </w:pPr>
    </w:p>
    <w:p w14:paraId="2DFDD4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Admin</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7DC0ADB0" w14:textId="77777777" w:rsidR="009C0BF3" w:rsidRDefault="009C0BF3" w:rsidP="009C0BF3">
      <w:pPr>
        <w:rPr>
          <w:rFonts w:ascii="Times New Roman" w:eastAsia="Times New Roman" w:hAnsi="Times New Roman" w:cs="Times New Roman"/>
        </w:rPr>
      </w:pPr>
    </w:p>
    <w:p w14:paraId="63D42AC0" w14:textId="77777777" w:rsidR="009C0BF3" w:rsidRDefault="009C0BF3" w:rsidP="009C0BF3">
      <w:pPr>
        <w:rPr>
          <w:rFonts w:ascii="Times New Roman" w:eastAsia="Times New Roman" w:hAnsi="Times New Roman" w:cs="Times New Roman"/>
        </w:rPr>
      </w:pPr>
    </w:p>
    <w:p w14:paraId="5D7904A7" w14:textId="77777777" w:rsidR="009C0BF3" w:rsidRDefault="009C0BF3" w:rsidP="009C0BF3">
      <w:pPr>
        <w:jc w:val="center"/>
        <w:rPr>
          <w:rFonts w:ascii="Times New Roman" w:eastAsia="Times New Roman" w:hAnsi="Times New Roman" w:cs="Times New Roman"/>
        </w:rPr>
      </w:pPr>
      <w:r>
        <w:rPr>
          <w:noProof/>
          <w:lang w:eastAsia="nb-NO"/>
        </w:rPr>
        <w:lastRenderedPageBreak/>
        <w:drawing>
          <wp:inline distT="0" distB="0" distL="0" distR="0" wp14:anchorId="60C07CEF" wp14:editId="5385B7B6">
            <wp:extent cx="5976620" cy="4536440"/>
            <wp:effectExtent l="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pic:nvPicPr>
                  <pic:blipFill>
                    <a:blip r:embed="rId95"/>
                    <a:stretch>
                      <a:fillRect/>
                    </a:stretch>
                  </pic:blipFill>
                  <pic:spPr bwMode="auto">
                    <a:xfrm>
                      <a:off x="0" y="0"/>
                      <a:ext cx="5976620" cy="4536440"/>
                    </a:xfrm>
                    <a:prstGeom prst="rect">
                      <a:avLst/>
                    </a:prstGeom>
                    <a:noFill/>
                    <a:ln w="9525">
                      <a:noFill/>
                      <a:miter lim="800000"/>
                      <a:headEnd/>
                      <a:tailEnd/>
                    </a:ln>
                  </pic:spPr>
                </pic:pic>
              </a:graphicData>
            </a:graphic>
          </wp:inline>
        </w:drawing>
      </w:r>
    </w:p>
    <w:p w14:paraId="06B47302"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32 </w:t>
      </w:r>
    </w:p>
    <w:p w14:paraId="53ACBC43" w14:textId="77777777" w:rsidR="009C0BF3" w:rsidRDefault="009C0BF3" w:rsidP="009C0BF3">
      <w:pPr>
        <w:rPr>
          <w:rFonts w:ascii="Times New Roman" w:eastAsia="Times New Roman" w:hAnsi="Times New Roman" w:cs="Times New Roman"/>
        </w:rPr>
      </w:pPr>
    </w:p>
    <w:p w14:paraId="24BF3A72" w14:textId="77777777" w:rsidR="009C0BF3" w:rsidRDefault="009C0BF3" w:rsidP="009C0BF3">
      <w:pPr>
        <w:pStyle w:val="Overskrift4"/>
      </w:pPr>
      <w:bookmarkStart w:id="12773" w:name="_Toc456353619"/>
      <w:r>
        <w:t>AdministrativEnhet</w:t>
      </w:r>
      <w:bookmarkEnd w:id="12773"/>
    </w:p>
    <w:p w14:paraId="5731F4AA"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2840203"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D4E0848" w14:textId="77777777" w:rsidR="009C0BF3" w:rsidRDefault="009C0BF3" w:rsidP="009C0BF3">
      <w:pPr>
        <w:rPr>
          <w:rFonts w:ascii="Times New Roman" w:eastAsia="Times New Roman" w:hAnsi="Times New Roman" w:cs="Times New Roman"/>
        </w:rPr>
      </w:pPr>
    </w:p>
    <w:p w14:paraId="05A067CF" w14:textId="77777777" w:rsidR="009C0BF3" w:rsidRDefault="009C0BF3" w:rsidP="009C0BF3">
      <w:pPr>
        <w:rPr>
          <w:rFonts w:ascii="Times New Roman" w:eastAsia="Times New Roman" w:hAnsi="Times New Roman" w:cs="Times New Roman"/>
        </w:rPr>
      </w:pPr>
    </w:p>
    <w:p w14:paraId="75BB25C5" w14:textId="77777777" w:rsidR="009C0BF3" w:rsidRDefault="009C0BF3" w:rsidP="009C0BF3">
      <w:pPr>
        <w:rPr>
          <w:rFonts w:ascii="Times New Roman" w:eastAsia="Times New Roman" w:hAnsi="Times New Roman" w:cs="Times New Roman"/>
        </w:rPr>
      </w:pPr>
    </w:p>
    <w:p w14:paraId="27A4F1E6"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7D0A9AFB"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DE0DDC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36A99B6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3BB6C3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832B9B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EA77AA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AE88DAA" w14:textId="77777777" w:rsidR="009C0BF3" w:rsidRDefault="009C0BF3" w:rsidP="009C0BF3">
            <w:pPr>
              <w:rPr>
                <w:rFonts w:ascii="Times New Roman" w:eastAsia="Times New Roman" w:hAnsi="Times New Roman" w:cs="Times New Roman"/>
              </w:rPr>
            </w:pPr>
            <w:r>
              <w:rPr>
                <w:rStyle w:val="Objecttype"/>
              </w:rPr>
              <w:t>Association</w:t>
            </w:r>
          </w:p>
          <w:p w14:paraId="668F7D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29D2B51F"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37B2B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bruker</w:t>
            </w:r>
          </w:p>
          <w:p w14:paraId="774EDA0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270F64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Bruker</w:t>
            </w:r>
          </w:p>
          <w:p w14:paraId="149B3570"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15DD42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enhet</w:t>
            </w:r>
          </w:p>
          <w:p w14:paraId="27A13E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6FDD11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AdministrativEnhet</w:t>
            </w:r>
          </w:p>
          <w:p w14:paraId="0EECEBAC"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3219EA58" w14:textId="77777777" w:rsidR="009C0BF3" w:rsidRDefault="009C0BF3" w:rsidP="009C0BF3">
            <w:pPr>
              <w:rPr>
                <w:rFonts w:ascii="Times New Roman" w:eastAsia="Times New Roman" w:hAnsi="Times New Roman" w:cs="Times New Roman"/>
              </w:rPr>
            </w:pPr>
          </w:p>
          <w:p w14:paraId="2740090A" w14:textId="77777777" w:rsidR="009C0BF3" w:rsidRDefault="009C0BF3" w:rsidP="009C0BF3">
            <w:pPr>
              <w:rPr>
                <w:rFonts w:ascii="Times New Roman" w:eastAsia="Times New Roman" w:hAnsi="Times New Roman" w:cs="Times New Roman"/>
              </w:rPr>
            </w:pPr>
          </w:p>
        </w:tc>
      </w:tr>
    </w:tbl>
    <w:p w14:paraId="5A195772"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lastRenderedPageBreak/>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B3D3C1A"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193C9725"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447F1B0B"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4DD2A316"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73799B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B12083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http://rel.kxml.no/noark5/v4/api/admin/bruker/</w:t>
            </w:r>
          </w:p>
        </w:tc>
      </w:tr>
      <w:tr w:rsidR="009C0BF3" w14:paraId="2FC7F48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C7732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299C2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http://rel.kxml.no/noark5/v4/api/admin/ny-administrativenhet/</w:t>
            </w:r>
          </w:p>
        </w:tc>
      </w:tr>
      <w:tr w:rsidR="009C0BF3" w14:paraId="46E93451"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4FCD03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1CB7F8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http://rel.kxml.no/noark5/v4/api/admin/ny-bruker/</w:t>
            </w:r>
          </w:p>
        </w:tc>
      </w:tr>
      <w:tr w:rsidR="009C0BF3" w14:paraId="32F05E4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B88D71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BAFD0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30FF861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A5DE6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F50FC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http://rel.kxml.no/noark5/v4/api/admin/administrativenhet/</w:t>
            </w:r>
          </w:p>
        </w:tc>
      </w:tr>
    </w:tbl>
    <w:p w14:paraId="55C7E19E"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C5334AC"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0274C4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EA53BF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3FB6C2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F709E5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E77FDE0"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4D6E6B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186A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AB23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arkivenheten innenfor det arkivskapende organet. Dersom organet </w:t>
            </w:r>
          </w:p>
          <w:p w14:paraId="5E6DF34F" w14:textId="77777777" w:rsidR="009C0BF3" w:rsidRDefault="009C0BF3" w:rsidP="009C0BF3">
            <w:pPr>
              <w:rPr>
                <w:rFonts w:ascii="Times New Roman" w:eastAsia="Times New Roman" w:hAnsi="Times New Roman" w:cs="Times New Roman"/>
              </w:rPr>
            </w:pPr>
          </w:p>
          <w:p w14:paraId="3B1C024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har flere arkivsystemer, skal altså systemID være gjennomgående entydig. Systemidentifikasjonen vil </w:t>
            </w:r>
          </w:p>
          <w:p w14:paraId="3C8F4850" w14:textId="77777777" w:rsidR="009C0BF3" w:rsidRDefault="009C0BF3" w:rsidP="009C0BF3">
            <w:pPr>
              <w:rPr>
                <w:rFonts w:ascii="Times New Roman" w:eastAsia="Times New Roman" w:hAnsi="Times New Roman" w:cs="Times New Roman"/>
              </w:rPr>
            </w:pPr>
          </w:p>
          <w:p w14:paraId="5FD5F0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som oftest være en nummerisk kode uten noe logisk meningsinnhold. Identifikasjonen trenger ikke å </w:t>
            </w:r>
          </w:p>
          <w:p w14:paraId="2D7BAE4B" w14:textId="77777777" w:rsidR="009C0BF3" w:rsidRDefault="009C0BF3" w:rsidP="009C0BF3">
            <w:pPr>
              <w:rPr>
                <w:rFonts w:ascii="Times New Roman" w:eastAsia="Times New Roman" w:hAnsi="Times New Roman" w:cs="Times New Roman"/>
              </w:rPr>
            </w:pPr>
          </w:p>
          <w:p w14:paraId="7CDA3A2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være synlig for brukerne.</w:t>
            </w:r>
          </w:p>
          <w:p w14:paraId="5AF4D762" w14:textId="77777777" w:rsidR="009C0BF3" w:rsidRDefault="009C0BF3" w:rsidP="009C0BF3">
            <w:pPr>
              <w:rPr>
                <w:rFonts w:ascii="Times New Roman" w:eastAsia="Times New Roman" w:hAnsi="Times New Roman" w:cs="Times New Roman"/>
              </w:rPr>
            </w:pPr>
          </w:p>
          <w:p w14:paraId="7DF7AA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2163899A" w14:textId="77777777" w:rsidR="009C0BF3" w:rsidRDefault="009C0BF3" w:rsidP="009C0BF3">
            <w:pPr>
              <w:rPr>
                <w:rFonts w:ascii="Times New Roman" w:eastAsia="Times New Roman" w:hAnsi="Times New Roman" w:cs="Times New Roman"/>
              </w:rPr>
            </w:pPr>
          </w:p>
          <w:p w14:paraId="02A2A9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Alle referanser fra en arkivenhet til en annen skal peke til arkivenhetens </w:t>
            </w:r>
          </w:p>
          <w:p w14:paraId="3541AB3F" w14:textId="77777777" w:rsidR="009C0BF3" w:rsidRDefault="009C0BF3" w:rsidP="009C0BF3">
            <w:pPr>
              <w:rPr>
                <w:rFonts w:ascii="Times New Roman" w:eastAsia="Times New Roman" w:hAnsi="Times New Roman" w:cs="Times New Roman"/>
              </w:rPr>
            </w:pPr>
          </w:p>
          <w:p w14:paraId="33535FB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systemidentifikasjon. Dette gjelder også referanser fra </w:t>
            </w:r>
            <w:r>
              <w:rPr>
                <w:rFonts w:ascii="Times New Roman" w:eastAsia="Times New Roman" w:hAnsi="Times New Roman" w:cs="Times New Roman"/>
              </w:rPr>
              <w:lastRenderedPageBreak/>
              <w:t xml:space="preserve">en arkivdel til en annen, f.eks. mellom to </w:t>
            </w:r>
          </w:p>
          <w:p w14:paraId="208ABE94" w14:textId="77777777" w:rsidR="009C0BF3" w:rsidRDefault="009C0BF3" w:rsidP="009C0BF3">
            <w:pPr>
              <w:rPr>
                <w:rFonts w:ascii="Times New Roman" w:eastAsia="Times New Roman" w:hAnsi="Times New Roman" w:cs="Times New Roman"/>
              </w:rPr>
            </w:pPr>
          </w:p>
          <w:p w14:paraId="05BDEC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arkivperioder som avleveres på forskjellig tidspunkt. I et arkivuttrekk skal systemID være entydig </w:t>
            </w:r>
          </w:p>
          <w:p w14:paraId="62349D7E" w14:textId="77777777" w:rsidR="009C0BF3" w:rsidRDefault="009C0BF3" w:rsidP="009C0BF3">
            <w:pPr>
              <w:rPr>
                <w:rFonts w:ascii="Times New Roman" w:eastAsia="Times New Roman" w:hAnsi="Times New Roman" w:cs="Times New Roman"/>
              </w:rPr>
            </w:pPr>
          </w:p>
          <w:p w14:paraId="178AE85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(unik). Dokumentobjekt har ingen systemidentifikasjon fordi enheten kan være duplisert i et </w:t>
            </w:r>
          </w:p>
          <w:p w14:paraId="4700AF05" w14:textId="77777777" w:rsidR="009C0BF3" w:rsidRDefault="009C0BF3" w:rsidP="009C0BF3">
            <w:pPr>
              <w:rPr>
                <w:rFonts w:ascii="Times New Roman" w:eastAsia="Times New Roman" w:hAnsi="Times New Roman" w:cs="Times New Roman"/>
              </w:rPr>
            </w:pPr>
          </w:p>
          <w:p w14:paraId="004722F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arkivuttrekk dersom samme dokumentfil er knyttet til flere forskjellige registreringer.</w:t>
            </w:r>
          </w:p>
          <w:p w14:paraId="44162B63" w14:textId="77777777" w:rsidR="009C0BF3" w:rsidRDefault="009C0BF3" w:rsidP="009C0BF3">
            <w:pPr>
              <w:rPr>
                <w:rFonts w:ascii="Times New Roman" w:eastAsia="Times New Roman" w:hAnsi="Times New Roman" w:cs="Times New Roman"/>
              </w:rPr>
            </w:pPr>
          </w:p>
          <w:p w14:paraId="218B48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 systemID</w:t>
            </w:r>
          </w:p>
          <w:p w14:paraId="7777FF1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82BC6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F8360C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23F76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712D3B2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5E9C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administrativEnhetNavn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FAAA5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administrativ enhet</w:t>
            </w:r>
          </w:p>
          <w:p w14:paraId="40A67100" w14:textId="77777777" w:rsidR="009C0BF3" w:rsidRDefault="009C0BF3" w:rsidP="009C0BF3">
            <w:pPr>
              <w:rPr>
                <w:rFonts w:ascii="Times New Roman" w:eastAsia="Times New Roman" w:hAnsi="Times New Roman" w:cs="Times New Roman"/>
              </w:rPr>
            </w:pPr>
          </w:p>
          <w:p w14:paraId="4C49DF3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av administrator</w:t>
            </w:r>
          </w:p>
          <w:p w14:paraId="490464F8" w14:textId="77777777" w:rsidR="009C0BF3" w:rsidRDefault="009C0BF3" w:rsidP="009C0BF3">
            <w:pPr>
              <w:rPr>
                <w:rFonts w:ascii="Times New Roman" w:eastAsia="Times New Roman" w:hAnsi="Times New Roman" w:cs="Times New Roman"/>
              </w:rPr>
            </w:pPr>
          </w:p>
          <w:p w14:paraId="48A255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Navn på administrativ enhet vil registreres flere steder i arkivstrukturen, f.eks. sammen med saksansvarlig eller saksbehandler på saksmappe eller journalpost. Administrasjonsstrukturen inngår ikke i arkivstrukturen.</w:t>
            </w:r>
          </w:p>
          <w:p w14:paraId="16C3C11F" w14:textId="77777777" w:rsidR="009C0BF3" w:rsidRDefault="009C0BF3" w:rsidP="009C0BF3">
            <w:pPr>
              <w:rPr>
                <w:rFonts w:ascii="Times New Roman" w:eastAsia="Times New Roman" w:hAnsi="Times New Roman" w:cs="Times New Roman"/>
              </w:rPr>
            </w:pPr>
          </w:p>
          <w:p w14:paraId="6ED4759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M583 </w:t>
            </w:r>
            <w:r>
              <w:rPr>
                <w:rFonts w:ascii="Times New Roman" w:eastAsia="Times New Roman" w:hAnsi="Times New Roman" w:cs="Times New Roman"/>
              </w:rPr>
              <w:lastRenderedPageBreak/>
              <w:t>administrativEnhetNavn</w:t>
            </w:r>
          </w:p>
          <w:p w14:paraId="67AFE59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207B37C" w14:textId="758144FC"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lastRenderedPageBreak/>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7D8FE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05CA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D2D139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4397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kortnavn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13CF2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FE5CA4"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34BAC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3EE047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582666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55EFC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CDBC6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opprettet/registrert</w:t>
            </w:r>
          </w:p>
          <w:p w14:paraId="664FCC33" w14:textId="77777777" w:rsidR="009C0BF3" w:rsidRDefault="009C0BF3" w:rsidP="009C0BF3">
            <w:pPr>
              <w:rPr>
                <w:rFonts w:ascii="Times New Roman" w:eastAsia="Times New Roman" w:hAnsi="Times New Roman" w:cs="Times New Roman"/>
              </w:rPr>
            </w:pPr>
          </w:p>
          <w:p w14:paraId="1E599E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6F1F12D6" w14:textId="77777777" w:rsidR="009C0BF3" w:rsidRDefault="009C0BF3" w:rsidP="009C0BF3">
            <w:pPr>
              <w:rPr>
                <w:rFonts w:ascii="Times New Roman" w:eastAsia="Times New Roman" w:hAnsi="Times New Roman" w:cs="Times New Roman"/>
              </w:rPr>
            </w:pPr>
          </w:p>
          <w:p w14:paraId="16227CC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44199A76" w14:textId="77777777" w:rsidR="009C0BF3" w:rsidRDefault="009C0BF3" w:rsidP="009C0BF3">
            <w:pPr>
              <w:rPr>
                <w:rFonts w:ascii="Times New Roman" w:eastAsia="Times New Roman" w:hAnsi="Times New Roman" w:cs="Times New Roman"/>
              </w:rPr>
            </w:pPr>
          </w:p>
          <w:p w14:paraId="2547753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M600 opprettetDato</w:t>
            </w:r>
          </w:p>
          <w:p w14:paraId="41696CD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48253F9" w14:textId="5C3EEFC5"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DC2A5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50E5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084A06E8"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69F48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B2C9D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opprettet/registrerte arkivenheten</w:t>
            </w:r>
          </w:p>
          <w:p w14:paraId="50F72104" w14:textId="77777777" w:rsidR="009C0BF3" w:rsidRDefault="009C0BF3" w:rsidP="009C0BF3">
            <w:pPr>
              <w:rPr>
                <w:rFonts w:ascii="Times New Roman" w:eastAsia="Times New Roman" w:hAnsi="Times New Roman" w:cs="Times New Roman"/>
              </w:rPr>
            </w:pPr>
          </w:p>
          <w:p w14:paraId="33BA68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11420CA1" w14:textId="77777777" w:rsidR="009C0BF3" w:rsidRDefault="009C0BF3" w:rsidP="009C0BF3">
            <w:pPr>
              <w:rPr>
                <w:rFonts w:ascii="Times New Roman" w:eastAsia="Times New Roman" w:hAnsi="Times New Roman" w:cs="Times New Roman"/>
              </w:rPr>
            </w:pPr>
          </w:p>
          <w:p w14:paraId="2DEB3E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34C3CF93" w14:textId="77777777" w:rsidR="009C0BF3" w:rsidRDefault="009C0BF3" w:rsidP="009C0BF3">
            <w:pPr>
              <w:rPr>
                <w:rFonts w:ascii="Times New Roman" w:eastAsia="Times New Roman" w:hAnsi="Times New Roman" w:cs="Times New Roman"/>
              </w:rPr>
            </w:pPr>
          </w:p>
          <w:p w14:paraId="56FEFBD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M601 opprettetAv</w:t>
            </w:r>
          </w:p>
          <w:p w14:paraId="0F0F4A5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8A45F3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E4EEB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DA685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66F1CE2"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F7AFF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B25C3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62CC2D53" w14:textId="77777777" w:rsidR="009C0BF3" w:rsidRDefault="009C0BF3" w:rsidP="009C0BF3">
            <w:pPr>
              <w:rPr>
                <w:rFonts w:ascii="Times New Roman" w:eastAsia="Times New Roman" w:hAnsi="Times New Roman" w:cs="Times New Roman"/>
              </w:rPr>
            </w:pPr>
          </w:p>
          <w:p w14:paraId="4DF3A3F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16E61A44" w14:textId="77777777" w:rsidR="009C0BF3" w:rsidRDefault="009C0BF3" w:rsidP="009C0BF3">
            <w:pPr>
              <w:rPr>
                <w:rFonts w:ascii="Times New Roman" w:eastAsia="Times New Roman" w:hAnsi="Times New Roman" w:cs="Times New Roman"/>
              </w:rPr>
            </w:pPr>
          </w:p>
          <w:p w14:paraId="148A6C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1D7FED33" w14:textId="77777777" w:rsidR="009C0BF3" w:rsidRDefault="009C0BF3" w:rsidP="009C0BF3">
            <w:pPr>
              <w:rPr>
                <w:rFonts w:ascii="Times New Roman" w:eastAsia="Times New Roman" w:hAnsi="Times New Roman" w:cs="Times New Roman"/>
              </w:rPr>
            </w:pPr>
          </w:p>
          <w:p w14:paraId="4FBB81D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 avsluttetDato</w:t>
            </w:r>
          </w:p>
          <w:p w14:paraId="6771C7E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101510"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04B63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D041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31C57E6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B3C41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administrativEnhetsstatus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76BD2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Status til den administrative enheten</w:t>
            </w:r>
          </w:p>
          <w:p w14:paraId="0C44A6A5" w14:textId="77777777" w:rsidR="009C0BF3" w:rsidRDefault="009C0BF3" w:rsidP="009C0BF3">
            <w:pPr>
              <w:rPr>
                <w:rFonts w:ascii="Times New Roman" w:eastAsia="Times New Roman" w:hAnsi="Times New Roman" w:cs="Times New Roman"/>
              </w:rPr>
            </w:pPr>
          </w:p>
          <w:p w14:paraId="40B9B10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av administrator</w:t>
            </w:r>
          </w:p>
          <w:p w14:paraId="2EC83B85" w14:textId="77777777" w:rsidR="009C0BF3" w:rsidRDefault="009C0BF3" w:rsidP="009C0BF3">
            <w:pPr>
              <w:rPr>
                <w:rFonts w:ascii="Times New Roman" w:eastAsia="Times New Roman" w:hAnsi="Times New Roman" w:cs="Times New Roman"/>
              </w:rPr>
            </w:pPr>
          </w:p>
          <w:p w14:paraId="52A0341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 Ingen obligatoriske verdier. Aktuelle verdier kan være: </w:t>
            </w:r>
          </w:p>
          <w:p w14:paraId="66FAF08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"Aktiv enhet" </w:t>
            </w:r>
          </w:p>
          <w:p w14:paraId="43E96DC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"Passiv enhet"</w:t>
            </w:r>
          </w:p>
          <w:p w14:paraId="6D24B711" w14:textId="77777777" w:rsidR="009C0BF3" w:rsidRDefault="009C0BF3" w:rsidP="009C0BF3">
            <w:pPr>
              <w:rPr>
                <w:rFonts w:ascii="Times New Roman" w:eastAsia="Times New Roman" w:hAnsi="Times New Roman" w:cs="Times New Roman"/>
              </w:rPr>
            </w:pPr>
          </w:p>
          <w:p w14:paraId="348FF03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Administrasjonsstrukturen inngår ikke i arkivstrukturen</w:t>
            </w:r>
          </w:p>
          <w:p w14:paraId="10FFAE06" w14:textId="77777777" w:rsidR="009C0BF3" w:rsidRDefault="009C0BF3" w:rsidP="009C0BF3">
            <w:pPr>
              <w:rPr>
                <w:rFonts w:ascii="Times New Roman" w:eastAsia="Times New Roman" w:hAnsi="Times New Roman" w:cs="Times New Roman"/>
              </w:rPr>
            </w:pPr>
          </w:p>
          <w:p w14:paraId="3BC3E4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M584 administrativEnhetsstatus</w:t>
            </w:r>
          </w:p>
          <w:p w14:paraId="65242D9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F70747" w14:textId="785E7F1A"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DEF275"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0826C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56AB2E9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903AD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referanseOverordnetEnhet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2D639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Referanse til enhet som er direkte overordnet denne enheten</w:t>
            </w:r>
          </w:p>
          <w:p w14:paraId="4052F891" w14:textId="77777777" w:rsidR="009C0BF3" w:rsidRDefault="009C0BF3" w:rsidP="009C0BF3">
            <w:pPr>
              <w:rPr>
                <w:rFonts w:ascii="Times New Roman" w:eastAsia="Times New Roman" w:hAnsi="Times New Roman" w:cs="Times New Roman"/>
              </w:rPr>
            </w:pPr>
          </w:p>
          <w:p w14:paraId="4A16AE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av administrator</w:t>
            </w:r>
          </w:p>
          <w:p w14:paraId="631E9309" w14:textId="77777777" w:rsidR="009C0BF3" w:rsidRDefault="009C0BF3" w:rsidP="009C0BF3">
            <w:pPr>
              <w:rPr>
                <w:rFonts w:ascii="Times New Roman" w:eastAsia="Times New Roman" w:hAnsi="Times New Roman" w:cs="Times New Roman"/>
              </w:rPr>
            </w:pPr>
          </w:p>
          <w:p w14:paraId="26FBBA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2227FE3C" w14:textId="77777777" w:rsidR="009C0BF3" w:rsidRDefault="009C0BF3" w:rsidP="009C0BF3">
            <w:pPr>
              <w:rPr>
                <w:rFonts w:ascii="Times New Roman" w:eastAsia="Times New Roman" w:hAnsi="Times New Roman" w:cs="Times New Roman"/>
              </w:rPr>
            </w:pPr>
          </w:p>
          <w:p w14:paraId="735115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NB 20150527: attributtnavnet endret fra </w:t>
            </w:r>
            <w:r>
              <w:rPr>
                <w:rFonts w:ascii="Times New Roman" w:eastAsia="Times New Roman" w:hAnsi="Times New Roman" w:cs="Times New Roman"/>
              </w:rPr>
              <w:lastRenderedPageBreak/>
              <w:t>overordnetEnhet til referanseOverordnetEnhet for å samsvare med M585</w:t>
            </w:r>
          </w:p>
          <w:p w14:paraId="08BFD557" w14:textId="77777777" w:rsidR="009C0BF3" w:rsidRDefault="009C0BF3" w:rsidP="009C0BF3">
            <w:pPr>
              <w:rPr>
                <w:rFonts w:ascii="Times New Roman" w:eastAsia="Times New Roman" w:hAnsi="Times New Roman" w:cs="Times New Roman"/>
              </w:rPr>
            </w:pPr>
          </w:p>
          <w:p w14:paraId="426824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M585 referanseOverordnetEnhet</w:t>
            </w:r>
          </w:p>
          <w:p w14:paraId="3048527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8F6B2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0F8B0B"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D55FB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A71C8D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027154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67DDA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Et overordnet metadataelement som kan inneholde egendefinerte metadata. Disse metadataene må da være spesifisert i et eller flere XML-skjema.</w:t>
            </w:r>
          </w:p>
          <w:p w14:paraId="09AFCEA7" w14:textId="77777777" w:rsidR="009C0BF3" w:rsidRDefault="009C0BF3" w:rsidP="009C0BF3">
            <w:pPr>
              <w:rPr>
                <w:rFonts w:ascii="Times New Roman" w:eastAsia="Times New Roman" w:hAnsi="Times New Roman" w:cs="Times New Roman"/>
              </w:rPr>
            </w:pPr>
          </w:p>
          <w:p w14:paraId="3897A35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2C618C02" w14:textId="77777777" w:rsidR="009C0BF3" w:rsidRDefault="009C0BF3" w:rsidP="009C0BF3">
            <w:pPr>
              <w:rPr>
                <w:rFonts w:ascii="Times New Roman" w:eastAsia="Times New Roman" w:hAnsi="Times New Roman" w:cs="Times New Roman"/>
              </w:rPr>
            </w:pPr>
          </w:p>
          <w:p w14:paraId="3544EEE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308F283B" w14:textId="77777777" w:rsidR="009C0BF3" w:rsidRDefault="009C0BF3" w:rsidP="009C0BF3">
            <w:pPr>
              <w:rPr>
                <w:rFonts w:ascii="Times New Roman" w:eastAsia="Times New Roman" w:hAnsi="Times New Roman" w:cs="Times New Roman"/>
              </w:rPr>
            </w:pPr>
          </w:p>
          <w:p w14:paraId="7F073E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M711 virksomhetsspesifikkeMetadata</w:t>
            </w:r>
          </w:p>
          <w:p w14:paraId="53F07B4E"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BB7538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0D177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84B43B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bl>
    <w:p w14:paraId="3A333953"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1BAA8608"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5A2AEEB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C15640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5A61D79B"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E4AA8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A701EFF" w14:textId="77777777" w:rsidR="009C0BF3" w:rsidRDefault="009C0BF3" w:rsidP="009C0BF3">
            <w:pPr>
              <w:rPr>
                <w:rFonts w:ascii="Times New Roman" w:eastAsia="Times New Roman" w:hAnsi="Times New Roman" w:cs="Times New Roman"/>
                <w:b/>
              </w:rPr>
            </w:pPr>
          </w:p>
        </w:tc>
      </w:tr>
      <w:tr w:rsidR="009C0BF3" w14:paraId="32634885"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992D4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M600 opprettetDato: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6AB9B5" w14:textId="77777777" w:rsidR="009C0BF3" w:rsidRDefault="009C0BF3" w:rsidP="009C0BF3">
            <w:pPr>
              <w:rPr>
                <w:rFonts w:ascii="Times New Roman" w:eastAsia="Times New Roman" w:hAnsi="Times New Roman" w:cs="Times New Roman"/>
                <w:b/>
              </w:rPr>
            </w:pPr>
          </w:p>
        </w:tc>
      </w:tr>
      <w:tr w:rsidR="009C0BF3" w14:paraId="3936B49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E1E23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M601 opprettetAv: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5B05841" w14:textId="77777777" w:rsidR="009C0BF3" w:rsidRDefault="009C0BF3" w:rsidP="009C0BF3">
            <w:pPr>
              <w:rPr>
                <w:rFonts w:ascii="Times New Roman" w:eastAsia="Times New Roman" w:hAnsi="Times New Roman" w:cs="Times New Roman"/>
                <w:b/>
              </w:rPr>
            </w:pPr>
          </w:p>
        </w:tc>
      </w:tr>
      <w:tr w:rsidR="009C0BF3" w14:paraId="24C80D71"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BBE6A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M602a avsluttetDato: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8CFCB8" w14:textId="77777777" w:rsidR="009C0BF3" w:rsidRDefault="009C0BF3" w:rsidP="009C0BF3">
            <w:pPr>
              <w:rPr>
                <w:rFonts w:ascii="Times New Roman" w:eastAsia="Times New Roman" w:hAnsi="Times New Roman" w:cs="Times New Roman"/>
                <w:b/>
              </w:rPr>
            </w:pPr>
          </w:p>
        </w:tc>
      </w:tr>
      <w:tr w:rsidR="009C0BF3" w14:paraId="32E4FD83"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B8768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M602b avsluttetDato: Obligatorisk dersom arkivdelen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A6ED29" w14:textId="77777777" w:rsidR="009C0BF3" w:rsidRDefault="009C0BF3" w:rsidP="009C0BF3">
            <w:pPr>
              <w:rPr>
                <w:rFonts w:ascii="Times New Roman" w:eastAsia="Times New Roman" w:hAnsi="Times New Roman" w:cs="Times New Roman"/>
                <w:b/>
              </w:rPr>
            </w:pPr>
          </w:p>
        </w:tc>
      </w:tr>
      <w:tr w:rsidR="009C0BF3" w14:paraId="2CCFEB4E"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DE463C"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navn skal ikke endres. Hvis enhet får nytt navn så opprettes ny enhet med ny systemid. Den gamle kan da settes avsluttet dato på.</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3935C1" w14:textId="77777777" w:rsidR="009C0BF3" w:rsidRDefault="009C0BF3" w:rsidP="009C0BF3">
            <w:pPr>
              <w:rPr>
                <w:rFonts w:ascii="Times New Roman" w:eastAsia="Times New Roman" w:hAnsi="Times New Roman" w:cs="Times New Roman"/>
                <w:b/>
              </w:rPr>
            </w:pPr>
          </w:p>
        </w:tc>
      </w:tr>
    </w:tbl>
    <w:p w14:paraId="3F82E009" w14:textId="77777777" w:rsidR="009C0BF3" w:rsidRDefault="009C0BF3" w:rsidP="009C0BF3">
      <w:pPr>
        <w:rPr>
          <w:rFonts w:ascii="Times New Roman" w:eastAsia="Times New Roman" w:hAnsi="Times New Roman" w:cs="Times New Roman"/>
        </w:rPr>
      </w:pPr>
    </w:p>
    <w:p w14:paraId="1AD984CD"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25C8638C" w14:textId="77777777" w:rsidR="009C0BF3" w:rsidRDefault="009C0BF3" w:rsidP="009C0BF3">
      <w:pPr>
        <w:rPr>
          <w:rFonts w:ascii="Times New Roman" w:eastAsia="Times New Roman" w:hAnsi="Times New Roman" w:cs="Times New Roman"/>
        </w:rPr>
      </w:pPr>
    </w:p>
    <w:p w14:paraId="139FB8BF" w14:textId="77777777" w:rsidR="009C0BF3" w:rsidRDefault="009C0BF3" w:rsidP="009C0BF3">
      <w:pPr>
        <w:pStyle w:val="Overskrift4"/>
      </w:pPr>
      <w:bookmarkStart w:id="12774" w:name="_Toc456353620"/>
      <w:r>
        <w:lastRenderedPageBreak/>
        <w:t>Bruker</w:t>
      </w:r>
      <w:bookmarkEnd w:id="12774"/>
    </w:p>
    <w:p w14:paraId="717F246A"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5A4FD14"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158DCACD" w14:textId="77777777" w:rsidR="009C0BF3" w:rsidRDefault="009C0BF3" w:rsidP="009C0BF3">
      <w:pPr>
        <w:rPr>
          <w:rFonts w:ascii="Times New Roman" w:eastAsia="Times New Roman" w:hAnsi="Times New Roman" w:cs="Times New Roman"/>
        </w:rPr>
      </w:pPr>
    </w:p>
    <w:p w14:paraId="7BA9C87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definerer alle brukere som har eller har hatt interaksjon med arkivkjernen. Fungerer som brukerregister til valg av saksbehandler i kjernen og bevarer alle brukere for ettertiden. Opprettes nye av kjernen når pålogget bruker ikke finnes fra før.</w:t>
      </w:r>
    </w:p>
    <w:p w14:paraId="3B7CDE64" w14:textId="77777777" w:rsidR="009C0BF3" w:rsidRDefault="009C0BF3" w:rsidP="009C0BF3">
      <w:pPr>
        <w:rPr>
          <w:rFonts w:ascii="Times New Roman" w:eastAsia="Times New Roman" w:hAnsi="Times New Roman" w:cs="Times New Roman"/>
        </w:rPr>
      </w:pPr>
    </w:p>
    <w:p w14:paraId="406C75B9" w14:textId="77777777" w:rsidR="009C0BF3" w:rsidRDefault="009C0BF3" w:rsidP="009C0BF3">
      <w:pPr>
        <w:rPr>
          <w:rFonts w:ascii="Times New Roman" w:eastAsia="Times New Roman" w:hAnsi="Times New Roman" w:cs="Times New Roman"/>
        </w:rPr>
      </w:pPr>
    </w:p>
    <w:p w14:paraId="1BED1A6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65395EF1"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721B370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91B4F0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47B2A13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2ADFC29A"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4FFFB78"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8E61B45" w14:textId="77777777" w:rsidR="009C0BF3" w:rsidRDefault="009C0BF3" w:rsidP="009C0BF3">
            <w:pPr>
              <w:rPr>
                <w:rFonts w:ascii="Times New Roman" w:eastAsia="Times New Roman" w:hAnsi="Times New Roman" w:cs="Times New Roman"/>
              </w:rPr>
            </w:pPr>
            <w:r>
              <w:rPr>
                <w:rStyle w:val="Objecttype"/>
              </w:rPr>
              <w:t>Association</w:t>
            </w:r>
          </w:p>
          <w:p w14:paraId="7EB0EE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Bi-Directional</w:t>
            </w:r>
          </w:p>
          <w:p w14:paraId="64B8771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13BD619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bruker</w:t>
            </w:r>
          </w:p>
          <w:p w14:paraId="63555BC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5CADF8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Bruker</w:t>
            </w:r>
          </w:p>
          <w:p w14:paraId="1910A9CA"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F4E794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enhet</w:t>
            </w:r>
          </w:p>
          <w:p w14:paraId="708FA34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0..*</w:t>
            </w:r>
          </w:p>
          <w:p w14:paraId="51770E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AdministrativEnhet</w:t>
            </w:r>
          </w:p>
          <w:p w14:paraId="5F779B2F"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A893C3C" w14:textId="77777777" w:rsidR="009C0BF3" w:rsidRDefault="009C0BF3" w:rsidP="009C0BF3">
            <w:pPr>
              <w:rPr>
                <w:rFonts w:ascii="Times New Roman" w:eastAsia="Times New Roman" w:hAnsi="Times New Roman" w:cs="Times New Roman"/>
              </w:rPr>
            </w:pPr>
          </w:p>
          <w:p w14:paraId="4DD87B53" w14:textId="77777777" w:rsidR="009C0BF3" w:rsidRDefault="009C0BF3" w:rsidP="009C0BF3">
            <w:pPr>
              <w:rPr>
                <w:rFonts w:ascii="Times New Roman" w:eastAsia="Times New Roman" w:hAnsi="Times New Roman" w:cs="Times New Roman"/>
              </w:rPr>
            </w:pPr>
          </w:p>
        </w:tc>
      </w:tr>
    </w:tbl>
    <w:p w14:paraId="6B5ED5AD"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7BFE4AFB"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03838B2"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7E3DF66"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049CA91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58F73F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B61DE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06F4B540"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90FDB9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06893A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http://rel.kxml.no/noark5/v4/api/admin/ny-administrativenhet/</w:t>
            </w:r>
          </w:p>
        </w:tc>
      </w:tr>
      <w:tr w:rsidR="009C0BF3" w14:paraId="7B17A569"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DA14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D4B41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http://rel.kxml.no/noark5/v4/api/admin/bruker/</w:t>
            </w:r>
          </w:p>
        </w:tc>
      </w:tr>
      <w:tr w:rsidR="009C0BF3" w14:paraId="55C7106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531AD7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DD9C0D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http://rel.kxml.no/noark5/v4/api/admin/enhet/</w:t>
            </w:r>
          </w:p>
        </w:tc>
      </w:tr>
      <w:tr w:rsidR="009C0BF3" w14:paraId="3A922995"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0CD30A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ACFA24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http://rel.kxml.no/noark5/v4/api/admin/ny-bruker/</w:t>
            </w:r>
          </w:p>
        </w:tc>
      </w:tr>
    </w:tbl>
    <w:p w14:paraId="1452093B"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5191AE54"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A38D69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18CC3CE"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040A01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A4A353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BE7AAD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95C631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D9BD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847FAC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Definisjon: Entydig identifikasjon av arkivenheten innenfor det arkivskapende organet. Dersom organet </w:t>
            </w:r>
          </w:p>
          <w:p w14:paraId="6C6C2989" w14:textId="77777777" w:rsidR="009C0BF3" w:rsidRDefault="009C0BF3" w:rsidP="009C0BF3">
            <w:pPr>
              <w:rPr>
                <w:rFonts w:ascii="Times New Roman" w:eastAsia="Times New Roman" w:hAnsi="Times New Roman" w:cs="Times New Roman"/>
              </w:rPr>
            </w:pPr>
          </w:p>
          <w:p w14:paraId="0C82620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har flere arkivsystemer, skal altså systemID være gjennomgående entydig. Systemidentifikasjonen vil </w:t>
            </w:r>
          </w:p>
          <w:p w14:paraId="00F7B117" w14:textId="77777777" w:rsidR="009C0BF3" w:rsidRDefault="009C0BF3" w:rsidP="009C0BF3">
            <w:pPr>
              <w:rPr>
                <w:rFonts w:ascii="Times New Roman" w:eastAsia="Times New Roman" w:hAnsi="Times New Roman" w:cs="Times New Roman"/>
              </w:rPr>
            </w:pPr>
          </w:p>
          <w:p w14:paraId="39516D3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lastRenderedPageBreak/>
              <w:t xml:space="preserve">som oftest være en nummerisk kode uten noe logisk meningsinnhold. Identifikasjonen trenger ikke å </w:t>
            </w:r>
          </w:p>
          <w:p w14:paraId="03D790C1" w14:textId="77777777" w:rsidR="009C0BF3" w:rsidRDefault="009C0BF3" w:rsidP="009C0BF3">
            <w:pPr>
              <w:rPr>
                <w:rFonts w:ascii="Times New Roman" w:eastAsia="Times New Roman" w:hAnsi="Times New Roman" w:cs="Times New Roman"/>
              </w:rPr>
            </w:pPr>
          </w:p>
          <w:p w14:paraId="7FD8FC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være synlig for brukerne.</w:t>
            </w:r>
          </w:p>
          <w:p w14:paraId="42662EC4" w14:textId="77777777" w:rsidR="009C0BF3" w:rsidRDefault="009C0BF3" w:rsidP="009C0BF3">
            <w:pPr>
              <w:rPr>
                <w:rFonts w:ascii="Times New Roman" w:eastAsia="Times New Roman" w:hAnsi="Times New Roman" w:cs="Times New Roman"/>
              </w:rPr>
            </w:pPr>
          </w:p>
          <w:p w14:paraId="651CF25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w:t>
            </w:r>
          </w:p>
          <w:p w14:paraId="2289C4FB" w14:textId="77777777" w:rsidR="009C0BF3" w:rsidRDefault="009C0BF3" w:rsidP="009C0BF3">
            <w:pPr>
              <w:rPr>
                <w:rFonts w:ascii="Times New Roman" w:eastAsia="Times New Roman" w:hAnsi="Times New Roman" w:cs="Times New Roman"/>
              </w:rPr>
            </w:pPr>
          </w:p>
          <w:p w14:paraId="1A568EB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Kommentarer: Alle referanser fra en arkivenhet til en annen skal peke til arkivenhetens </w:t>
            </w:r>
          </w:p>
          <w:p w14:paraId="05AD47BE" w14:textId="77777777" w:rsidR="009C0BF3" w:rsidRDefault="009C0BF3" w:rsidP="009C0BF3">
            <w:pPr>
              <w:rPr>
                <w:rFonts w:ascii="Times New Roman" w:eastAsia="Times New Roman" w:hAnsi="Times New Roman" w:cs="Times New Roman"/>
              </w:rPr>
            </w:pPr>
          </w:p>
          <w:p w14:paraId="63A5E7E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systemidentifikasjon. Dette gjelder også referanser fra en arkivdel til en annen, f.eks. mellom to </w:t>
            </w:r>
          </w:p>
          <w:p w14:paraId="6EBED612" w14:textId="77777777" w:rsidR="009C0BF3" w:rsidRDefault="009C0BF3" w:rsidP="009C0BF3">
            <w:pPr>
              <w:rPr>
                <w:rFonts w:ascii="Times New Roman" w:eastAsia="Times New Roman" w:hAnsi="Times New Roman" w:cs="Times New Roman"/>
              </w:rPr>
            </w:pPr>
          </w:p>
          <w:p w14:paraId="2A27571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arkivperioder som avleveres på forskjellig tidspunkt. I et arkivuttrekk skal systemID være entydig </w:t>
            </w:r>
          </w:p>
          <w:p w14:paraId="4245E700" w14:textId="77777777" w:rsidR="009C0BF3" w:rsidRDefault="009C0BF3" w:rsidP="009C0BF3">
            <w:pPr>
              <w:rPr>
                <w:rFonts w:ascii="Times New Roman" w:eastAsia="Times New Roman" w:hAnsi="Times New Roman" w:cs="Times New Roman"/>
              </w:rPr>
            </w:pPr>
          </w:p>
          <w:p w14:paraId="0EBBC15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(unik). Dokumentobjekt har ingen systemidentifikasjon fordi enheten kan være duplisert i et </w:t>
            </w:r>
          </w:p>
          <w:p w14:paraId="53F423DB" w14:textId="77777777" w:rsidR="009C0BF3" w:rsidRDefault="009C0BF3" w:rsidP="009C0BF3">
            <w:pPr>
              <w:rPr>
                <w:rFonts w:ascii="Times New Roman" w:eastAsia="Times New Roman" w:hAnsi="Times New Roman" w:cs="Times New Roman"/>
              </w:rPr>
            </w:pPr>
          </w:p>
          <w:p w14:paraId="581063D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arkivuttrekk dersom samme dokumentfil er knyttet til flere forskjellige registreringer.</w:t>
            </w:r>
          </w:p>
          <w:p w14:paraId="07D25246" w14:textId="77777777" w:rsidR="009C0BF3" w:rsidRDefault="009C0BF3" w:rsidP="009C0BF3">
            <w:pPr>
              <w:rPr>
                <w:rFonts w:ascii="Times New Roman" w:eastAsia="Times New Roman" w:hAnsi="Times New Roman" w:cs="Times New Roman"/>
              </w:rPr>
            </w:pPr>
          </w:p>
          <w:p w14:paraId="2AAAF8E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M001 systemID</w:t>
            </w:r>
          </w:p>
          <w:p w14:paraId="7C1ACB7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AFBA9FC"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B4ECCF"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EED86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530A115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52652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brukerNavn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FECC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bruker av en Noark 5-løsning</w:t>
            </w:r>
          </w:p>
          <w:p w14:paraId="58EE999A" w14:textId="77777777" w:rsidR="009C0BF3" w:rsidRDefault="009C0BF3" w:rsidP="009C0BF3">
            <w:pPr>
              <w:rPr>
                <w:rFonts w:ascii="Times New Roman" w:eastAsia="Times New Roman" w:hAnsi="Times New Roman" w:cs="Times New Roman"/>
              </w:rPr>
            </w:pPr>
          </w:p>
          <w:p w14:paraId="548787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manuelt av administrator</w:t>
            </w:r>
          </w:p>
          <w:p w14:paraId="6E6362AC" w14:textId="77777777" w:rsidR="009C0BF3" w:rsidRDefault="009C0BF3" w:rsidP="009C0BF3">
            <w:pPr>
              <w:rPr>
                <w:rFonts w:ascii="Times New Roman" w:eastAsia="Times New Roman" w:hAnsi="Times New Roman" w:cs="Times New Roman"/>
              </w:rPr>
            </w:pPr>
          </w:p>
          <w:p w14:paraId="75CD46E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Navn på bruker vil registreres mange steder i arkivstrukturen, f.eks. som saksansvarlig eller saksbehandler, og ved forskjellige typer logging. Brukeradministrasjon inngår ikke i arkivstrukturen</w:t>
            </w:r>
          </w:p>
          <w:p w14:paraId="5F263E2C" w14:textId="77777777" w:rsidR="009C0BF3" w:rsidRDefault="009C0BF3" w:rsidP="009C0BF3">
            <w:pPr>
              <w:rPr>
                <w:rFonts w:ascii="Times New Roman" w:eastAsia="Times New Roman" w:hAnsi="Times New Roman" w:cs="Times New Roman"/>
              </w:rPr>
            </w:pPr>
          </w:p>
          <w:p w14:paraId="592BFC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M580 brukerNavn</w:t>
            </w:r>
          </w:p>
          <w:p w14:paraId="0787230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58618B" w14:textId="7609FDE7"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A2F7B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055E9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1E55E15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48B5E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47699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opprettet/registrert</w:t>
            </w:r>
          </w:p>
          <w:p w14:paraId="44ECEEF7" w14:textId="77777777" w:rsidR="009C0BF3" w:rsidRDefault="009C0BF3" w:rsidP="009C0BF3">
            <w:pPr>
              <w:rPr>
                <w:rFonts w:ascii="Times New Roman" w:eastAsia="Times New Roman" w:hAnsi="Times New Roman" w:cs="Times New Roman"/>
              </w:rPr>
            </w:pPr>
          </w:p>
          <w:p w14:paraId="50985D8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ved opprettelse av enheten</w:t>
            </w:r>
          </w:p>
          <w:p w14:paraId="00492884" w14:textId="77777777" w:rsidR="009C0BF3" w:rsidRDefault="009C0BF3" w:rsidP="009C0BF3">
            <w:pPr>
              <w:rPr>
                <w:rFonts w:ascii="Times New Roman" w:eastAsia="Times New Roman" w:hAnsi="Times New Roman" w:cs="Times New Roman"/>
              </w:rPr>
            </w:pPr>
          </w:p>
          <w:p w14:paraId="11A3F7F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5A6C986B" w14:textId="77777777" w:rsidR="009C0BF3" w:rsidRDefault="009C0BF3" w:rsidP="009C0BF3">
            <w:pPr>
              <w:rPr>
                <w:rFonts w:ascii="Times New Roman" w:eastAsia="Times New Roman" w:hAnsi="Times New Roman" w:cs="Times New Roman"/>
              </w:rPr>
            </w:pPr>
          </w:p>
          <w:p w14:paraId="1320395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M600 opprettetDato</w:t>
            </w:r>
          </w:p>
          <w:p w14:paraId="56447CF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7A2E8D" w14:textId="18AB1324"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589A8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02C4B6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3ACAF4B3"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FB2E3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opprettetAv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DD12B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Navn på person som opprettet/registrerte arkivenheten</w:t>
            </w:r>
          </w:p>
          <w:p w14:paraId="7822F5FA" w14:textId="77777777" w:rsidR="009C0BF3" w:rsidRDefault="009C0BF3" w:rsidP="009C0BF3">
            <w:pPr>
              <w:rPr>
                <w:rFonts w:ascii="Times New Roman" w:eastAsia="Times New Roman" w:hAnsi="Times New Roman" w:cs="Times New Roman"/>
              </w:rPr>
            </w:pPr>
          </w:p>
          <w:p w14:paraId="704364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Kilde: Registreres automatisk av systemet ved </w:t>
            </w:r>
            <w:r>
              <w:rPr>
                <w:rFonts w:ascii="Times New Roman" w:eastAsia="Times New Roman" w:hAnsi="Times New Roman" w:cs="Times New Roman"/>
              </w:rPr>
              <w:lastRenderedPageBreak/>
              <w:t>opprettelse av enheten</w:t>
            </w:r>
          </w:p>
          <w:p w14:paraId="646F31CF" w14:textId="77777777" w:rsidR="009C0BF3" w:rsidRDefault="009C0BF3" w:rsidP="009C0BF3">
            <w:pPr>
              <w:rPr>
                <w:rFonts w:ascii="Times New Roman" w:eastAsia="Times New Roman" w:hAnsi="Times New Roman" w:cs="Times New Roman"/>
              </w:rPr>
            </w:pPr>
          </w:p>
          <w:p w14:paraId="18D6B8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0064785C" w14:textId="77777777" w:rsidR="009C0BF3" w:rsidRDefault="009C0BF3" w:rsidP="009C0BF3">
            <w:pPr>
              <w:rPr>
                <w:rFonts w:ascii="Times New Roman" w:eastAsia="Times New Roman" w:hAnsi="Times New Roman" w:cs="Times New Roman"/>
              </w:rPr>
            </w:pPr>
          </w:p>
          <w:p w14:paraId="296A050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M601 opprettetAv</w:t>
            </w:r>
          </w:p>
          <w:p w14:paraId="634F28A5"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D7210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lastRenderedPageBreak/>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1AD04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B4F9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24AD500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1A58F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avsluttetDato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8D3985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Dato og klokkeslett når arkivenheten ble avsluttet/lukket</w:t>
            </w:r>
          </w:p>
          <w:p w14:paraId="18889D5F" w14:textId="77777777" w:rsidR="009C0BF3" w:rsidRDefault="009C0BF3" w:rsidP="009C0BF3">
            <w:pPr>
              <w:rPr>
                <w:rFonts w:ascii="Times New Roman" w:eastAsia="Times New Roman" w:hAnsi="Times New Roman" w:cs="Times New Roman"/>
              </w:rPr>
            </w:pPr>
          </w:p>
          <w:p w14:paraId="4C0A15D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Registreres automatisk av systemet når enheten avsluttes</w:t>
            </w:r>
          </w:p>
          <w:p w14:paraId="39F481CB" w14:textId="77777777" w:rsidR="009C0BF3" w:rsidRDefault="009C0BF3" w:rsidP="009C0BF3">
            <w:pPr>
              <w:rPr>
                <w:rFonts w:ascii="Times New Roman" w:eastAsia="Times New Roman" w:hAnsi="Times New Roman" w:cs="Times New Roman"/>
              </w:rPr>
            </w:pPr>
          </w:p>
          <w:p w14:paraId="7424146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Kommentarer: (ingen)</w:t>
            </w:r>
          </w:p>
          <w:p w14:paraId="27305E9C" w14:textId="77777777" w:rsidR="009C0BF3" w:rsidRDefault="009C0BF3" w:rsidP="009C0BF3">
            <w:pPr>
              <w:rPr>
                <w:rFonts w:ascii="Times New Roman" w:eastAsia="Times New Roman" w:hAnsi="Times New Roman" w:cs="Times New Roman"/>
              </w:rPr>
            </w:pPr>
          </w:p>
          <w:p w14:paraId="05AA456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M602 avsluttetDato</w:t>
            </w:r>
          </w:p>
          <w:p w14:paraId="7034C21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3064E4F"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F70CD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7B422F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7DBECFC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7E47D5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virksomhetsspesifikkeMetadata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A8D65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Definisjon: Et overordnet metadataelement som kan inneholde egendefinerte metadata. Disse metadataene må da være spesifisert i et eller flere XML-skjema.</w:t>
            </w:r>
          </w:p>
          <w:p w14:paraId="7F344EE6" w14:textId="77777777" w:rsidR="009C0BF3" w:rsidRDefault="009C0BF3" w:rsidP="009C0BF3">
            <w:pPr>
              <w:rPr>
                <w:rFonts w:ascii="Times New Roman" w:eastAsia="Times New Roman" w:hAnsi="Times New Roman" w:cs="Times New Roman"/>
              </w:rPr>
            </w:pPr>
          </w:p>
          <w:p w14:paraId="14C3D8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Kilde: (ingen)</w:t>
            </w:r>
          </w:p>
          <w:p w14:paraId="385D0A58" w14:textId="77777777" w:rsidR="009C0BF3" w:rsidRDefault="009C0BF3" w:rsidP="009C0BF3">
            <w:pPr>
              <w:rPr>
                <w:rFonts w:ascii="Times New Roman" w:eastAsia="Times New Roman" w:hAnsi="Times New Roman" w:cs="Times New Roman"/>
              </w:rPr>
            </w:pPr>
          </w:p>
          <w:p w14:paraId="6462981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Kommentar: (ingen)</w:t>
            </w:r>
          </w:p>
          <w:p w14:paraId="3571F7E2" w14:textId="77777777" w:rsidR="009C0BF3" w:rsidRDefault="009C0BF3" w:rsidP="009C0BF3">
            <w:pPr>
              <w:rPr>
                <w:rFonts w:ascii="Times New Roman" w:eastAsia="Times New Roman" w:hAnsi="Times New Roman" w:cs="Times New Roman"/>
              </w:rPr>
            </w:pPr>
          </w:p>
          <w:p w14:paraId="703F7C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M711 virksomhetsspesifikkeMetadata</w:t>
            </w:r>
          </w:p>
          <w:p w14:paraId="4E8AE95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2599B9"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7872B1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8E00B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any</w:t>
            </w:r>
          </w:p>
        </w:tc>
      </w:tr>
      <w:tr w:rsidR="009C0BF3" w14:paraId="3182B93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373C2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kortnavn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E0B52B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3706F2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64E1A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8312C7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7F07C4AC"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Restriksjoner</w:t>
      </w:r>
    </w:p>
    <w:tbl>
      <w:tblPr>
        <w:tblW w:w="9360" w:type="dxa"/>
        <w:tblInd w:w="60" w:type="dxa"/>
        <w:tblLayout w:type="fixed"/>
        <w:tblCellMar>
          <w:left w:w="60" w:type="dxa"/>
          <w:right w:w="60" w:type="dxa"/>
        </w:tblCellMar>
        <w:tblLook w:val="04A0" w:firstRow="1" w:lastRow="0" w:firstColumn="1" w:lastColumn="0" w:noHBand="0" w:noVBand="1"/>
      </w:tblPr>
      <w:tblGrid>
        <w:gridCol w:w="6300"/>
        <w:gridCol w:w="3060"/>
      </w:tblGrid>
      <w:tr w:rsidR="009C0BF3" w14:paraId="0DCE6B26" w14:textId="77777777" w:rsidTr="009C0BF3">
        <w:trPr>
          <w:cantSplit/>
          <w:trHeight w:val="246"/>
        </w:trPr>
        <w:tc>
          <w:tcPr>
            <w:tcW w:w="63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810F0F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30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6CF8547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0380277A"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2F1509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M001 systemID: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EACBA9E" w14:textId="77777777" w:rsidR="009C0BF3" w:rsidRDefault="009C0BF3" w:rsidP="009C0BF3">
            <w:pPr>
              <w:rPr>
                <w:rFonts w:ascii="Times New Roman" w:eastAsia="Times New Roman" w:hAnsi="Times New Roman" w:cs="Times New Roman"/>
                <w:b/>
              </w:rPr>
            </w:pPr>
          </w:p>
        </w:tc>
      </w:tr>
      <w:tr w:rsidR="009C0BF3" w14:paraId="174FE852" w14:textId="77777777" w:rsidTr="009C0BF3">
        <w:trPr>
          <w:cantSplit/>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677324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M600 opprettetDato: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5CFFE00" w14:textId="77777777" w:rsidR="009C0BF3" w:rsidRDefault="009C0BF3" w:rsidP="009C0BF3">
            <w:pPr>
              <w:rPr>
                <w:rFonts w:ascii="Times New Roman" w:eastAsia="Times New Roman" w:hAnsi="Times New Roman" w:cs="Times New Roman"/>
                <w:b/>
              </w:rPr>
            </w:pPr>
          </w:p>
        </w:tc>
      </w:tr>
      <w:tr w:rsidR="009C0BF3" w14:paraId="29EEAC8D"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F904C9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M601 opprettetAv: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DD7C6B4" w14:textId="77777777" w:rsidR="009C0BF3" w:rsidRDefault="009C0BF3" w:rsidP="009C0BF3">
            <w:pPr>
              <w:rPr>
                <w:rFonts w:ascii="Times New Roman" w:eastAsia="Times New Roman" w:hAnsi="Times New Roman" w:cs="Times New Roman"/>
                <w:b/>
              </w:rPr>
            </w:pPr>
          </w:p>
        </w:tc>
      </w:tr>
      <w:tr w:rsidR="009C0BF3" w14:paraId="2827A1CA"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5E69C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M602a avsluttetDato: Skal ikke kunne endres</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0DA95F" w14:textId="77777777" w:rsidR="009C0BF3" w:rsidRDefault="009C0BF3" w:rsidP="009C0BF3">
            <w:pPr>
              <w:rPr>
                <w:rFonts w:ascii="Times New Roman" w:eastAsia="Times New Roman" w:hAnsi="Times New Roman" w:cs="Times New Roman"/>
                <w:b/>
              </w:rPr>
            </w:pPr>
          </w:p>
        </w:tc>
      </w:tr>
      <w:tr w:rsidR="009C0BF3" w14:paraId="766BAC60"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3769B07"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M602b avsluttetDato: Obligatorisk dersom arkivdelen er avsluttet.</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8260A73" w14:textId="77777777" w:rsidR="009C0BF3" w:rsidRDefault="009C0BF3" w:rsidP="009C0BF3">
            <w:pPr>
              <w:rPr>
                <w:rFonts w:ascii="Times New Roman" w:eastAsia="Times New Roman" w:hAnsi="Times New Roman" w:cs="Times New Roman"/>
                <w:b/>
              </w:rPr>
            </w:pPr>
          </w:p>
        </w:tc>
      </w:tr>
      <w:tr w:rsidR="009C0BF3" w14:paraId="1E3E4346" w14:textId="77777777" w:rsidTr="009C0BF3">
        <w:trPr>
          <w:trHeight w:val="336"/>
        </w:trPr>
        <w:tc>
          <w:tcPr>
            <w:tcW w:w="63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BC0CD79"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rPr>
              <w:t>Ny - navn skal ikke endres. Hvis person får nytt navn så opprettes ny bruker med ny systemid</w:t>
            </w:r>
          </w:p>
        </w:tc>
        <w:tc>
          <w:tcPr>
            <w:tcW w:w="30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E975254" w14:textId="77777777" w:rsidR="009C0BF3" w:rsidRDefault="009C0BF3" w:rsidP="009C0BF3">
            <w:pPr>
              <w:rPr>
                <w:rFonts w:ascii="Times New Roman" w:eastAsia="Times New Roman" w:hAnsi="Times New Roman" w:cs="Times New Roman"/>
                <w:b/>
              </w:rPr>
            </w:pPr>
          </w:p>
        </w:tc>
      </w:tr>
    </w:tbl>
    <w:p w14:paraId="55A79757" w14:textId="77777777" w:rsidR="009C0BF3" w:rsidRDefault="009C0BF3" w:rsidP="009C0BF3">
      <w:pPr>
        <w:rPr>
          <w:rFonts w:ascii="Times New Roman" w:eastAsia="Times New Roman" w:hAnsi="Times New Roman" w:cs="Times New Roman"/>
        </w:rPr>
      </w:pPr>
    </w:p>
    <w:p w14:paraId="1965C65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7075BF81" w14:textId="77777777" w:rsidR="009C0BF3" w:rsidRDefault="009C0BF3" w:rsidP="009C0BF3">
      <w:pPr>
        <w:rPr>
          <w:rFonts w:ascii="Times New Roman" w:eastAsia="Times New Roman" w:hAnsi="Times New Roman" w:cs="Times New Roman"/>
        </w:rPr>
      </w:pPr>
    </w:p>
    <w:p w14:paraId="7040ACE6" w14:textId="77777777" w:rsidR="009C0BF3" w:rsidRDefault="009C0BF3" w:rsidP="009C0BF3">
      <w:pPr>
        <w:pStyle w:val="Overskrift4"/>
      </w:pPr>
      <w:bookmarkStart w:id="12775" w:name="_Toc456353621"/>
      <w:r>
        <w:t>Tilgang</w:t>
      </w:r>
      <w:bookmarkEnd w:id="12775"/>
    </w:p>
    <w:p w14:paraId="7C35E944"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3B42BD54"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A662173" w14:textId="77777777" w:rsidR="009C0BF3" w:rsidRDefault="009C0BF3" w:rsidP="009C0BF3">
      <w:pPr>
        <w:rPr>
          <w:rFonts w:ascii="Times New Roman" w:eastAsia="Times New Roman" w:hAnsi="Times New Roman" w:cs="Times New Roman"/>
        </w:rPr>
      </w:pPr>
    </w:p>
    <w:p w14:paraId="0B1DFBC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Styrer tilgang til data i kjernen basert på brukers rolletilknytning</w:t>
      </w:r>
    </w:p>
    <w:p w14:paraId="18505084" w14:textId="77777777" w:rsidR="009C0BF3" w:rsidRDefault="009C0BF3" w:rsidP="009C0BF3">
      <w:pPr>
        <w:rPr>
          <w:rFonts w:ascii="Times New Roman" w:eastAsia="Times New Roman" w:hAnsi="Times New Roman" w:cs="Times New Roman"/>
        </w:rPr>
      </w:pPr>
    </w:p>
    <w:p w14:paraId="5C2DA846" w14:textId="77777777" w:rsidR="009C0BF3" w:rsidRDefault="009C0BF3" w:rsidP="009C0BF3">
      <w:pPr>
        <w:rPr>
          <w:rFonts w:ascii="Times New Roman" w:eastAsia="Times New Roman" w:hAnsi="Times New Roman" w:cs="Times New Roman"/>
        </w:rPr>
      </w:pPr>
    </w:p>
    <w:p w14:paraId="5A7C6EFE"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535851DF"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2BAF95C"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09FD3EA1"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53931F9A"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E49B8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NEW</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6D32DE9D"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5.4.0</w:t>
            </w:r>
          </w:p>
        </w:tc>
      </w:tr>
      <w:tr w:rsidR="009C0BF3" w14:paraId="2EB12AC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E30267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83FB28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http://rel.kxml.no/noark5/v4/api/admin/ny-rettighet/</w:t>
            </w:r>
          </w:p>
        </w:tc>
      </w:tr>
      <w:tr w:rsidR="009C0BF3" w14:paraId="4E4AA9FF"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DC2FB8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C38E8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6E502ABB"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168869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41FEFD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http://rel.kxml.no/noark5/v4/api/metadata/tilgangsrestriksjon/</w:t>
            </w:r>
          </w:p>
        </w:tc>
      </w:tr>
      <w:tr w:rsidR="009C0BF3" w14:paraId="4F55E59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48445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1601D6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http://rel.kxml.no/noark5/v4/api/metadata/tilgangskategori/</w:t>
            </w:r>
          </w:p>
        </w:tc>
      </w:tr>
      <w:tr w:rsidR="009C0BF3" w14:paraId="6402400E"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D56C4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74B878E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http://rel.kxml.no/noark5/v4/api/admin/rettighet/</w:t>
            </w:r>
          </w:p>
        </w:tc>
      </w:tr>
    </w:tbl>
    <w:p w14:paraId="45603DB7"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2865A7A2"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182C6D2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7B641235"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91B7F6D"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EF4625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06CC8F1"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112249E0"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DCC2C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29065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EE5EEDB"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60935E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66B45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5529A247"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78D40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lastRenderedPageBreak/>
              <w:t>rolle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6B70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Sammenlignes feks med rolle gitt i AD eller lignende.</w:t>
            </w:r>
          </w:p>
          <w:p w14:paraId="55BF3C51"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79D82D" w14:textId="42F052F3"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670DA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83178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69DDED7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4365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tilgangskategori</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99F3B5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CB44EA0" w14:textId="3EB1B818"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3917A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54E59F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Tilgangskategori</w:t>
            </w:r>
          </w:p>
        </w:tc>
      </w:tr>
      <w:tr w:rsidR="009C0BF3" w14:paraId="0D71F06C"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EC93F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referanseArkivenhet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F4AC5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4836D81"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10CC2C1"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1985E99"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134FE1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72114B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tilgangsrestriksjon</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B253E4B"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D3C6D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D7F3EA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592864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Tilgangsrestriksjon</w:t>
            </w:r>
          </w:p>
        </w:tc>
      </w:tr>
      <w:tr w:rsidR="009C0BF3" w14:paraId="128E7D89"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905BFE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les</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A0F10A"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54BF5D5" w14:textId="35FCCF83"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22C71E"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73DA27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boolean</w:t>
            </w:r>
          </w:p>
        </w:tc>
      </w:tr>
      <w:tr w:rsidR="009C0BF3" w14:paraId="05A82005"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F729D3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ny</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05A2B6"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240239E" w14:textId="4FE597C9"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A335D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D558A5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boolean</w:t>
            </w:r>
          </w:p>
        </w:tc>
      </w:tr>
      <w:tr w:rsidR="009C0BF3" w14:paraId="65B359E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DE10FB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endre</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E23FC20"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58C3703" w14:textId="1874B237"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F272A56"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8FDA3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boolean</w:t>
            </w:r>
          </w:p>
        </w:tc>
      </w:tr>
      <w:tr w:rsidR="009C0BF3" w14:paraId="67A3C4C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C8DD34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slett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7F03AF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613EC14" w14:textId="607F8DED"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55491E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6D640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boolean</w:t>
            </w:r>
          </w:p>
        </w:tc>
      </w:tr>
    </w:tbl>
    <w:p w14:paraId="10C0C469" w14:textId="77777777" w:rsidR="009C0BF3" w:rsidRDefault="009C0BF3" w:rsidP="009C0BF3">
      <w:pPr>
        <w:rPr>
          <w:rFonts w:ascii="Times New Roman" w:eastAsia="Times New Roman" w:hAnsi="Times New Roman" w:cs="Times New Roman"/>
        </w:rPr>
      </w:pPr>
    </w:p>
    <w:p w14:paraId="4E3BB9E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4569606"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p>
    <w:p w14:paraId="68C6413D" w14:textId="77777777" w:rsidR="009C0BF3" w:rsidRDefault="009C0BF3" w:rsidP="009C0BF3">
      <w:pPr>
        <w:rPr>
          <w:rFonts w:ascii="Times New Roman" w:eastAsia="Times New Roman" w:hAnsi="Times New Roman" w:cs="Times New Roman"/>
        </w:rPr>
      </w:pPr>
    </w:p>
    <w:p w14:paraId="18C1B1EE" w14:textId="77777777" w:rsidR="009C0BF3" w:rsidRDefault="009C0BF3" w:rsidP="00332ABD">
      <w:pPr>
        <w:pStyle w:val="Overskrift3"/>
      </w:pPr>
      <w:bookmarkStart w:id="12776" w:name="_Toc456353622"/>
      <w:r w:rsidRPr="00332ABD">
        <w:t>LoggingOgSporing</w:t>
      </w:r>
      <w:bookmarkEnd w:id="12776"/>
      <w:r>
        <w:t xml:space="preserve"> </w:t>
      </w:r>
    </w:p>
    <w:p w14:paraId="59D3B919" w14:textId="77777777" w:rsidR="009C0BF3" w:rsidRDefault="009C0BF3" w:rsidP="009C0BF3">
      <w:pPr>
        <w:rPr>
          <w:rFonts w:ascii="Times New Roman" w:eastAsia="Times New Roman" w:hAnsi="Times New Roman" w:cs="Times New Roman"/>
        </w:rPr>
      </w:pPr>
    </w:p>
    <w:p w14:paraId="2A70D26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Skjema for logging og sporing</w:t>
      </w:r>
    </w:p>
    <w:p w14:paraId="454520A6" w14:textId="77777777" w:rsidR="009C0BF3" w:rsidRDefault="009C0BF3" w:rsidP="009C0BF3">
      <w:pPr>
        <w:rPr>
          <w:rFonts w:ascii="Times New Roman" w:eastAsia="Times New Roman" w:hAnsi="Times New Roman" w:cs="Times New Roman"/>
        </w:rPr>
      </w:pPr>
    </w:p>
    <w:p w14:paraId="0802489D" w14:textId="77777777" w:rsidR="009C0BF3" w:rsidRDefault="009C0BF3" w:rsidP="009C0BF3">
      <w:pPr>
        <w:rPr>
          <w:rFonts w:ascii="Times New Roman" w:eastAsia="Times New Roman" w:hAnsi="Times New Roman" w:cs="Times New Roman"/>
        </w:rPr>
      </w:pPr>
    </w:p>
    <w:p w14:paraId="5AA86D60"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u w:val="single"/>
        </w:rPr>
        <w:t>LoggingOgSporing</w:t>
      </w:r>
      <w:r>
        <w:rPr>
          <w:rFonts w:ascii="Times New Roman" w:eastAsia="Times New Roman" w:hAnsi="Times New Roman" w:cs="Times New Roman"/>
        </w:rPr>
        <w:t xml:space="preserve"> - </w:t>
      </w:r>
      <w:r>
        <w:rPr>
          <w:rFonts w:ascii="Times New Roman" w:eastAsia="Times New Roman" w:hAnsi="Times New Roman" w:cs="Times New Roman"/>
          <w:i/>
        </w:rPr>
        <w:t xml:space="preserve">(diagram) </w:t>
      </w:r>
    </w:p>
    <w:p w14:paraId="0A78DA83" w14:textId="77777777" w:rsidR="009C0BF3" w:rsidRDefault="009C0BF3" w:rsidP="009C0BF3">
      <w:pPr>
        <w:rPr>
          <w:rFonts w:ascii="Times New Roman" w:eastAsia="Times New Roman" w:hAnsi="Times New Roman" w:cs="Times New Roman"/>
        </w:rPr>
      </w:pPr>
    </w:p>
    <w:p w14:paraId="596396E0" w14:textId="77777777" w:rsidR="009C0BF3" w:rsidRDefault="009C0BF3" w:rsidP="009C0BF3">
      <w:pPr>
        <w:rPr>
          <w:rFonts w:ascii="Times New Roman" w:eastAsia="Times New Roman" w:hAnsi="Times New Roman" w:cs="Times New Roman"/>
        </w:rPr>
      </w:pPr>
    </w:p>
    <w:p w14:paraId="5C9FED8F" w14:textId="77777777" w:rsidR="009C0BF3" w:rsidRDefault="009C0BF3" w:rsidP="009C0BF3">
      <w:pPr>
        <w:jc w:val="center"/>
        <w:rPr>
          <w:rFonts w:ascii="Times New Roman" w:eastAsia="Times New Roman" w:hAnsi="Times New Roman" w:cs="Times New Roman"/>
        </w:rPr>
      </w:pPr>
      <w:r>
        <w:rPr>
          <w:noProof/>
          <w:lang w:eastAsia="nb-NO"/>
        </w:rPr>
        <w:drawing>
          <wp:inline distT="0" distB="0" distL="0" distR="0" wp14:anchorId="4BE5A79E" wp14:editId="445C44D2">
            <wp:extent cx="1971675" cy="1419225"/>
            <wp:effectExtent l="0" t="0" r="0" b="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pic:nvPicPr>
                  <pic:blipFill>
                    <a:blip r:embed="rId96"/>
                    <a:stretch>
                      <a:fillRect/>
                    </a:stretch>
                  </pic:blipFill>
                  <pic:spPr bwMode="auto">
                    <a:xfrm>
                      <a:off x="0" y="0"/>
                      <a:ext cx="1971675" cy="1419225"/>
                    </a:xfrm>
                    <a:prstGeom prst="rect">
                      <a:avLst/>
                    </a:prstGeom>
                    <a:noFill/>
                    <a:ln w="9525">
                      <a:noFill/>
                      <a:miter lim="800000"/>
                      <a:headEnd/>
                      <a:tailEnd/>
                    </a:ln>
                  </pic:spPr>
                </pic:pic>
              </a:graphicData>
            </a:graphic>
          </wp:inline>
        </w:drawing>
      </w:r>
    </w:p>
    <w:p w14:paraId="7E696D26" w14:textId="77777777" w:rsidR="009C0BF3" w:rsidRDefault="009C0BF3" w:rsidP="009C0BF3">
      <w:pPr>
        <w:jc w:val="center"/>
        <w:rPr>
          <w:rFonts w:ascii="Times New Roman" w:eastAsia="Times New Roman" w:hAnsi="Times New Roman" w:cs="Times New Roman"/>
          <w:i/>
        </w:rPr>
      </w:pPr>
      <w:r>
        <w:rPr>
          <w:rFonts w:ascii="Times New Roman" w:eastAsia="Times New Roman" w:hAnsi="Times New Roman" w:cs="Times New Roman"/>
        </w:rPr>
        <w:t xml:space="preserve">Figur: 33 </w:t>
      </w:r>
    </w:p>
    <w:p w14:paraId="2D8D41B8" w14:textId="77777777" w:rsidR="009C0BF3" w:rsidRDefault="009C0BF3" w:rsidP="009C0BF3">
      <w:pPr>
        <w:rPr>
          <w:rFonts w:ascii="Times New Roman" w:eastAsia="Times New Roman" w:hAnsi="Times New Roman" w:cs="Times New Roman"/>
        </w:rPr>
      </w:pPr>
    </w:p>
    <w:p w14:paraId="1F1EED83" w14:textId="77777777" w:rsidR="009C0BF3" w:rsidRDefault="009C0BF3" w:rsidP="006E11C0">
      <w:pPr>
        <w:pStyle w:val="Overskrift4"/>
      </w:pPr>
      <w:bookmarkStart w:id="12777" w:name="_Toc456353623"/>
      <w:r w:rsidRPr="006E11C0">
        <w:lastRenderedPageBreak/>
        <w:t>Endringslogg</w:t>
      </w:r>
      <w:bookmarkEnd w:id="12777"/>
    </w:p>
    <w:p w14:paraId="008A80E0" w14:textId="77777777" w:rsidR="009C0BF3" w:rsidRDefault="009C0BF3" w:rsidP="009C0BF3">
      <w:pPr>
        <w:rPr>
          <w:rStyle w:val="Objecttype"/>
        </w:rPr>
      </w:pPr>
      <w:r>
        <w:rPr>
          <w:rStyle w:val="FieldLabel"/>
          <w:rFonts w:ascii="Times New Roman" w:eastAsia="Times New Roman" w:hAnsi="Times New Roman" w:cs="Times New Roman"/>
        </w:rPr>
        <w:t>Type: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Class</w:t>
      </w:r>
      <w:r>
        <w:rPr>
          <w:rStyle w:val="Objecttype"/>
        </w:rPr>
        <w:t xml:space="preserve"> </w:t>
      </w:r>
    </w:p>
    <w:p w14:paraId="5C7ED363" w14:textId="77777777" w:rsidR="009C0BF3" w:rsidRDefault="009C0BF3" w:rsidP="009C0BF3">
      <w:pPr>
        <w:rPr>
          <w:rFonts w:ascii="Times New Roman" w:eastAsia="Times New Roman" w:hAnsi="Times New Roman" w:cs="Times New Roman"/>
        </w:rPr>
      </w:pPr>
      <w:r>
        <w:rPr>
          <w:rStyle w:val="FieldLabel"/>
          <w:rFonts w:ascii="Times New Roman" w:eastAsia="Times New Roman" w:hAnsi="Times New Roman" w:cs="Times New Roman"/>
        </w:rPr>
        <w:t>Arver:</w:t>
      </w:r>
      <w:r>
        <w:rPr>
          <w:rStyle w:val="Objecttype"/>
        </w:rPr>
        <w:t xml:space="preserve">   </w:t>
      </w:r>
      <w:r>
        <w:rPr>
          <w:rStyle w:val="Objecttype"/>
        </w:rPr>
        <w:tab/>
      </w:r>
      <w:r>
        <w:rPr>
          <w:rStyle w:val="Objecttype"/>
        </w:rPr>
        <w:tab/>
      </w:r>
    </w:p>
    <w:p w14:paraId="088057C8" w14:textId="77777777" w:rsidR="009C0BF3" w:rsidRDefault="009C0BF3" w:rsidP="009C0BF3">
      <w:pPr>
        <w:rPr>
          <w:rFonts w:ascii="Times New Roman" w:eastAsia="Times New Roman" w:hAnsi="Times New Roman" w:cs="Times New Roman"/>
        </w:rPr>
      </w:pPr>
    </w:p>
    <w:p w14:paraId="3EB4584A" w14:textId="77777777" w:rsidR="009C0BF3" w:rsidRDefault="009C0BF3" w:rsidP="009C0BF3">
      <w:pPr>
        <w:rPr>
          <w:rFonts w:ascii="Times New Roman" w:eastAsia="Times New Roman" w:hAnsi="Times New Roman" w:cs="Times New Roman"/>
        </w:rPr>
      </w:pPr>
    </w:p>
    <w:p w14:paraId="27ABF769" w14:textId="77777777" w:rsidR="009C0BF3" w:rsidRDefault="009C0BF3" w:rsidP="009C0BF3">
      <w:pPr>
        <w:rPr>
          <w:rFonts w:ascii="Times New Roman" w:eastAsia="Times New Roman" w:hAnsi="Times New Roman" w:cs="Times New Roman"/>
        </w:rPr>
      </w:pPr>
    </w:p>
    <w:p w14:paraId="0B3F3989"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Relasjoner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070"/>
        <w:gridCol w:w="2070"/>
        <w:gridCol w:w="2970"/>
      </w:tblGrid>
      <w:tr w:rsidR="009C0BF3" w14:paraId="48B61075" w14:textId="77777777" w:rsidTr="009C0BF3">
        <w:trPr>
          <w:cantSplit/>
          <w:trHeight w:val="245"/>
          <w:tblHeader/>
        </w:trPr>
        <w:tc>
          <w:tcPr>
            <w:tcW w:w="225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138EEDB3"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Relasjon</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D41B6F4"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Kilde</w:t>
            </w:r>
          </w:p>
        </w:tc>
        <w:tc>
          <w:tcPr>
            <w:tcW w:w="20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0D14A10F"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Mål</w:t>
            </w:r>
          </w:p>
        </w:tc>
        <w:tc>
          <w:tcPr>
            <w:tcW w:w="2970" w:type="dxa"/>
            <w:tcBorders>
              <w:top w:val="single" w:sz="2" w:space="0" w:color="auto"/>
              <w:left w:val="single" w:sz="2" w:space="0" w:color="auto"/>
              <w:bottom w:val="single" w:sz="2" w:space="0" w:color="auto"/>
              <w:right w:val="single" w:sz="2" w:space="0" w:color="auto"/>
            </w:tcBorders>
            <w:shd w:val="clear" w:color="auto" w:fill="EFEFEF"/>
            <w:tcMar>
              <w:top w:w="60" w:type="dxa"/>
              <w:left w:w="3" w:type="dxa"/>
              <w:bottom w:w="0" w:type="dxa"/>
              <w:right w:w="60" w:type="dxa"/>
            </w:tcMar>
          </w:tcPr>
          <w:p w14:paraId="6B737E02"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r>
      <w:tr w:rsidR="009C0BF3" w14:paraId="79F921AA" w14:textId="77777777" w:rsidTr="009C0BF3">
        <w:tc>
          <w:tcPr>
            <w:tcW w:w="225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BA22A8E" w14:textId="77777777" w:rsidR="009C0BF3" w:rsidRDefault="009C0BF3" w:rsidP="009C0BF3">
            <w:pPr>
              <w:rPr>
                <w:rFonts w:ascii="Times New Roman" w:eastAsia="Times New Roman" w:hAnsi="Times New Roman" w:cs="Times New Roman"/>
              </w:rPr>
            </w:pPr>
            <w:r>
              <w:rPr>
                <w:rStyle w:val="Objecttype"/>
              </w:rPr>
              <w:t>Generalization</w:t>
            </w:r>
          </w:p>
          <w:p w14:paraId="6747391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Source -&gt; Destination</w:t>
            </w:r>
          </w:p>
          <w:p w14:paraId="32660757"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0F34623C" w14:textId="77777777" w:rsidR="009C0BF3" w:rsidRDefault="009C0BF3" w:rsidP="009C0BF3">
            <w:pPr>
              <w:rPr>
                <w:rFonts w:ascii="Times New Roman" w:eastAsia="Times New Roman" w:hAnsi="Times New Roman" w:cs="Times New Roman"/>
              </w:rPr>
            </w:pPr>
          </w:p>
          <w:p w14:paraId="67A9522A" w14:textId="77777777" w:rsidR="009C0BF3" w:rsidRDefault="009C0BF3" w:rsidP="009C0BF3">
            <w:pPr>
              <w:rPr>
                <w:rFonts w:ascii="Times New Roman" w:eastAsia="Times New Roman" w:hAnsi="Times New Roman" w:cs="Times New Roman"/>
              </w:rPr>
            </w:pPr>
          </w:p>
          <w:p w14:paraId="65C202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Hendelseslogg</w:t>
            </w:r>
          </w:p>
          <w:p w14:paraId="5EDB62C6" w14:textId="77777777" w:rsidR="009C0BF3" w:rsidRDefault="009C0BF3" w:rsidP="009C0BF3">
            <w:pPr>
              <w:rPr>
                <w:rFonts w:ascii="Times New Roman" w:eastAsia="Times New Roman" w:hAnsi="Times New Roman" w:cs="Times New Roman"/>
              </w:rPr>
            </w:pPr>
          </w:p>
        </w:tc>
        <w:tc>
          <w:tcPr>
            <w:tcW w:w="20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216936A0" w14:textId="77777777" w:rsidR="009C0BF3" w:rsidRDefault="009C0BF3" w:rsidP="009C0BF3">
            <w:pPr>
              <w:rPr>
                <w:rFonts w:ascii="Times New Roman" w:eastAsia="Times New Roman" w:hAnsi="Times New Roman" w:cs="Times New Roman"/>
              </w:rPr>
            </w:pPr>
          </w:p>
          <w:p w14:paraId="5C6152CB" w14:textId="77777777" w:rsidR="009C0BF3" w:rsidRDefault="009C0BF3" w:rsidP="009C0BF3">
            <w:pPr>
              <w:rPr>
                <w:rFonts w:ascii="Times New Roman" w:eastAsia="Times New Roman" w:hAnsi="Times New Roman" w:cs="Times New Roman"/>
              </w:rPr>
            </w:pPr>
          </w:p>
          <w:p w14:paraId="1CB2183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Endringslogg</w:t>
            </w:r>
          </w:p>
          <w:p w14:paraId="7757504A" w14:textId="77777777" w:rsidR="009C0BF3" w:rsidRDefault="009C0BF3" w:rsidP="009C0BF3">
            <w:pPr>
              <w:rPr>
                <w:rFonts w:ascii="Times New Roman" w:eastAsia="Times New Roman" w:hAnsi="Times New Roman" w:cs="Times New Roman"/>
              </w:rPr>
            </w:pPr>
          </w:p>
        </w:tc>
        <w:tc>
          <w:tcPr>
            <w:tcW w:w="2970" w:type="dxa"/>
            <w:tcBorders>
              <w:top w:val="single" w:sz="2" w:space="0" w:color="auto"/>
              <w:left w:val="single" w:sz="2" w:space="0" w:color="auto"/>
              <w:bottom w:val="single" w:sz="2" w:space="0" w:color="auto"/>
              <w:right w:val="single" w:sz="2" w:space="0" w:color="auto"/>
            </w:tcBorders>
            <w:tcMar>
              <w:top w:w="60" w:type="dxa"/>
              <w:left w:w="3" w:type="dxa"/>
              <w:bottom w:w="0" w:type="dxa"/>
              <w:right w:w="60" w:type="dxa"/>
            </w:tcMar>
          </w:tcPr>
          <w:p w14:paraId="6BB01912" w14:textId="77777777" w:rsidR="009C0BF3" w:rsidRDefault="009C0BF3" w:rsidP="009C0BF3">
            <w:pPr>
              <w:rPr>
                <w:rFonts w:ascii="Times New Roman" w:eastAsia="Times New Roman" w:hAnsi="Times New Roman" w:cs="Times New Roman"/>
              </w:rPr>
            </w:pPr>
          </w:p>
          <w:p w14:paraId="5DBEC0D9" w14:textId="77777777" w:rsidR="009C0BF3" w:rsidRDefault="009C0BF3" w:rsidP="009C0BF3">
            <w:pPr>
              <w:rPr>
                <w:rFonts w:ascii="Times New Roman" w:eastAsia="Times New Roman" w:hAnsi="Times New Roman" w:cs="Times New Roman"/>
              </w:rPr>
            </w:pPr>
          </w:p>
        </w:tc>
      </w:tr>
    </w:tbl>
    <w:p w14:paraId="658D78FB" w14:textId="77777777" w:rsidR="009C0BF3" w:rsidRDefault="009C0BF3" w:rsidP="009C0BF3">
      <w:pPr>
        <w:pStyle w:val="ListHeader"/>
        <w:rPr>
          <w:rStyle w:val="FieldLabel"/>
          <w:color w:val="auto"/>
          <w:u w:val="single"/>
        </w:rPr>
      </w:pPr>
      <w:r>
        <w:rPr>
          <w:rStyle w:val="FieldLabel"/>
          <w:rFonts w:ascii="Times New Roman" w:eastAsia="Times New Roman" w:hAnsi="Times New Roman" w:cs="Times New Roman"/>
          <w:b w:val="0"/>
          <w:color w:val="auto"/>
          <w:u w:val="single"/>
        </w:rPr>
        <w:t>Relasjonsnøkler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7110"/>
      </w:tblGrid>
      <w:tr w:rsidR="009C0BF3" w14:paraId="213C07D0" w14:textId="77777777" w:rsidTr="009C0BF3">
        <w:trPr>
          <w:tblHeader/>
        </w:trPr>
        <w:tc>
          <w:tcPr>
            <w:tcW w:w="225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7F6729B2" w14:textId="77777777" w:rsidR="009C0BF3" w:rsidRDefault="009C0BF3" w:rsidP="009C0BF3">
            <w:pPr>
              <w:rPr>
                <w:rStyle w:val="FieldLabel"/>
                <w:b/>
              </w:rPr>
            </w:pPr>
            <w:r>
              <w:rPr>
                <w:rFonts w:ascii="Times New Roman" w:eastAsia="Times New Roman" w:hAnsi="Times New Roman" w:cs="Times New Roman"/>
                <w:b/>
              </w:rPr>
              <w:t>Tag</w:t>
            </w:r>
          </w:p>
        </w:tc>
        <w:tc>
          <w:tcPr>
            <w:tcW w:w="7110" w:type="dxa"/>
            <w:tcBorders>
              <w:top w:val="single" w:sz="1" w:space="0" w:color="000000"/>
              <w:left w:val="single" w:sz="1" w:space="0" w:color="000000"/>
              <w:bottom w:val="single" w:sz="1" w:space="0" w:color="000000"/>
              <w:right w:val="single" w:sz="1" w:space="0" w:color="000000"/>
            </w:tcBorders>
            <w:shd w:val="clear" w:color="auto" w:fill="DFDFDF"/>
            <w:tcMar>
              <w:top w:w="0" w:type="dxa"/>
              <w:left w:w="3" w:type="dxa"/>
              <w:bottom w:w="0" w:type="dxa"/>
              <w:right w:w="60" w:type="dxa"/>
            </w:tcMar>
          </w:tcPr>
          <w:p w14:paraId="33B77CD0" w14:textId="77777777" w:rsidR="009C0BF3" w:rsidRDefault="009C0BF3" w:rsidP="009C0BF3">
            <w:pPr>
              <w:rPr>
                <w:rStyle w:val="FieldLabel"/>
                <w:b/>
              </w:rPr>
            </w:pPr>
            <w:r>
              <w:rPr>
                <w:rFonts w:ascii="Times New Roman" w:eastAsia="Times New Roman" w:hAnsi="Times New Roman" w:cs="Times New Roman"/>
                <w:b/>
              </w:rPr>
              <w:t>Verdi</w:t>
            </w:r>
          </w:p>
        </w:tc>
      </w:tr>
      <w:tr w:rsidR="009C0BF3" w14:paraId="6FAEF0A8"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17047EA5"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27B4FB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http://rel.kxml.no/noark5/v4/api/loggingogsporing/endringslogg/</w:t>
            </w:r>
          </w:p>
        </w:tc>
      </w:tr>
      <w:tr w:rsidR="009C0BF3" w14:paraId="4CFA3767"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2553458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06A041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self</w:t>
            </w:r>
          </w:p>
        </w:tc>
      </w:tr>
      <w:tr w:rsidR="009C0BF3" w14:paraId="672F967C" w14:textId="77777777" w:rsidTr="009C0BF3">
        <w:tc>
          <w:tcPr>
            <w:tcW w:w="225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362C579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REST_REL</w:t>
            </w:r>
          </w:p>
        </w:tc>
        <w:tc>
          <w:tcPr>
            <w:tcW w:w="7110" w:type="dxa"/>
            <w:tcBorders>
              <w:top w:val="single" w:sz="1" w:space="0" w:color="000000"/>
              <w:left w:val="single" w:sz="1" w:space="0" w:color="000000"/>
              <w:bottom w:val="single" w:sz="1" w:space="0" w:color="000000"/>
              <w:right w:val="single" w:sz="1" w:space="0" w:color="000000"/>
            </w:tcBorders>
            <w:tcMar>
              <w:top w:w="0" w:type="dxa"/>
              <w:left w:w="3" w:type="dxa"/>
              <w:bottom w:w="0" w:type="dxa"/>
              <w:right w:w="60" w:type="dxa"/>
            </w:tcMar>
          </w:tcPr>
          <w:p w14:paraId="5E29084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http://rel.kxml.no/noark5/v4/api/loggingogsporing/ny-endringslogg/</w:t>
            </w:r>
          </w:p>
        </w:tc>
      </w:tr>
    </w:tbl>
    <w:p w14:paraId="27ACF534" w14:textId="77777777" w:rsidR="009C0BF3" w:rsidRDefault="009C0BF3" w:rsidP="009C0BF3">
      <w:pPr>
        <w:pStyle w:val="ListHeader"/>
        <w:rPr>
          <w:rFonts w:ascii="Times New Roman" w:eastAsia="Times New Roman" w:hAnsi="Times New Roman" w:cs="Times New Roman"/>
        </w:rPr>
      </w:pPr>
      <w:r>
        <w:rPr>
          <w:rStyle w:val="FieldLabel"/>
          <w:rFonts w:ascii="Times New Roman" w:eastAsia="Times New Roman" w:hAnsi="Times New Roman" w:cs="Times New Roman"/>
          <w:b w:val="0"/>
          <w:color w:val="auto"/>
          <w:u w:val="single"/>
        </w:rPr>
        <w:t>Attributter</w:t>
      </w:r>
    </w:p>
    <w:tbl>
      <w:tblPr>
        <w:tblW w:w="9360" w:type="dxa"/>
        <w:tblInd w:w="60" w:type="dxa"/>
        <w:tblLayout w:type="fixed"/>
        <w:tblCellMar>
          <w:left w:w="60" w:type="dxa"/>
          <w:right w:w="60" w:type="dxa"/>
        </w:tblCellMar>
        <w:tblLook w:val="04A0" w:firstRow="1" w:lastRow="0" w:firstColumn="1" w:lastColumn="0" w:noHBand="0" w:noVBand="1"/>
      </w:tblPr>
      <w:tblGrid>
        <w:gridCol w:w="2250"/>
        <w:gridCol w:w="2610"/>
        <w:gridCol w:w="900"/>
        <w:gridCol w:w="1440"/>
        <w:gridCol w:w="2160"/>
      </w:tblGrid>
      <w:tr w:rsidR="009C0BF3" w14:paraId="601CEB8E" w14:textId="77777777" w:rsidTr="009C0BF3">
        <w:trPr>
          <w:cantSplit/>
          <w:trHeight w:val="245"/>
          <w:tblHeader/>
        </w:trPr>
        <w:tc>
          <w:tcPr>
            <w:tcW w:w="225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3147A3C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Navn</w:t>
            </w:r>
          </w:p>
        </w:tc>
        <w:tc>
          <w:tcPr>
            <w:tcW w:w="261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4630BF8"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Merknad</w:t>
            </w:r>
          </w:p>
        </w:tc>
        <w:tc>
          <w:tcPr>
            <w:tcW w:w="90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06CEFA8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Multipl.</w:t>
            </w:r>
          </w:p>
        </w:tc>
        <w:tc>
          <w:tcPr>
            <w:tcW w:w="144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4D6E6AFB"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Kode</w:t>
            </w:r>
          </w:p>
        </w:tc>
        <w:tc>
          <w:tcPr>
            <w:tcW w:w="2160" w:type="dxa"/>
            <w:tcBorders>
              <w:top w:val="single" w:sz="1" w:space="0" w:color="auto"/>
              <w:left w:val="single" w:sz="1" w:space="0" w:color="auto"/>
              <w:bottom w:val="single" w:sz="1" w:space="0" w:color="auto"/>
              <w:right w:val="single" w:sz="1" w:space="0" w:color="auto"/>
            </w:tcBorders>
            <w:shd w:val="clear" w:color="auto" w:fill="EFEFEF"/>
            <w:tcMar>
              <w:top w:w="0" w:type="dxa"/>
              <w:left w:w="3" w:type="dxa"/>
              <w:bottom w:w="0" w:type="dxa"/>
              <w:right w:w="60" w:type="dxa"/>
            </w:tcMar>
          </w:tcPr>
          <w:p w14:paraId="200AF9C6" w14:textId="77777777" w:rsidR="009C0BF3" w:rsidRDefault="009C0BF3" w:rsidP="009C0BF3">
            <w:pPr>
              <w:rPr>
                <w:rFonts w:ascii="Times New Roman" w:eastAsia="Times New Roman" w:hAnsi="Times New Roman" w:cs="Times New Roman"/>
                <w:b/>
              </w:rPr>
            </w:pPr>
            <w:r>
              <w:rPr>
                <w:rFonts w:ascii="Times New Roman" w:eastAsia="Times New Roman" w:hAnsi="Times New Roman" w:cs="Times New Roman"/>
                <w:b/>
              </w:rPr>
              <w:t>Type</w:t>
            </w:r>
          </w:p>
        </w:tc>
      </w:tr>
      <w:tr w:rsidR="009C0BF3" w14:paraId="454C3621"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085A37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systemID</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DDEABF"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983704A"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27784A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27BB61"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321F52AA"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7C56B2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referanseArkivenhet</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AD795D"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9159A5D"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CF9063"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1E3256A"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17B7D5C4"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6B300A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referanseMetadata</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2DBA2C"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14C153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ED6695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2934B2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374C596"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2908092"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endretDato</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CA115A3"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AC7FBB0" w14:textId="5E11809A"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750F67E0"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B10ED84"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datetime</w:t>
            </w:r>
          </w:p>
        </w:tc>
      </w:tr>
      <w:tr w:rsidR="009C0BF3" w14:paraId="2D878F4B"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1CCBCDF"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endretAv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16768564"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BE800A7" w14:textId="57F145D9"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E6DF0C4"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ABA70D7"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0088243E"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4910A03"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referanseEndretAv</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B39DF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referanse til Bruker sin systemID</w:t>
            </w:r>
          </w:p>
          <w:p w14:paraId="464B4C42"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1B94DD4" w14:textId="66EC9E94" w:rsidR="009C0BF3" w:rsidRDefault="00D44498" w:rsidP="009C0BF3">
            <w:pPr>
              <w:rPr>
                <w:rFonts w:ascii="Times New Roman" w:eastAsia="Times New Roman" w:hAnsi="Times New Roman" w:cs="Times New Roman"/>
                <w:i/>
              </w:rPr>
            </w:pPr>
            <w:r>
              <w:rPr>
                <w:rFonts w:ascii="Times New Roman" w:eastAsia="Times New Roman" w:hAnsi="Times New Roman" w:cs="Times New Roman"/>
              </w:rPr>
              <w:t>[1..1]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CEB8D4A"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39830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SystemID</w:t>
            </w:r>
          </w:p>
        </w:tc>
      </w:tr>
      <w:tr w:rsidR="009C0BF3" w14:paraId="032F276F"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E31E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tidligereVerdi</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10DC678"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08839072"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A491C02"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21C44F9E"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r w:rsidR="009C0BF3" w14:paraId="7FA0EF8D" w14:textId="77777777" w:rsidTr="009C0BF3">
        <w:trPr>
          <w:trHeight w:val="279"/>
        </w:trPr>
        <w:tc>
          <w:tcPr>
            <w:tcW w:w="225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4308884B"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b/>
              </w:rPr>
              <w:t>nyVerdi</w:t>
            </w:r>
          </w:p>
        </w:tc>
        <w:tc>
          <w:tcPr>
            <w:tcW w:w="261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39617D37" w14:textId="77777777" w:rsidR="009C0BF3" w:rsidRDefault="009C0BF3" w:rsidP="009C0BF3">
            <w:pPr>
              <w:rPr>
                <w:rFonts w:ascii="Times New Roman" w:eastAsia="Times New Roman" w:hAnsi="Times New Roman" w:cs="Times New Roman"/>
              </w:rPr>
            </w:pPr>
          </w:p>
        </w:tc>
        <w:tc>
          <w:tcPr>
            <w:tcW w:w="9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6C0D7AE6" w14:textId="77777777" w:rsidR="009C0BF3" w:rsidRDefault="009C0BF3" w:rsidP="009C0BF3">
            <w:pPr>
              <w:rPr>
                <w:rFonts w:ascii="Times New Roman" w:eastAsia="Times New Roman" w:hAnsi="Times New Roman" w:cs="Times New Roman"/>
                <w:i/>
              </w:rPr>
            </w:pPr>
            <w:r>
              <w:rPr>
                <w:rFonts w:ascii="Times New Roman" w:eastAsia="Times New Roman" w:hAnsi="Times New Roman" w:cs="Times New Roman"/>
              </w:rPr>
              <w:t xml:space="preserve"> [0..1]</w:t>
            </w:r>
          </w:p>
        </w:tc>
        <w:tc>
          <w:tcPr>
            <w:tcW w:w="144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C30B42D" w14:textId="77777777" w:rsidR="009C0BF3" w:rsidRDefault="009C0BF3" w:rsidP="009C0BF3">
            <w:pPr>
              <w:rPr>
                <w:rFonts w:ascii="Times New Roman" w:eastAsia="Times New Roman" w:hAnsi="Times New Roman" w:cs="Times New Roman"/>
                <w:i/>
              </w:rPr>
            </w:pPr>
          </w:p>
        </w:tc>
        <w:tc>
          <w:tcPr>
            <w:tcW w:w="216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14:paraId="537D0E78"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string</w:t>
            </w:r>
          </w:p>
        </w:tc>
      </w:tr>
    </w:tbl>
    <w:p w14:paraId="5C12EBE2" w14:textId="77777777" w:rsidR="009C0BF3" w:rsidRDefault="009C0BF3" w:rsidP="009C0BF3">
      <w:pPr>
        <w:rPr>
          <w:rFonts w:ascii="Times New Roman" w:eastAsia="Times New Roman" w:hAnsi="Times New Roman" w:cs="Times New Roman"/>
        </w:rPr>
      </w:pPr>
    </w:p>
    <w:p w14:paraId="5CF01A16" w14:textId="77777777" w:rsidR="009C0BF3" w:rsidRDefault="009C0BF3" w:rsidP="009C0BF3">
      <w:pPr>
        <w:rPr>
          <w:rFonts w:ascii="Times New Roman" w:eastAsia="Times New Roman" w:hAnsi="Times New Roman" w:cs="Times New Roman"/>
        </w:rPr>
      </w:pPr>
      <w:r>
        <w:rPr>
          <w:rStyle w:val="Objecttype"/>
          <w:rFonts w:ascii="Times New Roman" w:eastAsia="Times New Roman" w:hAnsi="Times New Roman" w:cs="Times New Roman"/>
          <w:sz w:val="22"/>
          <w:szCs w:val="22"/>
        </w:rPr>
        <w:t xml:space="preserve"> </w:t>
      </w:r>
    </w:p>
    <w:p w14:paraId="0225A7CC" w14:textId="77777777" w:rsidR="009C0BF3" w:rsidRDefault="009C0BF3" w:rsidP="009C0BF3">
      <w:pPr>
        <w:rPr>
          <w:rFonts w:ascii="Times New Roman" w:eastAsia="Times New Roman" w:hAnsi="Times New Roman" w:cs="Times New Roman"/>
        </w:rPr>
      </w:pPr>
      <w:r>
        <w:rPr>
          <w:rFonts w:ascii="Times New Roman" w:eastAsia="Times New Roman" w:hAnsi="Times New Roman" w:cs="Times New Roman"/>
        </w:rPr>
        <w:t xml:space="preserve">    </w:t>
      </w:r>
      <w:bookmarkEnd w:id="12688"/>
      <w:bookmarkEnd w:id="12689"/>
    </w:p>
    <w:p w14:paraId="76495974" w14:textId="77777777" w:rsidR="00830038" w:rsidRDefault="00830038">
      <w:pPr>
        <w:rPr>
          <w:rFonts w:asciiTheme="majorHAnsi" w:eastAsiaTheme="majorEastAsia" w:hAnsiTheme="majorHAnsi" w:cstheme="majorBidi"/>
          <w:color w:val="2E74B5" w:themeColor="accent1" w:themeShade="BF"/>
          <w:sz w:val="32"/>
          <w:szCs w:val="32"/>
        </w:rPr>
      </w:pPr>
      <w:bookmarkStart w:id="12778" w:name="_Toc422332297"/>
      <w:bookmarkStart w:id="12779" w:name="_Toc422332298"/>
      <w:bookmarkStart w:id="12780" w:name="_Toc422332299"/>
      <w:bookmarkStart w:id="12781" w:name="BKM_693FBD87_B981_4846_9F2C_1BD9084CE3B1"/>
      <w:bookmarkStart w:id="12782" w:name="BKM_8C7ACD08_FB13_4A8B_AB33_3AB92BAF195C"/>
      <w:bookmarkStart w:id="12783" w:name="BKM_3CA829A8_9CA7_47A2_A1C7_1E67AADB89CF"/>
      <w:bookmarkStart w:id="12784" w:name="BKM_7FD105E9_8D58_4216_8F3B_76753E77EAE3"/>
      <w:bookmarkStart w:id="12785" w:name="BKM_B7253098_4544_4674_8195_CCB7CE12E05E"/>
      <w:bookmarkStart w:id="12786" w:name="BKM_4137C625_6EB2_4049_B33B_CD7EE9B29B34"/>
      <w:bookmarkStart w:id="12787" w:name="BKM_AF072871_C378_4009_A7DC_9D530F6090B8"/>
      <w:bookmarkStart w:id="12788" w:name="BKM_F59C3211_2EAE_41AF_BED3_E93FE685E38A"/>
      <w:bookmarkStart w:id="12789" w:name="BKM_C1614069_B624_491B_9405_8A75DF5FB670"/>
      <w:bookmarkStart w:id="12790" w:name="BKM_9802F947_F1ED_4E8C_8E2A_C026DBC8DFB7"/>
      <w:bookmarkStart w:id="12791" w:name="BKM_4AD61D5F_473B_4480_B8DE_4D802A53C300"/>
      <w:bookmarkStart w:id="12792" w:name="BKM_03674EDA_F50A_4B92_87AE_9170690ABDB5"/>
      <w:bookmarkStart w:id="12793" w:name="BKM_F68135C4_6D30_49DD_A95B_83336C4BB5C9"/>
      <w:bookmarkStart w:id="12794" w:name="BKM_C630DD72_8542_42C0_AB2C_9E439249961A"/>
      <w:bookmarkStart w:id="12795" w:name="BKM_5F70A3E7_031C_4C2A_923F_5717F3C04B2F"/>
      <w:bookmarkStart w:id="12796" w:name="BKM_C1F252FC_9119_449B_996D_CD08058B7319"/>
      <w:bookmarkStart w:id="12797" w:name="BKM_DFC29D21_2BC8_4C01_AA4B_51EED5CF451A"/>
      <w:bookmarkStart w:id="12798" w:name="BKM_F02C19B0_BAE7_40D4_9381_2252D0F9CA35"/>
      <w:bookmarkStart w:id="12799" w:name="BKM_F591D2B9_E6CD_44E6_9DBE_FB07984639A4"/>
      <w:bookmarkStart w:id="12800" w:name="BKM_754991ED_33D7_4ABA_B769_E418C333FDC1"/>
      <w:bookmarkStart w:id="12801" w:name="BKM_145F9A58_415E_4B5C_932D_8471E4F0C3DE"/>
      <w:bookmarkStart w:id="12802" w:name="BKM_D24DF59F_D64E_45AC_81F2_4235F7B9D1C3"/>
      <w:bookmarkStart w:id="12803" w:name="BKM_8047427B_3325_4D1E_BD7E_4A850658B1BB"/>
      <w:bookmarkStart w:id="12804" w:name="BKM_049DE5D3_FF34_4AA0_8AAD_F59F2B965ED9"/>
      <w:bookmarkStart w:id="12805" w:name="BKM_86C36217_A26E_44CD_A394_CF4C31C484E3"/>
      <w:bookmarkStart w:id="12806" w:name="BKM_AFDF87AC_75D6_49DE_8B4A_8522BBE2A906"/>
      <w:bookmarkStart w:id="12807" w:name="BKM_7544AA5F_6721_4156_98F4_F303C5BD7C9B"/>
      <w:bookmarkStart w:id="12808" w:name="BKM_6CF46DDA_FF04_4322_9F06_0042D3556556"/>
      <w:bookmarkStart w:id="12809" w:name="BKM_FD6CDC6F_4D2A_48BB_95D8_11D19C173A8E"/>
      <w:bookmarkStart w:id="12810" w:name="BKM_42FB362F_7437_4BDC_87CF_3A368B20272D"/>
      <w:bookmarkStart w:id="12811" w:name="BKM_D71C80A5_1592_42E3_BD1C_A4D078F651D5"/>
      <w:bookmarkStart w:id="12812" w:name="BKM_1769C2F0_601C_4E45_A98B_8214C9540134"/>
      <w:bookmarkStart w:id="12813" w:name="BKM_31990C2B_22F7_41EB_AE41_CA32F8F413C4"/>
      <w:bookmarkStart w:id="12814" w:name="BKM_C6FFA11E_2E6B_42DE_9398_7DA7D364E8D8"/>
      <w:bookmarkStart w:id="12815" w:name="BKM_9E5D5977_A2C6_4DE0_97E2_4A32A1A9B6B1"/>
      <w:bookmarkStart w:id="12816" w:name="BKM_225E6BBC_7C3D_4624_B92C_C811C7C06CDC"/>
      <w:bookmarkStart w:id="12817" w:name="BKM_9B7E75F5_361E_4DE4_85DB_E864567C81F0"/>
      <w:bookmarkStart w:id="12818" w:name="BKM_3B6F3E25_6303_419A_890F_2E2E7593F1C6"/>
      <w:bookmarkStart w:id="12819" w:name="BKM_610D6E48_E57E_434E_944A_6BEBCF8AB0A6"/>
      <w:bookmarkStart w:id="12820" w:name="BKM_844ECB86_5730_4592_ABC9_50F3DC429C80"/>
      <w:bookmarkStart w:id="12821" w:name="BKM_4D6476A7_172C_49B4_BC3A_6513120EC564"/>
      <w:bookmarkStart w:id="12822" w:name="BKM_BF7996C6_2E77_4FB3_8389_E567A91F6CFB"/>
      <w:bookmarkStart w:id="12823" w:name="BKM_3FFCB936_5CA2_4575_93D2_6D4849A72C5D"/>
      <w:bookmarkStart w:id="12824" w:name="BKM_4BB0951C_8AB1_4B97_BA48_C48377AE85ED"/>
      <w:bookmarkStart w:id="12825" w:name="BKM_839DEEE2_9A1D_494D_923D_98EBC62CD065"/>
      <w:bookmarkStart w:id="12826" w:name="BKM_7D150E49_9A28_4590_A220_9CE8D4C39B37"/>
      <w:bookmarkStart w:id="12827" w:name="BKM_AB489A9A_DEE9_4AF3_8A5E_8046EEDD563C"/>
      <w:bookmarkStart w:id="12828" w:name="BKM_68CA4848_2B7D_43A4_88EB_10AAE14C8B5A"/>
      <w:bookmarkStart w:id="12829" w:name="BKM_4908BD16_3F04_4F83_8F9B_0EB188B2A575"/>
      <w:bookmarkStart w:id="12830" w:name="BKM_6FD0CCBF_378D_4F90_811D_BC7FD2BF6A85"/>
      <w:bookmarkStart w:id="12831" w:name="BKM_1677C696_C9BB_4655_82A6_340D0D03F161"/>
      <w:bookmarkStart w:id="12832" w:name="BKM_88F9C974_BAFD_4317_96F6_D270FDD3C3D2"/>
      <w:bookmarkStart w:id="12833" w:name="BKM_FE87BD0A_62EA_4CA6_829C_2198B063604F"/>
      <w:bookmarkStart w:id="12834" w:name="BKM_FFC603F9_D06A_4F75_B627_A207C0F5BEC6"/>
      <w:bookmarkStart w:id="12835" w:name="BKM_ACAF779B_B028_4672_A1CB_E2D05972410C"/>
      <w:bookmarkStart w:id="12836" w:name="BKM_A3FD99DD_5F60_49B8_822F_49089C829B18"/>
      <w:bookmarkStart w:id="12837" w:name="BKM_C3EB2CBB_8ADA_492D_BA10_D8F2C6B6F08F"/>
      <w:bookmarkStart w:id="12838" w:name="BKM_3ED22CF4_4A71_479B_9F73_10EFFD211349"/>
      <w:bookmarkStart w:id="12839" w:name="BKM_9A305735_6DB6_41C7_8A9E_C981A4DD55D2"/>
      <w:bookmarkStart w:id="12840" w:name="BEVARINGOGKASSASJON"/>
      <w:bookmarkStart w:id="12841" w:name="BKM_30A98B42_97BA_46E3_9EEB_BFCDD5B08271"/>
      <w:bookmarkStart w:id="12842" w:name="BKM_93CA7781_6DDB_4EC0_81E5_1257B556842B"/>
      <w:bookmarkStart w:id="12843" w:name="BKM_84736A8B_3F0C_4C28_9C83_F8B33AC05BEA"/>
      <w:bookmarkStart w:id="12844" w:name="BKM_2EEA1B2F_95DD_4C6C_9AFC_D626B0890C24"/>
      <w:bookmarkStart w:id="12845" w:name="BKM_B9FD3F03_00ED_4E87_B89F_C46E52C03FCB"/>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r>
        <w:lastRenderedPageBreak/>
        <w:br w:type="page"/>
      </w:r>
    </w:p>
    <w:p w14:paraId="5DEDECB6" w14:textId="77777777" w:rsidR="006E6F7A" w:rsidRDefault="00830038" w:rsidP="00830038">
      <w:pPr>
        <w:pStyle w:val="Overskrift1"/>
      </w:pPr>
      <w:bookmarkStart w:id="12846" w:name="_Vedlegg_1_–"/>
      <w:bookmarkStart w:id="12847" w:name="_Toc456353624"/>
      <w:bookmarkEnd w:id="12846"/>
      <w:r>
        <w:lastRenderedPageBreak/>
        <w:t>Vedlegg 1 – Konformitets</w:t>
      </w:r>
      <w:r w:rsidR="00A60391">
        <w:t>krav</w:t>
      </w:r>
      <w:bookmarkEnd w:id="12847"/>
    </w:p>
    <w:p w14:paraId="69899B3E" w14:textId="37A4DE33" w:rsidR="00A85E7F" w:rsidRDefault="00A85E7F" w:rsidP="00830038">
      <w:r>
        <w:t xml:space="preserve">Kravene i Noark5 v3.1 og v4.0 er lagt inn i </w:t>
      </w:r>
      <w:r w:rsidR="00967FE9">
        <w:t xml:space="preserve">konformitetsnivå </w:t>
      </w:r>
      <w:r>
        <w:t>for å gjøre det enklere å dokumentere løsning og anskaffe med korrekte krav.</w:t>
      </w:r>
      <w:r w:rsidR="00987FB2">
        <w:t xml:space="preserve"> En del av testene har referanse i parentes til krav i Noark5 v3.1.</w:t>
      </w:r>
    </w:p>
    <w:p w14:paraId="207622BF" w14:textId="1513082D" w:rsidR="00A222F8" w:rsidRDefault="00B96BE6" w:rsidP="00830038">
      <w:r>
        <w:t xml:space="preserve">Foreløpig liste over </w:t>
      </w:r>
      <w:r w:rsidR="001A30FD">
        <w:t xml:space="preserve">nivåer er lagt ut på </w:t>
      </w:r>
      <w:hyperlink r:id="rId97" w:history="1">
        <w:r w:rsidR="001A30FD" w:rsidRPr="00753736">
          <w:rPr>
            <w:rStyle w:val="Hyperkobling"/>
          </w:rPr>
          <w:t>http://rel.kxml.no/noark5/konformitetsniva/</w:t>
        </w:r>
      </w:hyperlink>
      <w:r w:rsidR="001A30FD">
        <w:t xml:space="preserve"> </w:t>
      </w:r>
    </w:p>
    <w:p w14:paraId="3BF6D598" w14:textId="34696C89" w:rsidR="001A30FD" w:rsidRDefault="001A30FD" w:rsidP="00830038"/>
    <w:p w14:paraId="4B758C4D" w14:textId="77777777" w:rsidR="001A30FD" w:rsidRDefault="001A30FD">
      <w:r>
        <w:br w:type="page"/>
      </w:r>
    </w:p>
    <w:p w14:paraId="12B13C77" w14:textId="77777777" w:rsidR="00987FB2" w:rsidRDefault="00987FB2" w:rsidP="00830038"/>
    <w:p w14:paraId="0E7B08C4" w14:textId="77777777" w:rsidR="00900DC4" w:rsidRDefault="00900DC4" w:rsidP="00900DC4">
      <w:pPr>
        <w:pStyle w:val="Overskrift1"/>
      </w:pPr>
      <w:bookmarkStart w:id="12848" w:name="_Toc422332395"/>
      <w:bookmarkStart w:id="12849" w:name="_Toc424060802"/>
      <w:bookmarkStart w:id="12850" w:name="_Toc424069206"/>
      <w:bookmarkStart w:id="12851" w:name="_Toc424213259"/>
      <w:bookmarkStart w:id="12852" w:name="_Toc424221666"/>
      <w:bookmarkStart w:id="12853" w:name="_Toc450077453"/>
      <w:bookmarkStart w:id="12854" w:name="_Toc450085848"/>
      <w:bookmarkStart w:id="12855" w:name="_Toc453171532"/>
      <w:bookmarkStart w:id="12856" w:name="_Toc456268100"/>
      <w:bookmarkStart w:id="12857" w:name="_Toc456276496"/>
      <w:bookmarkStart w:id="12858" w:name="_Toc456284891"/>
      <w:bookmarkStart w:id="12859" w:name="_Toc456353625"/>
      <w:bookmarkStart w:id="12860" w:name="_Toc422332396"/>
      <w:bookmarkStart w:id="12861" w:name="_Toc424060803"/>
      <w:bookmarkStart w:id="12862" w:name="_Toc424069207"/>
      <w:bookmarkStart w:id="12863" w:name="_Toc424213260"/>
      <w:bookmarkStart w:id="12864" w:name="_Toc424221667"/>
      <w:bookmarkStart w:id="12865" w:name="_Toc450077454"/>
      <w:bookmarkStart w:id="12866" w:name="_Toc450085849"/>
      <w:bookmarkStart w:id="12867" w:name="_Toc453171533"/>
      <w:bookmarkStart w:id="12868" w:name="_Toc456268101"/>
      <w:bookmarkStart w:id="12869" w:name="_Toc456276497"/>
      <w:bookmarkStart w:id="12870" w:name="_Toc456284892"/>
      <w:bookmarkStart w:id="12871" w:name="_Toc456353626"/>
      <w:bookmarkStart w:id="12872" w:name="_Toc45635362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r>
        <w:t>Vedlegg 2 – Objektkatalog</w:t>
      </w:r>
      <w:bookmarkEnd w:id="12872"/>
    </w:p>
    <w:p w14:paraId="05F08041" w14:textId="206599AC" w:rsidR="00900DC4" w:rsidRDefault="00900DC4" w:rsidP="00830038">
      <w:r>
        <w:t xml:space="preserve">Se </w:t>
      </w:r>
      <w:hyperlink r:id="rId98" w:history="1">
        <w:r w:rsidR="00AB479B" w:rsidRPr="00CC099B">
          <w:rPr>
            <w:rStyle w:val="Hyperkobling"/>
          </w:rPr>
          <w:t>http://arkivverket.metakat.no/</w:t>
        </w:r>
      </w:hyperlink>
      <w:r w:rsidR="00EF0503">
        <w:t xml:space="preserve"> </w:t>
      </w:r>
      <w:r>
        <w:t xml:space="preserve"> for søk og innsyn i </w:t>
      </w:r>
      <w:r w:rsidR="00E24D76">
        <w:t>informasjons</w:t>
      </w:r>
      <w:r>
        <w:t>modellen</w:t>
      </w:r>
      <w:r w:rsidR="0006089A">
        <w:t>/metadata</w:t>
      </w:r>
      <w:r>
        <w:t xml:space="preserve"> </w:t>
      </w:r>
    </w:p>
    <w:p w14:paraId="1504F955" w14:textId="77777777" w:rsidR="00E166E0" w:rsidRDefault="00E166E0">
      <w:pPr>
        <w:rPr>
          <w:rFonts w:asciiTheme="majorHAnsi" w:eastAsiaTheme="majorEastAsia" w:hAnsiTheme="majorHAnsi" w:cstheme="majorBidi"/>
          <w:color w:val="2E74B5" w:themeColor="accent1" w:themeShade="BF"/>
          <w:sz w:val="32"/>
          <w:szCs w:val="32"/>
        </w:rPr>
      </w:pPr>
      <w:r>
        <w:br w:type="page"/>
      </w:r>
    </w:p>
    <w:p w14:paraId="357C1078" w14:textId="77777777" w:rsidR="00830038" w:rsidRDefault="009A374F" w:rsidP="00B50867">
      <w:pPr>
        <w:pStyle w:val="Overskrift1"/>
      </w:pPr>
      <w:bookmarkStart w:id="12873" w:name="_Toc456353628"/>
      <w:r>
        <w:lastRenderedPageBreak/>
        <w:t xml:space="preserve">Vedlegg </w:t>
      </w:r>
      <w:r w:rsidR="00E166E0">
        <w:t>3</w:t>
      </w:r>
      <w:r>
        <w:t xml:space="preserve"> </w:t>
      </w:r>
      <w:r w:rsidR="00B50867">
        <w:t>–</w:t>
      </w:r>
      <w:r>
        <w:t xml:space="preserve"> </w:t>
      </w:r>
      <w:r w:rsidR="00A60391">
        <w:t>Ressurser til</w:t>
      </w:r>
      <w:r w:rsidR="00B50867">
        <w:t xml:space="preserve"> REST</w:t>
      </w:r>
      <w:r w:rsidR="00900DC4">
        <w:t xml:space="preserve"> AP</w:t>
      </w:r>
      <w:r w:rsidR="00A60391">
        <w:t>I</w:t>
      </w:r>
      <w:bookmarkEnd w:id="12873"/>
    </w:p>
    <w:p w14:paraId="6E62F85D" w14:textId="3CC09507" w:rsidR="00E166E0" w:rsidRDefault="00B50867" w:rsidP="0015565E">
      <w:r>
        <w:t xml:space="preserve">Se </w:t>
      </w:r>
      <w:hyperlink r:id="rId99" w:history="1">
        <w:r w:rsidRPr="00152DE1">
          <w:rPr>
            <w:rStyle w:val="Hyperkobling"/>
          </w:rPr>
          <w:t>http://rel.kxml.no/noark5/</w:t>
        </w:r>
      </w:hyperlink>
      <w:r>
        <w:t xml:space="preserve"> </w:t>
      </w:r>
      <w:r w:rsidR="00A60391">
        <w:t>for relasjons</w:t>
      </w:r>
      <w:r w:rsidR="005725BF">
        <w:t>lenker</w:t>
      </w:r>
      <w:r w:rsidR="00A60391">
        <w:t xml:space="preserve"> og eksempler</w:t>
      </w:r>
      <w:r w:rsidR="00E166E0">
        <w:t xml:space="preserve"> </w:t>
      </w:r>
    </w:p>
    <w:p w14:paraId="71F9340F" w14:textId="77777777" w:rsidR="0047304F" w:rsidRPr="00900DC4" w:rsidRDefault="0047304F"/>
    <w:sectPr w:rsidR="0047304F" w:rsidRPr="00900DC4" w:rsidSect="00256FF7">
      <w:headerReference w:type="default" r:id="rId100"/>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B3B2C" w14:textId="77777777" w:rsidR="00D904CD" w:rsidRDefault="00D904CD" w:rsidP="008D6839">
      <w:pPr>
        <w:spacing w:after="0" w:line="240" w:lineRule="auto"/>
      </w:pPr>
      <w:r>
        <w:separator/>
      </w:r>
    </w:p>
  </w:endnote>
  <w:endnote w:type="continuationSeparator" w:id="0">
    <w:p w14:paraId="3A660737" w14:textId="77777777" w:rsidR="00D904CD" w:rsidRDefault="00D904CD" w:rsidP="008D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charset w:val="00"/>
    <w:family w:val="swiss"/>
    <w:pitch w:val="variable"/>
    <w:sig w:usb0="8100AAF7" w:usb1="0000807B" w:usb2="00000008" w:usb3="00000000" w:csb0="0000009F" w:csb1="00000000"/>
  </w:font>
  <w:font w:name="Tahoma">
    <w:panose1 w:val="020B0604030504040204"/>
    <w:charset w:val="00"/>
    <w:family w:val="swiss"/>
    <w:pitch w:val="variable"/>
    <w:sig w:usb0="E1002EFF" w:usb1="C000605B" w:usb2="00000029" w:usb3="00000000" w:csb0="000101FF" w:csb1="00000000"/>
  </w:font>
  <w:font w:name="Liberation Sans Narrow">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335315"/>
      <w:docPartObj>
        <w:docPartGallery w:val="Page Numbers (Bottom of Page)"/>
        <w:docPartUnique/>
      </w:docPartObj>
    </w:sdtPr>
    <w:sdtEndPr/>
    <w:sdtContent>
      <w:p w14:paraId="0C45643F" w14:textId="77777777" w:rsidR="00990D4A" w:rsidRDefault="00990D4A">
        <w:pPr>
          <w:pStyle w:val="Bunntekst"/>
          <w:jc w:val="right"/>
        </w:pPr>
        <w:r>
          <w:fldChar w:fldCharType="begin"/>
        </w:r>
        <w:r>
          <w:instrText>PAGE   \* MERGEFORMAT</w:instrText>
        </w:r>
        <w:r>
          <w:fldChar w:fldCharType="separate"/>
        </w:r>
        <w:r w:rsidR="0074245B" w:rsidRPr="0074245B">
          <w:rPr>
            <w:noProof/>
            <w:lang w:val="nb-NO"/>
          </w:rPr>
          <w:t>5</w:t>
        </w:r>
        <w:r>
          <w:fldChar w:fldCharType="end"/>
        </w:r>
      </w:p>
    </w:sdtContent>
  </w:sdt>
  <w:p w14:paraId="3EC993D9" w14:textId="77777777" w:rsidR="00990D4A" w:rsidRPr="008D6839" w:rsidRDefault="00990D4A">
    <w:pPr>
      <w:pStyle w:val="Bunntekst"/>
      <w:rPr>
        <w:lang w:val="nb-N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4996D" w14:textId="77777777" w:rsidR="00D904CD" w:rsidRDefault="00D904CD" w:rsidP="008D6839">
      <w:pPr>
        <w:spacing w:after="0" w:line="240" w:lineRule="auto"/>
      </w:pPr>
      <w:r>
        <w:separator/>
      </w:r>
    </w:p>
  </w:footnote>
  <w:footnote w:type="continuationSeparator" w:id="0">
    <w:p w14:paraId="1BB049C3" w14:textId="77777777" w:rsidR="00D904CD" w:rsidRDefault="00D904CD" w:rsidP="008D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7F3B0" w14:textId="1DC5EF43" w:rsidR="00990D4A" w:rsidRPr="00256FF7" w:rsidRDefault="00990D4A" w:rsidP="00256FF7">
    <w:pPr>
      <w:pStyle w:val="Topptekst"/>
      <w:tabs>
        <w:tab w:val="left" w:pos="4320"/>
      </w:tabs>
      <w:rPr>
        <w:rFonts w:ascii="Times New Roman" w:eastAsia="Times New Roman" w:hAnsi="Times New Roman" w:cs="Times New Roman"/>
        <w:shd w:val="clear" w:color="auto" w:fill="auto"/>
        <w:lang w:val="nb-NO"/>
      </w:rPr>
    </w:pPr>
    <w:r>
      <w:rPr>
        <w:noProof/>
        <w:lang w:val="nb-NO"/>
      </w:rPr>
      <w:drawing>
        <wp:inline distT="0" distB="0" distL="0" distR="0" wp14:anchorId="5103F7A8" wp14:editId="53DB43D4">
          <wp:extent cx="4581525" cy="781050"/>
          <wp:effectExtent l="0" t="0" r="9525" b="0"/>
          <wp:docPr id="62" name="Bilde 62" descr="http://arkivverket.metakat.no/Content/themes/arkivverket/arkivverke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kivverket.metakat.no/Content/themes/arkivverket/arkivverke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1525"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9BB"/>
    <w:multiLevelType w:val="hybridMultilevel"/>
    <w:tmpl w:val="641842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EFD410D"/>
    <w:multiLevelType w:val="multilevel"/>
    <w:tmpl w:val="9076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B5DB6"/>
    <w:multiLevelType w:val="hybridMultilevel"/>
    <w:tmpl w:val="B0F408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482775B"/>
    <w:multiLevelType w:val="multilevel"/>
    <w:tmpl w:val="157CB1F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rPr>
        <w:color w:val="auto"/>
      </w:r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nsid w:val="164C07E7"/>
    <w:multiLevelType w:val="hybridMultilevel"/>
    <w:tmpl w:val="D5A6D3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C517C8B"/>
    <w:multiLevelType w:val="hybridMultilevel"/>
    <w:tmpl w:val="6BEE1658"/>
    <w:lvl w:ilvl="0" w:tplc="82D486D0">
      <w:start w:val="1"/>
      <w:numFmt w:val="bullet"/>
      <w:lvlText w:val="•"/>
      <w:lvlJc w:val="left"/>
      <w:pPr>
        <w:tabs>
          <w:tab w:val="num" w:pos="360"/>
        </w:tabs>
        <w:ind w:left="360" w:hanging="360"/>
      </w:pPr>
      <w:rPr>
        <w:rFonts w:ascii="Arial" w:hAnsi="Arial" w:hint="default"/>
      </w:rPr>
    </w:lvl>
    <w:lvl w:ilvl="1" w:tplc="420662C2" w:tentative="1">
      <w:start w:val="1"/>
      <w:numFmt w:val="bullet"/>
      <w:lvlText w:val="•"/>
      <w:lvlJc w:val="left"/>
      <w:pPr>
        <w:tabs>
          <w:tab w:val="num" w:pos="1080"/>
        </w:tabs>
        <w:ind w:left="1080" w:hanging="360"/>
      </w:pPr>
      <w:rPr>
        <w:rFonts w:ascii="Arial" w:hAnsi="Arial" w:hint="default"/>
      </w:rPr>
    </w:lvl>
    <w:lvl w:ilvl="2" w:tplc="2F6A813C" w:tentative="1">
      <w:start w:val="1"/>
      <w:numFmt w:val="bullet"/>
      <w:lvlText w:val="•"/>
      <w:lvlJc w:val="left"/>
      <w:pPr>
        <w:tabs>
          <w:tab w:val="num" w:pos="1800"/>
        </w:tabs>
        <w:ind w:left="1800" w:hanging="360"/>
      </w:pPr>
      <w:rPr>
        <w:rFonts w:ascii="Arial" w:hAnsi="Arial" w:hint="default"/>
      </w:rPr>
    </w:lvl>
    <w:lvl w:ilvl="3" w:tplc="68F26656" w:tentative="1">
      <w:start w:val="1"/>
      <w:numFmt w:val="bullet"/>
      <w:lvlText w:val="•"/>
      <w:lvlJc w:val="left"/>
      <w:pPr>
        <w:tabs>
          <w:tab w:val="num" w:pos="2520"/>
        </w:tabs>
        <w:ind w:left="2520" w:hanging="360"/>
      </w:pPr>
      <w:rPr>
        <w:rFonts w:ascii="Arial" w:hAnsi="Arial" w:hint="default"/>
      </w:rPr>
    </w:lvl>
    <w:lvl w:ilvl="4" w:tplc="83ACD75E" w:tentative="1">
      <w:start w:val="1"/>
      <w:numFmt w:val="bullet"/>
      <w:lvlText w:val="•"/>
      <w:lvlJc w:val="left"/>
      <w:pPr>
        <w:tabs>
          <w:tab w:val="num" w:pos="3240"/>
        </w:tabs>
        <w:ind w:left="3240" w:hanging="360"/>
      </w:pPr>
      <w:rPr>
        <w:rFonts w:ascii="Arial" w:hAnsi="Arial" w:hint="default"/>
      </w:rPr>
    </w:lvl>
    <w:lvl w:ilvl="5" w:tplc="D2ACC9D6" w:tentative="1">
      <w:start w:val="1"/>
      <w:numFmt w:val="bullet"/>
      <w:lvlText w:val="•"/>
      <w:lvlJc w:val="left"/>
      <w:pPr>
        <w:tabs>
          <w:tab w:val="num" w:pos="3960"/>
        </w:tabs>
        <w:ind w:left="3960" w:hanging="360"/>
      </w:pPr>
      <w:rPr>
        <w:rFonts w:ascii="Arial" w:hAnsi="Arial" w:hint="default"/>
      </w:rPr>
    </w:lvl>
    <w:lvl w:ilvl="6" w:tplc="A134CA3A" w:tentative="1">
      <w:start w:val="1"/>
      <w:numFmt w:val="bullet"/>
      <w:lvlText w:val="•"/>
      <w:lvlJc w:val="left"/>
      <w:pPr>
        <w:tabs>
          <w:tab w:val="num" w:pos="4680"/>
        </w:tabs>
        <w:ind w:left="4680" w:hanging="360"/>
      </w:pPr>
      <w:rPr>
        <w:rFonts w:ascii="Arial" w:hAnsi="Arial" w:hint="default"/>
      </w:rPr>
    </w:lvl>
    <w:lvl w:ilvl="7" w:tplc="A72E1170" w:tentative="1">
      <w:start w:val="1"/>
      <w:numFmt w:val="bullet"/>
      <w:lvlText w:val="•"/>
      <w:lvlJc w:val="left"/>
      <w:pPr>
        <w:tabs>
          <w:tab w:val="num" w:pos="5400"/>
        </w:tabs>
        <w:ind w:left="5400" w:hanging="360"/>
      </w:pPr>
      <w:rPr>
        <w:rFonts w:ascii="Arial" w:hAnsi="Arial" w:hint="default"/>
      </w:rPr>
    </w:lvl>
    <w:lvl w:ilvl="8" w:tplc="49524352" w:tentative="1">
      <w:start w:val="1"/>
      <w:numFmt w:val="bullet"/>
      <w:lvlText w:val="•"/>
      <w:lvlJc w:val="left"/>
      <w:pPr>
        <w:tabs>
          <w:tab w:val="num" w:pos="6120"/>
        </w:tabs>
        <w:ind w:left="6120" w:hanging="360"/>
      </w:pPr>
      <w:rPr>
        <w:rFonts w:ascii="Arial" w:hAnsi="Arial" w:hint="default"/>
      </w:rPr>
    </w:lvl>
  </w:abstractNum>
  <w:abstractNum w:abstractNumId="6">
    <w:nsid w:val="27454016"/>
    <w:multiLevelType w:val="multilevel"/>
    <w:tmpl w:val="B54C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013E3"/>
    <w:multiLevelType w:val="multilevel"/>
    <w:tmpl w:val="350A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9D18ED"/>
    <w:multiLevelType w:val="hybridMultilevel"/>
    <w:tmpl w:val="FD4043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6CA0339"/>
    <w:multiLevelType w:val="hybridMultilevel"/>
    <w:tmpl w:val="D6F29E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9FC1945"/>
    <w:multiLevelType w:val="hybridMultilevel"/>
    <w:tmpl w:val="2A9C29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CD95B53"/>
    <w:multiLevelType w:val="hybridMultilevel"/>
    <w:tmpl w:val="6C600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51E86B74"/>
    <w:multiLevelType w:val="hybridMultilevel"/>
    <w:tmpl w:val="32B80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5EAE7DFB"/>
    <w:multiLevelType w:val="hybridMultilevel"/>
    <w:tmpl w:val="A33492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nsid w:val="7B967A68"/>
    <w:multiLevelType w:val="hybridMultilevel"/>
    <w:tmpl w:val="8480C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14"/>
  </w:num>
  <w:num w:numId="5">
    <w:abstractNumId w:val="4"/>
  </w:num>
  <w:num w:numId="6">
    <w:abstractNumId w:val="0"/>
  </w:num>
  <w:num w:numId="7">
    <w:abstractNumId w:val="9"/>
  </w:num>
  <w:num w:numId="8">
    <w:abstractNumId w:val="12"/>
  </w:num>
  <w:num w:numId="9">
    <w:abstractNumId w:val="5"/>
  </w:num>
  <w:num w:numId="10">
    <w:abstractNumId w:val="1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6"/>
  </w:num>
  <w:num w:numId="22">
    <w:abstractNumId w:val="1"/>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F7A"/>
    <w:rsid w:val="00003330"/>
    <w:rsid w:val="00011C57"/>
    <w:rsid w:val="000344DA"/>
    <w:rsid w:val="00036600"/>
    <w:rsid w:val="0004698C"/>
    <w:rsid w:val="00052452"/>
    <w:rsid w:val="00052D59"/>
    <w:rsid w:val="0005645F"/>
    <w:rsid w:val="00057EDD"/>
    <w:rsid w:val="0006089A"/>
    <w:rsid w:val="00061EB8"/>
    <w:rsid w:val="0006200A"/>
    <w:rsid w:val="000737B4"/>
    <w:rsid w:val="00076058"/>
    <w:rsid w:val="00076506"/>
    <w:rsid w:val="00082C3C"/>
    <w:rsid w:val="00093F17"/>
    <w:rsid w:val="000954E0"/>
    <w:rsid w:val="00095C8A"/>
    <w:rsid w:val="0009798A"/>
    <w:rsid w:val="000B17A5"/>
    <w:rsid w:val="000B1959"/>
    <w:rsid w:val="000B1B62"/>
    <w:rsid w:val="000B2622"/>
    <w:rsid w:val="000B4F03"/>
    <w:rsid w:val="000C33A8"/>
    <w:rsid w:val="000C40DE"/>
    <w:rsid w:val="000C414F"/>
    <w:rsid w:val="000D223E"/>
    <w:rsid w:val="000D29E2"/>
    <w:rsid w:val="000E2436"/>
    <w:rsid w:val="000F2028"/>
    <w:rsid w:val="000F29D5"/>
    <w:rsid w:val="000F3764"/>
    <w:rsid w:val="000F3B17"/>
    <w:rsid w:val="00102507"/>
    <w:rsid w:val="00105858"/>
    <w:rsid w:val="001076F9"/>
    <w:rsid w:val="00114F30"/>
    <w:rsid w:val="00125A4E"/>
    <w:rsid w:val="001337CC"/>
    <w:rsid w:val="00145226"/>
    <w:rsid w:val="00152782"/>
    <w:rsid w:val="00152E0E"/>
    <w:rsid w:val="0015363F"/>
    <w:rsid w:val="0015565E"/>
    <w:rsid w:val="001628AA"/>
    <w:rsid w:val="00166C5D"/>
    <w:rsid w:val="00171DAA"/>
    <w:rsid w:val="00172E83"/>
    <w:rsid w:val="001862BB"/>
    <w:rsid w:val="0019060D"/>
    <w:rsid w:val="001961E5"/>
    <w:rsid w:val="001A30FD"/>
    <w:rsid w:val="001A44BC"/>
    <w:rsid w:val="001B0837"/>
    <w:rsid w:val="001B0F54"/>
    <w:rsid w:val="001B211D"/>
    <w:rsid w:val="001B2A5B"/>
    <w:rsid w:val="001B57A5"/>
    <w:rsid w:val="001B5980"/>
    <w:rsid w:val="001C000C"/>
    <w:rsid w:val="001C2881"/>
    <w:rsid w:val="001C53B1"/>
    <w:rsid w:val="001F0CE4"/>
    <w:rsid w:val="001F308E"/>
    <w:rsid w:val="00200517"/>
    <w:rsid w:val="00204750"/>
    <w:rsid w:val="002109ED"/>
    <w:rsid w:val="002145E8"/>
    <w:rsid w:val="002155A9"/>
    <w:rsid w:val="00216AD4"/>
    <w:rsid w:val="00220C38"/>
    <w:rsid w:val="00222975"/>
    <w:rsid w:val="00227864"/>
    <w:rsid w:val="0024425F"/>
    <w:rsid w:val="00254BA9"/>
    <w:rsid w:val="00256670"/>
    <w:rsid w:val="00256FF7"/>
    <w:rsid w:val="0026562D"/>
    <w:rsid w:val="00265D73"/>
    <w:rsid w:val="0026611E"/>
    <w:rsid w:val="00280CFA"/>
    <w:rsid w:val="00280DD9"/>
    <w:rsid w:val="00280F67"/>
    <w:rsid w:val="00285436"/>
    <w:rsid w:val="00295E1A"/>
    <w:rsid w:val="002963C2"/>
    <w:rsid w:val="002E0F9D"/>
    <w:rsid w:val="002E52B0"/>
    <w:rsid w:val="002E54B8"/>
    <w:rsid w:val="002E7FA4"/>
    <w:rsid w:val="002F0F1F"/>
    <w:rsid w:val="002F6EB0"/>
    <w:rsid w:val="00300147"/>
    <w:rsid w:val="003030F7"/>
    <w:rsid w:val="00327492"/>
    <w:rsid w:val="00330741"/>
    <w:rsid w:val="003308EB"/>
    <w:rsid w:val="00332ABD"/>
    <w:rsid w:val="00334F91"/>
    <w:rsid w:val="00340778"/>
    <w:rsid w:val="00343A94"/>
    <w:rsid w:val="00366584"/>
    <w:rsid w:val="003713F1"/>
    <w:rsid w:val="003773B4"/>
    <w:rsid w:val="003A14A1"/>
    <w:rsid w:val="003A4901"/>
    <w:rsid w:val="003C40C4"/>
    <w:rsid w:val="003C4A7C"/>
    <w:rsid w:val="003C64BC"/>
    <w:rsid w:val="003C7C92"/>
    <w:rsid w:val="003F05FC"/>
    <w:rsid w:val="004059DC"/>
    <w:rsid w:val="00410057"/>
    <w:rsid w:val="004160AA"/>
    <w:rsid w:val="00417C09"/>
    <w:rsid w:val="004247D1"/>
    <w:rsid w:val="00424836"/>
    <w:rsid w:val="00426A6B"/>
    <w:rsid w:val="0042748A"/>
    <w:rsid w:val="00431792"/>
    <w:rsid w:val="0043381A"/>
    <w:rsid w:val="00442302"/>
    <w:rsid w:val="00450BF4"/>
    <w:rsid w:val="004520E2"/>
    <w:rsid w:val="00461798"/>
    <w:rsid w:val="0047304F"/>
    <w:rsid w:val="0048094C"/>
    <w:rsid w:val="00481798"/>
    <w:rsid w:val="0048595C"/>
    <w:rsid w:val="00490009"/>
    <w:rsid w:val="00493A53"/>
    <w:rsid w:val="004A2E7D"/>
    <w:rsid w:val="004A4358"/>
    <w:rsid w:val="004A4B96"/>
    <w:rsid w:val="004A5262"/>
    <w:rsid w:val="004A6F05"/>
    <w:rsid w:val="004B255A"/>
    <w:rsid w:val="004B2A7C"/>
    <w:rsid w:val="004C3EF6"/>
    <w:rsid w:val="004C7CCB"/>
    <w:rsid w:val="004D23C2"/>
    <w:rsid w:val="004D7901"/>
    <w:rsid w:val="004E3E75"/>
    <w:rsid w:val="004E6747"/>
    <w:rsid w:val="004F0696"/>
    <w:rsid w:val="004F1969"/>
    <w:rsid w:val="00504665"/>
    <w:rsid w:val="005117C1"/>
    <w:rsid w:val="00513205"/>
    <w:rsid w:val="00513532"/>
    <w:rsid w:val="00515DB5"/>
    <w:rsid w:val="005264A0"/>
    <w:rsid w:val="005267BD"/>
    <w:rsid w:val="00527674"/>
    <w:rsid w:val="005340A3"/>
    <w:rsid w:val="00534C59"/>
    <w:rsid w:val="00535AF8"/>
    <w:rsid w:val="005366AB"/>
    <w:rsid w:val="00536A9B"/>
    <w:rsid w:val="005426E0"/>
    <w:rsid w:val="00565E4A"/>
    <w:rsid w:val="00566A11"/>
    <w:rsid w:val="005725BF"/>
    <w:rsid w:val="005750B7"/>
    <w:rsid w:val="005763C1"/>
    <w:rsid w:val="005770F1"/>
    <w:rsid w:val="00581DF4"/>
    <w:rsid w:val="0059121B"/>
    <w:rsid w:val="005A2916"/>
    <w:rsid w:val="005B143E"/>
    <w:rsid w:val="005B5149"/>
    <w:rsid w:val="005C3E48"/>
    <w:rsid w:val="005C7360"/>
    <w:rsid w:val="005D7C7B"/>
    <w:rsid w:val="005E335D"/>
    <w:rsid w:val="005F0E22"/>
    <w:rsid w:val="00606569"/>
    <w:rsid w:val="006149D1"/>
    <w:rsid w:val="00616FC6"/>
    <w:rsid w:val="00623524"/>
    <w:rsid w:val="00623D6F"/>
    <w:rsid w:val="00637D35"/>
    <w:rsid w:val="00642524"/>
    <w:rsid w:val="0064714C"/>
    <w:rsid w:val="0064781E"/>
    <w:rsid w:val="00653306"/>
    <w:rsid w:val="006550D6"/>
    <w:rsid w:val="00664CA2"/>
    <w:rsid w:val="00676409"/>
    <w:rsid w:val="00685516"/>
    <w:rsid w:val="00685D82"/>
    <w:rsid w:val="00685F15"/>
    <w:rsid w:val="00687E95"/>
    <w:rsid w:val="0069399E"/>
    <w:rsid w:val="006A2FD2"/>
    <w:rsid w:val="006A37B7"/>
    <w:rsid w:val="006A3EBC"/>
    <w:rsid w:val="006A6B53"/>
    <w:rsid w:val="006A7810"/>
    <w:rsid w:val="006B1808"/>
    <w:rsid w:val="006B7AEA"/>
    <w:rsid w:val="006C0CF8"/>
    <w:rsid w:val="006C3F84"/>
    <w:rsid w:val="006C5B46"/>
    <w:rsid w:val="006D1487"/>
    <w:rsid w:val="006D3C01"/>
    <w:rsid w:val="006E11C0"/>
    <w:rsid w:val="006E6F7A"/>
    <w:rsid w:val="006F1F12"/>
    <w:rsid w:val="006F1F66"/>
    <w:rsid w:val="006F24E3"/>
    <w:rsid w:val="006F5DAD"/>
    <w:rsid w:val="007071FA"/>
    <w:rsid w:val="00713503"/>
    <w:rsid w:val="00722B2F"/>
    <w:rsid w:val="007328C4"/>
    <w:rsid w:val="00736BA9"/>
    <w:rsid w:val="00737B99"/>
    <w:rsid w:val="0074245B"/>
    <w:rsid w:val="00743C40"/>
    <w:rsid w:val="00746FEF"/>
    <w:rsid w:val="00754AA6"/>
    <w:rsid w:val="00757532"/>
    <w:rsid w:val="00770152"/>
    <w:rsid w:val="0077303C"/>
    <w:rsid w:val="007777E6"/>
    <w:rsid w:val="0079154A"/>
    <w:rsid w:val="0079398A"/>
    <w:rsid w:val="00793A73"/>
    <w:rsid w:val="007A03AF"/>
    <w:rsid w:val="007B5992"/>
    <w:rsid w:val="007B59BE"/>
    <w:rsid w:val="007B6E55"/>
    <w:rsid w:val="007C7979"/>
    <w:rsid w:val="007D113D"/>
    <w:rsid w:val="007D2780"/>
    <w:rsid w:val="007D4EBD"/>
    <w:rsid w:val="007D748C"/>
    <w:rsid w:val="007E2C1D"/>
    <w:rsid w:val="00820CAE"/>
    <w:rsid w:val="00830038"/>
    <w:rsid w:val="00830CB2"/>
    <w:rsid w:val="00831A9E"/>
    <w:rsid w:val="00834D4D"/>
    <w:rsid w:val="00852DFF"/>
    <w:rsid w:val="00854041"/>
    <w:rsid w:val="00854074"/>
    <w:rsid w:val="00861F96"/>
    <w:rsid w:val="00871FF2"/>
    <w:rsid w:val="00872853"/>
    <w:rsid w:val="00875289"/>
    <w:rsid w:val="00882A0B"/>
    <w:rsid w:val="00896EE4"/>
    <w:rsid w:val="008A0475"/>
    <w:rsid w:val="008B2C03"/>
    <w:rsid w:val="008B6457"/>
    <w:rsid w:val="008C6C74"/>
    <w:rsid w:val="008D00D8"/>
    <w:rsid w:val="008D6839"/>
    <w:rsid w:val="008E2E9A"/>
    <w:rsid w:val="008E42F5"/>
    <w:rsid w:val="008E7669"/>
    <w:rsid w:val="008F1439"/>
    <w:rsid w:val="008F22AE"/>
    <w:rsid w:val="008F3773"/>
    <w:rsid w:val="00900DC4"/>
    <w:rsid w:val="0090541F"/>
    <w:rsid w:val="00910212"/>
    <w:rsid w:val="009108B5"/>
    <w:rsid w:val="009122FD"/>
    <w:rsid w:val="009137AF"/>
    <w:rsid w:val="009202C0"/>
    <w:rsid w:val="00926E54"/>
    <w:rsid w:val="0093003B"/>
    <w:rsid w:val="009575B0"/>
    <w:rsid w:val="00964144"/>
    <w:rsid w:val="00967FE9"/>
    <w:rsid w:val="00977494"/>
    <w:rsid w:val="0098012E"/>
    <w:rsid w:val="00987FB2"/>
    <w:rsid w:val="00990D4A"/>
    <w:rsid w:val="009A0C75"/>
    <w:rsid w:val="009A3687"/>
    <w:rsid w:val="009A374F"/>
    <w:rsid w:val="009A571F"/>
    <w:rsid w:val="009B095E"/>
    <w:rsid w:val="009B1849"/>
    <w:rsid w:val="009B368A"/>
    <w:rsid w:val="009B73F3"/>
    <w:rsid w:val="009C0BF3"/>
    <w:rsid w:val="009C15BF"/>
    <w:rsid w:val="009C5451"/>
    <w:rsid w:val="009D0B54"/>
    <w:rsid w:val="009E24BB"/>
    <w:rsid w:val="009E3B90"/>
    <w:rsid w:val="009F3A40"/>
    <w:rsid w:val="00A038E9"/>
    <w:rsid w:val="00A13561"/>
    <w:rsid w:val="00A1564F"/>
    <w:rsid w:val="00A213D0"/>
    <w:rsid w:val="00A216A1"/>
    <w:rsid w:val="00A222F8"/>
    <w:rsid w:val="00A24D73"/>
    <w:rsid w:val="00A25224"/>
    <w:rsid w:val="00A270BA"/>
    <w:rsid w:val="00A30F18"/>
    <w:rsid w:val="00A32F20"/>
    <w:rsid w:val="00A34289"/>
    <w:rsid w:val="00A3643C"/>
    <w:rsid w:val="00A36A9A"/>
    <w:rsid w:val="00A36F59"/>
    <w:rsid w:val="00A42950"/>
    <w:rsid w:val="00A44AC8"/>
    <w:rsid w:val="00A461A4"/>
    <w:rsid w:val="00A55767"/>
    <w:rsid w:val="00A55D4A"/>
    <w:rsid w:val="00A60391"/>
    <w:rsid w:val="00A67862"/>
    <w:rsid w:val="00A72DC3"/>
    <w:rsid w:val="00A85E7F"/>
    <w:rsid w:val="00A92827"/>
    <w:rsid w:val="00AB02E5"/>
    <w:rsid w:val="00AB1E19"/>
    <w:rsid w:val="00AB479B"/>
    <w:rsid w:val="00AC36B0"/>
    <w:rsid w:val="00AD426B"/>
    <w:rsid w:val="00AE25FE"/>
    <w:rsid w:val="00AE4735"/>
    <w:rsid w:val="00AE773B"/>
    <w:rsid w:val="00AF1A8F"/>
    <w:rsid w:val="00AF2009"/>
    <w:rsid w:val="00AF5ABF"/>
    <w:rsid w:val="00B17A81"/>
    <w:rsid w:val="00B24594"/>
    <w:rsid w:val="00B26C6B"/>
    <w:rsid w:val="00B30C46"/>
    <w:rsid w:val="00B30F50"/>
    <w:rsid w:val="00B32C6B"/>
    <w:rsid w:val="00B33BDD"/>
    <w:rsid w:val="00B34C19"/>
    <w:rsid w:val="00B4601C"/>
    <w:rsid w:val="00B50867"/>
    <w:rsid w:val="00B51140"/>
    <w:rsid w:val="00B52ECF"/>
    <w:rsid w:val="00B52FA7"/>
    <w:rsid w:val="00B532B1"/>
    <w:rsid w:val="00B579C2"/>
    <w:rsid w:val="00B61946"/>
    <w:rsid w:val="00B655D3"/>
    <w:rsid w:val="00B74592"/>
    <w:rsid w:val="00B74CF3"/>
    <w:rsid w:val="00B7508C"/>
    <w:rsid w:val="00B76F3D"/>
    <w:rsid w:val="00B778A8"/>
    <w:rsid w:val="00B841E6"/>
    <w:rsid w:val="00B858E5"/>
    <w:rsid w:val="00B94189"/>
    <w:rsid w:val="00B96BE6"/>
    <w:rsid w:val="00BA22EC"/>
    <w:rsid w:val="00BB6EB6"/>
    <w:rsid w:val="00BD20F3"/>
    <w:rsid w:val="00BF650E"/>
    <w:rsid w:val="00C0699E"/>
    <w:rsid w:val="00C16D7A"/>
    <w:rsid w:val="00C20A8D"/>
    <w:rsid w:val="00C20C66"/>
    <w:rsid w:val="00C2108E"/>
    <w:rsid w:val="00C22201"/>
    <w:rsid w:val="00C22C3B"/>
    <w:rsid w:val="00C31088"/>
    <w:rsid w:val="00C37575"/>
    <w:rsid w:val="00C412A4"/>
    <w:rsid w:val="00C4410E"/>
    <w:rsid w:val="00C53CB6"/>
    <w:rsid w:val="00C54336"/>
    <w:rsid w:val="00C57434"/>
    <w:rsid w:val="00C60E7E"/>
    <w:rsid w:val="00C71B27"/>
    <w:rsid w:val="00C72DA5"/>
    <w:rsid w:val="00C809E3"/>
    <w:rsid w:val="00C81D46"/>
    <w:rsid w:val="00C875D3"/>
    <w:rsid w:val="00C87774"/>
    <w:rsid w:val="00CA009D"/>
    <w:rsid w:val="00CA23D2"/>
    <w:rsid w:val="00CB62E0"/>
    <w:rsid w:val="00CC7696"/>
    <w:rsid w:val="00CD0359"/>
    <w:rsid w:val="00CD58C8"/>
    <w:rsid w:val="00CE399C"/>
    <w:rsid w:val="00CE442F"/>
    <w:rsid w:val="00CE72D6"/>
    <w:rsid w:val="00CF0261"/>
    <w:rsid w:val="00D144D8"/>
    <w:rsid w:val="00D22C21"/>
    <w:rsid w:val="00D30B57"/>
    <w:rsid w:val="00D35988"/>
    <w:rsid w:val="00D40653"/>
    <w:rsid w:val="00D4198A"/>
    <w:rsid w:val="00D44498"/>
    <w:rsid w:val="00D519BD"/>
    <w:rsid w:val="00D51A77"/>
    <w:rsid w:val="00D525D7"/>
    <w:rsid w:val="00D5349F"/>
    <w:rsid w:val="00D54F5A"/>
    <w:rsid w:val="00D60B55"/>
    <w:rsid w:val="00D6309E"/>
    <w:rsid w:val="00D648F3"/>
    <w:rsid w:val="00D6567B"/>
    <w:rsid w:val="00D65DE2"/>
    <w:rsid w:val="00D73BD7"/>
    <w:rsid w:val="00D755A3"/>
    <w:rsid w:val="00D763AA"/>
    <w:rsid w:val="00D81632"/>
    <w:rsid w:val="00D830BF"/>
    <w:rsid w:val="00D839E8"/>
    <w:rsid w:val="00D904CD"/>
    <w:rsid w:val="00D91A4C"/>
    <w:rsid w:val="00DA6E3C"/>
    <w:rsid w:val="00DB4491"/>
    <w:rsid w:val="00DB711E"/>
    <w:rsid w:val="00DC4AF9"/>
    <w:rsid w:val="00DC681C"/>
    <w:rsid w:val="00DD4448"/>
    <w:rsid w:val="00DE2654"/>
    <w:rsid w:val="00DE618A"/>
    <w:rsid w:val="00DF2E44"/>
    <w:rsid w:val="00DF5500"/>
    <w:rsid w:val="00E066DA"/>
    <w:rsid w:val="00E070F7"/>
    <w:rsid w:val="00E074AB"/>
    <w:rsid w:val="00E166E0"/>
    <w:rsid w:val="00E24D76"/>
    <w:rsid w:val="00E30007"/>
    <w:rsid w:val="00E33606"/>
    <w:rsid w:val="00E44EF0"/>
    <w:rsid w:val="00E4594E"/>
    <w:rsid w:val="00E53587"/>
    <w:rsid w:val="00E70860"/>
    <w:rsid w:val="00E742B7"/>
    <w:rsid w:val="00E76008"/>
    <w:rsid w:val="00E76C49"/>
    <w:rsid w:val="00E77EDC"/>
    <w:rsid w:val="00E86092"/>
    <w:rsid w:val="00E91B32"/>
    <w:rsid w:val="00E96721"/>
    <w:rsid w:val="00EA21B2"/>
    <w:rsid w:val="00EA2C01"/>
    <w:rsid w:val="00EB11E6"/>
    <w:rsid w:val="00EB1C79"/>
    <w:rsid w:val="00EB21F9"/>
    <w:rsid w:val="00EB3E70"/>
    <w:rsid w:val="00EC6A78"/>
    <w:rsid w:val="00ED2911"/>
    <w:rsid w:val="00ED4735"/>
    <w:rsid w:val="00ED7C26"/>
    <w:rsid w:val="00EE421B"/>
    <w:rsid w:val="00EE6DD5"/>
    <w:rsid w:val="00EF0503"/>
    <w:rsid w:val="00EF25E2"/>
    <w:rsid w:val="00EF6B81"/>
    <w:rsid w:val="00EF7CFD"/>
    <w:rsid w:val="00F00C0F"/>
    <w:rsid w:val="00F01930"/>
    <w:rsid w:val="00F066DB"/>
    <w:rsid w:val="00F15B00"/>
    <w:rsid w:val="00F15DDF"/>
    <w:rsid w:val="00F20899"/>
    <w:rsid w:val="00F31606"/>
    <w:rsid w:val="00F347F2"/>
    <w:rsid w:val="00F37655"/>
    <w:rsid w:val="00F437D4"/>
    <w:rsid w:val="00F4625D"/>
    <w:rsid w:val="00F54BD7"/>
    <w:rsid w:val="00F66013"/>
    <w:rsid w:val="00F660E3"/>
    <w:rsid w:val="00F737B2"/>
    <w:rsid w:val="00F82AA0"/>
    <w:rsid w:val="00F855CA"/>
    <w:rsid w:val="00F94396"/>
    <w:rsid w:val="00FB1DD6"/>
    <w:rsid w:val="00FB37D4"/>
    <w:rsid w:val="00FB3B61"/>
    <w:rsid w:val="00FB58BC"/>
    <w:rsid w:val="00FC12FF"/>
    <w:rsid w:val="00FC164B"/>
    <w:rsid w:val="00FC2554"/>
    <w:rsid w:val="00FC2822"/>
    <w:rsid w:val="00FC6AD2"/>
    <w:rsid w:val="00FD2C46"/>
    <w:rsid w:val="00FD5453"/>
    <w:rsid w:val="00FD6C94"/>
    <w:rsid w:val="00FE02AF"/>
    <w:rsid w:val="00FE5E5D"/>
    <w:rsid w:val="00FF3E6E"/>
    <w:rsid w:val="00FF57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6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685F15"/>
  </w:style>
  <w:style w:type="paragraph" w:styleId="Overskrift1">
    <w:name w:val="heading 1"/>
    <w:basedOn w:val="Normal"/>
    <w:next w:val="Normal"/>
    <w:link w:val="Overskrift1Tegn"/>
    <w:qFormat/>
    <w:rsid w:val="00685F15"/>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Overskrift2">
    <w:name w:val="heading 2"/>
    <w:basedOn w:val="Normal"/>
    <w:next w:val="Normal"/>
    <w:link w:val="Overskrift2Tegn"/>
    <w:autoRedefine/>
    <w:unhideWhenUsed/>
    <w:qFormat/>
    <w:rsid w:val="00685F15"/>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Overskrift3">
    <w:name w:val="heading 3"/>
    <w:basedOn w:val="Normal"/>
    <w:next w:val="Normal"/>
    <w:link w:val="Overskrift3Tegn"/>
    <w:autoRedefine/>
    <w:unhideWhenUsed/>
    <w:qFormat/>
    <w:rsid w:val="00D44498"/>
    <w:pPr>
      <w:keepNext/>
      <w:keepLines/>
      <w:numPr>
        <w:ilvl w:val="2"/>
        <w:numId w:val="20"/>
      </w:numPr>
      <w:spacing w:before="200" w:after="0"/>
      <w:outlineLvl w:val="2"/>
    </w:pPr>
    <w:rPr>
      <w:rFonts w:ascii="Calibri" w:eastAsia="Calibri" w:hAnsi="Calibri" w:cs="Calibri"/>
      <w:b/>
      <w:bCs/>
      <w:sz w:val="36"/>
      <w:szCs w:val="36"/>
    </w:rPr>
  </w:style>
  <w:style w:type="paragraph" w:styleId="Overskrift4">
    <w:name w:val="heading 4"/>
    <w:basedOn w:val="Normal"/>
    <w:next w:val="Normal"/>
    <w:link w:val="Overskrift4Tegn"/>
    <w:autoRedefine/>
    <w:unhideWhenUsed/>
    <w:qFormat/>
    <w:rsid w:val="008A0475"/>
    <w:pPr>
      <w:keepNext/>
      <w:keepLines/>
      <w:numPr>
        <w:ilvl w:val="3"/>
        <w:numId w:val="20"/>
      </w:numPr>
      <w:spacing w:before="200" w:after="0"/>
      <w:outlineLvl w:val="3"/>
    </w:pPr>
    <w:rPr>
      <w:rFonts w:ascii="Calibri" w:eastAsia="Calibri" w:hAnsi="Calibri" w:cs="Calibri"/>
      <w:b/>
      <w:bCs/>
      <w:i/>
      <w:iCs/>
      <w:sz w:val="32"/>
      <w:szCs w:val="32"/>
    </w:rPr>
  </w:style>
  <w:style w:type="paragraph" w:styleId="Overskrift5">
    <w:name w:val="heading 5"/>
    <w:basedOn w:val="Normal"/>
    <w:next w:val="Normal"/>
    <w:link w:val="Overskrift5Tegn"/>
    <w:unhideWhenUsed/>
    <w:qFormat/>
    <w:rsid w:val="00685F15"/>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Overskrift6">
    <w:name w:val="heading 6"/>
    <w:basedOn w:val="Normal"/>
    <w:next w:val="Normal"/>
    <w:link w:val="Overskrift6Tegn"/>
    <w:unhideWhenUsed/>
    <w:qFormat/>
    <w:rsid w:val="00685F15"/>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Overskrift7">
    <w:name w:val="heading 7"/>
    <w:basedOn w:val="Normal"/>
    <w:next w:val="Normal"/>
    <w:link w:val="Overskrift7Tegn"/>
    <w:unhideWhenUsed/>
    <w:qFormat/>
    <w:rsid w:val="00685F15"/>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nhideWhenUsed/>
    <w:qFormat/>
    <w:rsid w:val="00685F15"/>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nhideWhenUsed/>
    <w:qFormat/>
    <w:rsid w:val="00685F15"/>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85F15"/>
    <w:rPr>
      <w:rFonts w:asciiTheme="majorHAnsi" w:eastAsiaTheme="majorEastAsia" w:hAnsiTheme="majorHAnsi" w:cstheme="majorBidi"/>
      <w:b/>
      <w:bCs/>
      <w:smallCaps/>
      <w:color w:val="000000" w:themeColor="text1"/>
      <w:sz w:val="36"/>
      <w:szCs w:val="36"/>
    </w:rPr>
  </w:style>
  <w:style w:type="character" w:customStyle="1" w:styleId="Overskrift2Tegn">
    <w:name w:val="Overskrift 2 Tegn"/>
    <w:basedOn w:val="Standardskriftforavsnitt"/>
    <w:link w:val="Overskrift2"/>
    <w:uiPriority w:val="9"/>
    <w:rsid w:val="00685F15"/>
    <w:rPr>
      <w:rFonts w:asciiTheme="majorHAnsi" w:eastAsiaTheme="majorEastAsia" w:hAnsiTheme="majorHAnsi" w:cstheme="majorBidi"/>
      <w:b/>
      <w:bCs/>
      <w:smallCaps/>
      <w:color w:val="000000" w:themeColor="text1"/>
      <w:sz w:val="28"/>
      <w:szCs w:val="28"/>
    </w:rPr>
  </w:style>
  <w:style w:type="character" w:customStyle="1" w:styleId="Overskrift3Tegn">
    <w:name w:val="Overskrift 3 Tegn"/>
    <w:basedOn w:val="Standardskriftforavsnitt"/>
    <w:link w:val="Overskrift3"/>
    <w:rsid w:val="00D44498"/>
    <w:rPr>
      <w:rFonts w:ascii="Calibri" w:eastAsia="Calibri" w:hAnsi="Calibri" w:cs="Calibri"/>
      <w:b/>
      <w:bCs/>
      <w:sz w:val="36"/>
      <w:szCs w:val="36"/>
    </w:rPr>
  </w:style>
  <w:style w:type="character" w:customStyle="1" w:styleId="Overskrift4Tegn">
    <w:name w:val="Overskrift 4 Tegn"/>
    <w:basedOn w:val="Standardskriftforavsnitt"/>
    <w:link w:val="Overskrift4"/>
    <w:rsid w:val="008A0475"/>
    <w:rPr>
      <w:rFonts w:ascii="Calibri" w:eastAsia="Calibri" w:hAnsi="Calibri" w:cs="Calibri"/>
      <w:b/>
      <w:bCs/>
      <w:i/>
      <w:iCs/>
      <w:sz w:val="32"/>
      <w:szCs w:val="32"/>
    </w:rPr>
  </w:style>
  <w:style w:type="character" w:customStyle="1" w:styleId="Overskrift5Tegn">
    <w:name w:val="Overskrift 5 Tegn"/>
    <w:basedOn w:val="Standardskriftforavsnitt"/>
    <w:link w:val="Overskrift5"/>
    <w:uiPriority w:val="9"/>
    <w:rsid w:val="00685F15"/>
    <w:rPr>
      <w:rFonts w:asciiTheme="majorHAnsi" w:eastAsiaTheme="majorEastAsia" w:hAnsiTheme="majorHAnsi" w:cstheme="majorBidi"/>
      <w:color w:val="323E4F" w:themeColor="text2" w:themeShade="BF"/>
    </w:rPr>
  </w:style>
  <w:style w:type="character" w:customStyle="1" w:styleId="Overskrift6Tegn">
    <w:name w:val="Overskrift 6 Tegn"/>
    <w:basedOn w:val="Standardskriftforavsnitt"/>
    <w:link w:val="Overskrift6"/>
    <w:uiPriority w:val="9"/>
    <w:rsid w:val="00685F15"/>
    <w:rPr>
      <w:rFonts w:asciiTheme="majorHAnsi" w:eastAsiaTheme="majorEastAsia" w:hAnsiTheme="majorHAnsi" w:cstheme="majorBidi"/>
      <w:i/>
      <w:iCs/>
      <w:color w:val="323E4F" w:themeColor="text2" w:themeShade="BF"/>
    </w:rPr>
  </w:style>
  <w:style w:type="character" w:customStyle="1" w:styleId="Overskrift7Tegn">
    <w:name w:val="Overskrift 7 Tegn"/>
    <w:basedOn w:val="Standardskriftforavsnitt"/>
    <w:link w:val="Overskrift7"/>
    <w:uiPriority w:val="9"/>
    <w:rsid w:val="00685F1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685F1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rsid w:val="00685F15"/>
    <w:rPr>
      <w:rFonts w:asciiTheme="majorHAnsi" w:eastAsiaTheme="majorEastAsia" w:hAnsiTheme="majorHAnsi" w:cstheme="majorBidi"/>
      <w:i/>
      <w:iCs/>
      <w:color w:val="404040" w:themeColor="text1" w:themeTint="BF"/>
      <w:sz w:val="20"/>
      <w:szCs w:val="20"/>
    </w:rPr>
  </w:style>
  <w:style w:type="paragraph" w:styleId="Overskriftforinnholdsfortegnelse">
    <w:name w:val="TOC Heading"/>
    <w:basedOn w:val="Overskrift1"/>
    <w:next w:val="Normal"/>
    <w:unhideWhenUsed/>
    <w:qFormat/>
    <w:rsid w:val="00685F15"/>
    <w:pPr>
      <w:outlineLvl w:val="9"/>
    </w:pPr>
  </w:style>
  <w:style w:type="paragraph" w:styleId="INNH1">
    <w:name w:val="toc 1"/>
    <w:basedOn w:val="Normal"/>
    <w:next w:val="Normal"/>
    <w:autoRedefine/>
    <w:uiPriority w:val="39"/>
    <w:unhideWhenUsed/>
    <w:rsid w:val="00882A0B"/>
    <w:pPr>
      <w:spacing w:before="120" w:after="120"/>
    </w:pPr>
    <w:rPr>
      <w:b/>
      <w:bCs/>
      <w:caps/>
      <w:sz w:val="20"/>
      <w:szCs w:val="20"/>
    </w:rPr>
  </w:style>
  <w:style w:type="character" w:styleId="Hyperkobling">
    <w:name w:val="Hyperlink"/>
    <w:basedOn w:val="Standardskriftforavsnitt"/>
    <w:uiPriority w:val="99"/>
    <w:unhideWhenUsed/>
    <w:rsid w:val="00882A0B"/>
    <w:rPr>
      <w:color w:val="0563C1" w:themeColor="hyperlink"/>
      <w:u w:val="single"/>
    </w:rPr>
  </w:style>
  <w:style w:type="paragraph" w:styleId="INNH2">
    <w:name w:val="toc 2"/>
    <w:basedOn w:val="Normal"/>
    <w:next w:val="Normal"/>
    <w:autoRedefine/>
    <w:uiPriority w:val="39"/>
    <w:unhideWhenUsed/>
    <w:rsid w:val="00713503"/>
    <w:pPr>
      <w:spacing w:after="0"/>
      <w:ind w:left="220"/>
    </w:pPr>
    <w:rPr>
      <w:smallCaps/>
      <w:sz w:val="20"/>
      <w:szCs w:val="20"/>
    </w:rPr>
  </w:style>
  <w:style w:type="paragraph" w:styleId="Bildetekst">
    <w:name w:val="caption"/>
    <w:basedOn w:val="Normal"/>
    <w:next w:val="Normal"/>
    <w:uiPriority w:val="35"/>
    <w:unhideWhenUsed/>
    <w:qFormat/>
    <w:rsid w:val="00685F15"/>
    <w:pPr>
      <w:spacing w:after="200" w:line="240" w:lineRule="auto"/>
    </w:pPr>
    <w:rPr>
      <w:i/>
      <w:iCs/>
      <w:color w:val="44546A" w:themeColor="text2"/>
      <w:sz w:val="18"/>
      <w:szCs w:val="18"/>
    </w:rPr>
  </w:style>
  <w:style w:type="paragraph" w:styleId="INNH3">
    <w:name w:val="toc 3"/>
    <w:basedOn w:val="Normal"/>
    <w:next w:val="Normal"/>
    <w:autoRedefine/>
    <w:uiPriority w:val="39"/>
    <w:unhideWhenUsed/>
    <w:rsid w:val="00FC6AD2"/>
    <w:pPr>
      <w:spacing w:after="0"/>
      <w:ind w:left="440"/>
    </w:pPr>
    <w:rPr>
      <w:i/>
      <w:iCs/>
      <w:sz w:val="20"/>
      <w:szCs w:val="20"/>
    </w:rPr>
  </w:style>
  <w:style w:type="character" w:customStyle="1" w:styleId="apple-converted-space">
    <w:name w:val="apple-converted-space"/>
    <w:basedOn w:val="Standardskriftforavsnitt"/>
    <w:rsid w:val="00F347F2"/>
  </w:style>
  <w:style w:type="paragraph" w:styleId="INNH4">
    <w:name w:val="toc 4"/>
    <w:basedOn w:val="Normal"/>
    <w:next w:val="Normal"/>
    <w:uiPriority w:val="39"/>
    <w:rsid w:val="00D35988"/>
    <w:pPr>
      <w:spacing w:after="0"/>
      <w:ind w:left="660"/>
    </w:pPr>
    <w:rPr>
      <w:sz w:val="18"/>
      <w:szCs w:val="18"/>
    </w:rPr>
  </w:style>
  <w:style w:type="paragraph" w:styleId="INNH5">
    <w:name w:val="toc 5"/>
    <w:basedOn w:val="Normal"/>
    <w:next w:val="Normal"/>
    <w:rsid w:val="00D35988"/>
    <w:pPr>
      <w:spacing w:after="0"/>
      <w:ind w:left="880"/>
    </w:pPr>
    <w:rPr>
      <w:sz w:val="18"/>
      <w:szCs w:val="18"/>
    </w:rPr>
  </w:style>
  <w:style w:type="paragraph" w:styleId="INNH6">
    <w:name w:val="toc 6"/>
    <w:basedOn w:val="Normal"/>
    <w:next w:val="Normal"/>
    <w:rsid w:val="00D35988"/>
    <w:pPr>
      <w:spacing w:after="0"/>
      <w:ind w:left="1100"/>
    </w:pPr>
    <w:rPr>
      <w:sz w:val="18"/>
      <w:szCs w:val="18"/>
    </w:rPr>
  </w:style>
  <w:style w:type="paragraph" w:styleId="INNH7">
    <w:name w:val="toc 7"/>
    <w:basedOn w:val="Normal"/>
    <w:next w:val="Normal"/>
    <w:rsid w:val="00D35988"/>
    <w:pPr>
      <w:spacing w:after="0"/>
      <w:ind w:left="1320"/>
    </w:pPr>
    <w:rPr>
      <w:sz w:val="18"/>
      <w:szCs w:val="18"/>
    </w:rPr>
  </w:style>
  <w:style w:type="paragraph" w:styleId="INNH8">
    <w:name w:val="toc 8"/>
    <w:basedOn w:val="Normal"/>
    <w:next w:val="Normal"/>
    <w:rsid w:val="00D35988"/>
    <w:pPr>
      <w:spacing w:after="0"/>
      <w:ind w:left="1540"/>
    </w:pPr>
    <w:rPr>
      <w:sz w:val="18"/>
      <w:szCs w:val="18"/>
    </w:rPr>
  </w:style>
  <w:style w:type="paragraph" w:styleId="INNH9">
    <w:name w:val="toc 9"/>
    <w:basedOn w:val="Normal"/>
    <w:next w:val="Normal"/>
    <w:rsid w:val="00D35988"/>
    <w:pPr>
      <w:spacing w:after="0"/>
      <w:ind w:left="1760"/>
    </w:pPr>
    <w:rPr>
      <w:sz w:val="18"/>
      <w:szCs w:val="18"/>
    </w:rPr>
  </w:style>
  <w:style w:type="character" w:customStyle="1" w:styleId="TittelTegn">
    <w:name w:val="Tittel Tegn"/>
    <w:basedOn w:val="Standardskriftforavsnitt"/>
    <w:link w:val="Tittel"/>
    <w:uiPriority w:val="10"/>
    <w:rsid w:val="00685F15"/>
    <w:rPr>
      <w:rFonts w:asciiTheme="majorHAnsi" w:eastAsiaTheme="majorEastAsia" w:hAnsiTheme="majorHAnsi" w:cstheme="majorBidi"/>
      <w:color w:val="000000" w:themeColor="text1"/>
      <w:sz w:val="56"/>
      <w:szCs w:val="56"/>
    </w:rPr>
  </w:style>
  <w:style w:type="paragraph" w:styleId="Tittel">
    <w:name w:val="Title"/>
    <w:basedOn w:val="Normal"/>
    <w:next w:val="Normal"/>
    <w:link w:val="TittelTegn"/>
    <w:qFormat/>
    <w:rsid w:val="00685F1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BrdtekstTegn">
    <w:name w:val="Brødtekst Tegn"/>
    <w:basedOn w:val="Standardskriftforavsnitt"/>
    <w:link w:val="Brdtekst"/>
    <w:rsid w:val="00D35988"/>
    <w:rPr>
      <w:rFonts w:ascii="Arial" w:eastAsiaTheme="minorEastAsia" w:hAnsi="Arial" w:cs="Arial"/>
      <w:color w:val="000000"/>
      <w:sz w:val="20"/>
      <w:szCs w:val="20"/>
      <w:lang w:val="en-AU" w:eastAsia="nb-NO"/>
    </w:rPr>
  </w:style>
  <w:style w:type="paragraph" w:styleId="Brdtekst">
    <w:name w:val="Body Text"/>
    <w:basedOn w:val="Normal"/>
    <w:next w:val="Normal"/>
    <w:link w:val="BrdtekstTegn"/>
    <w:rsid w:val="00D35988"/>
    <w:pPr>
      <w:widowControl w:val="0"/>
      <w:autoSpaceDE w:val="0"/>
      <w:autoSpaceDN w:val="0"/>
      <w:adjustRightInd w:val="0"/>
      <w:spacing w:after="120" w:line="240" w:lineRule="auto"/>
    </w:pPr>
    <w:rPr>
      <w:rFonts w:ascii="Arial" w:hAnsi="Arial" w:cs="Arial"/>
      <w:color w:val="000000"/>
      <w:sz w:val="20"/>
      <w:szCs w:val="20"/>
      <w:shd w:val="clear" w:color="auto" w:fill="FFFFFF"/>
      <w:lang w:val="en-AU" w:eastAsia="nb-NO"/>
    </w:rPr>
  </w:style>
  <w:style w:type="character" w:customStyle="1" w:styleId="Brdtekst2Tegn">
    <w:name w:val="Brødtekst 2 Tegn"/>
    <w:basedOn w:val="Standardskriftforavsnitt"/>
    <w:link w:val="Brdtekst2"/>
    <w:rsid w:val="00D35988"/>
    <w:rPr>
      <w:rFonts w:ascii="Arial" w:eastAsiaTheme="minorEastAsia" w:hAnsi="Arial" w:cs="Arial"/>
      <w:color w:val="000000"/>
      <w:sz w:val="18"/>
      <w:szCs w:val="18"/>
      <w:lang w:val="en-AU" w:eastAsia="nb-NO"/>
    </w:rPr>
  </w:style>
  <w:style w:type="paragraph" w:styleId="Brdtekst2">
    <w:name w:val="Body Text 2"/>
    <w:basedOn w:val="Normal"/>
    <w:next w:val="Normal"/>
    <w:link w:val="Brdtekst2Tegn"/>
    <w:rsid w:val="00D35988"/>
    <w:pPr>
      <w:widowControl w:val="0"/>
      <w:autoSpaceDE w:val="0"/>
      <w:autoSpaceDN w:val="0"/>
      <w:adjustRightInd w:val="0"/>
      <w:spacing w:after="120" w:line="480" w:lineRule="auto"/>
    </w:pPr>
    <w:rPr>
      <w:rFonts w:ascii="Arial" w:hAnsi="Arial" w:cs="Arial"/>
      <w:color w:val="000000"/>
      <w:sz w:val="18"/>
      <w:szCs w:val="18"/>
      <w:shd w:val="clear" w:color="auto" w:fill="FFFFFF"/>
      <w:lang w:val="en-AU" w:eastAsia="nb-NO"/>
    </w:rPr>
  </w:style>
  <w:style w:type="character" w:customStyle="1" w:styleId="Brdtekst3Tegn">
    <w:name w:val="Brødtekst 3 Tegn"/>
    <w:basedOn w:val="Standardskriftforavsnitt"/>
    <w:link w:val="Brdtekst3"/>
    <w:rsid w:val="00D35988"/>
    <w:rPr>
      <w:rFonts w:ascii="Arial" w:eastAsiaTheme="minorEastAsia" w:hAnsi="Arial" w:cs="Arial"/>
      <w:color w:val="000000"/>
      <w:sz w:val="16"/>
      <w:szCs w:val="16"/>
      <w:lang w:val="en-AU" w:eastAsia="nb-NO"/>
    </w:rPr>
  </w:style>
  <w:style w:type="paragraph" w:styleId="Brdtekst3">
    <w:name w:val="Body Text 3"/>
    <w:basedOn w:val="Normal"/>
    <w:next w:val="Normal"/>
    <w:link w:val="Brdtekst3Tegn"/>
    <w:rsid w:val="00D35988"/>
    <w:pPr>
      <w:widowControl w:val="0"/>
      <w:autoSpaceDE w:val="0"/>
      <w:autoSpaceDN w:val="0"/>
      <w:adjustRightInd w:val="0"/>
      <w:spacing w:after="120" w:line="240" w:lineRule="auto"/>
    </w:pPr>
    <w:rPr>
      <w:rFonts w:ascii="Arial" w:hAnsi="Arial" w:cs="Arial"/>
      <w:color w:val="000000"/>
      <w:sz w:val="16"/>
      <w:szCs w:val="16"/>
      <w:shd w:val="clear" w:color="auto" w:fill="FFFFFF"/>
      <w:lang w:val="en-AU" w:eastAsia="nb-NO"/>
    </w:rPr>
  </w:style>
  <w:style w:type="character" w:customStyle="1" w:styleId="NotatoverskriftTegn">
    <w:name w:val="Notatoverskrift Tegn"/>
    <w:basedOn w:val="Standardskriftforavsnitt"/>
    <w:link w:val="Notatoverskrift"/>
    <w:rsid w:val="00D35988"/>
    <w:rPr>
      <w:rFonts w:ascii="Arial" w:eastAsiaTheme="minorEastAsia" w:hAnsi="Arial" w:cs="Arial"/>
      <w:color w:val="000000"/>
      <w:sz w:val="20"/>
      <w:szCs w:val="20"/>
      <w:lang w:val="en-AU" w:eastAsia="nb-NO"/>
    </w:rPr>
  </w:style>
  <w:style w:type="paragraph" w:styleId="Notatoverskrift">
    <w:name w:val="Note Heading"/>
    <w:basedOn w:val="Normal"/>
    <w:next w:val="Normal"/>
    <w:link w:val="Notatoverskrif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character" w:customStyle="1" w:styleId="RentekstTegn">
    <w:name w:val="Ren tekst Tegn"/>
    <w:basedOn w:val="Standardskriftforavsnitt"/>
    <w:link w:val="Rentekst"/>
    <w:rsid w:val="00D35988"/>
    <w:rPr>
      <w:rFonts w:ascii="Arial" w:eastAsiaTheme="minorEastAsia" w:hAnsi="Arial" w:cs="Arial"/>
      <w:color w:val="000000"/>
      <w:sz w:val="20"/>
      <w:szCs w:val="20"/>
      <w:lang w:val="en-AU" w:eastAsia="nb-NO"/>
    </w:rPr>
  </w:style>
  <w:style w:type="paragraph" w:styleId="Rentekst">
    <w:name w:val="Plain Text"/>
    <w:basedOn w:val="Normal"/>
    <w:next w:val="Normal"/>
    <w:link w:val="Renteks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character" w:customStyle="1" w:styleId="BunntekstTegn">
    <w:name w:val="Bunntekst Tegn"/>
    <w:basedOn w:val="Standardskriftforavsnitt"/>
    <w:link w:val="Bunntekst"/>
    <w:rsid w:val="00D35988"/>
    <w:rPr>
      <w:rFonts w:ascii="Arial" w:eastAsiaTheme="minorEastAsia" w:hAnsi="Arial" w:cs="Arial"/>
      <w:color w:val="000000"/>
      <w:sz w:val="20"/>
      <w:szCs w:val="20"/>
      <w:lang w:val="en-AU" w:eastAsia="nb-NO"/>
    </w:rPr>
  </w:style>
  <w:style w:type="paragraph" w:styleId="Bunntekst">
    <w:name w:val="footer"/>
    <w:basedOn w:val="Normal"/>
    <w:next w:val="Normal"/>
    <w:link w:val="Bunnteks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character" w:customStyle="1" w:styleId="TopptekstTegn">
    <w:name w:val="Topptekst Tegn"/>
    <w:basedOn w:val="Standardskriftforavsnitt"/>
    <w:link w:val="Topptekst"/>
    <w:rsid w:val="00D35988"/>
    <w:rPr>
      <w:rFonts w:ascii="Arial" w:eastAsiaTheme="minorEastAsia" w:hAnsi="Arial" w:cs="Arial"/>
      <w:color w:val="000000"/>
      <w:sz w:val="20"/>
      <w:szCs w:val="20"/>
      <w:lang w:val="en-AU" w:eastAsia="nb-NO"/>
    </w:rPr>
  </w:style>
  <w:style w:type="paragraph" w:styleId="Topptekst">
    <w:name w:val="header"/>
    <w:basedOn w:val="Normal"/>
    <w:next w:val="Normal"/>
    <w:link w:val="Toppteks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paragraph" w:customStyle="1" w:styleId="NumberedList">
    <w:name w:val="Numbered List"/>
    <w:next w:val="Normal"/>
    <w:rsid w:val="00D35988"/>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lang w:val="en-AU" w:eastAsia="nb-NO"/>
    </w:rPr>
  </w:style>
  <w:style w:type="paragraph" w:customStyle="1" w:styleId="ListHeader">
    <w:name w:val="List Header"/>
    <w:next w:val="Normal"/>
    <w:rsid w:val="00D35988"/>
    <w:pPr>
      <w:widowControl w:val="0"/>
      <w:autoSpaceDE w:val="0"/>
      <w:autoSpaceDN w:val="0"/>
      <w:adjustRightInd w:val="0"/>
      <w:spacing w:after="0" w:line="240" w:lineRule="auto"/>
    </w:pPr>
    <w:rPr>
      <w:rFonts w:ascii="Arial" w:hAnsi="Arial" w:cs="Arial"/>
      <w:b/>
      <w:bCs/>
      <w:i/>
      <w:iCs/>
      <w:color w:val="0000A0"/>
      <w:sz w:val="20"/>
      <w:szCs w:val="20"/>
      <w:shd w:val="clear" w:color="auto" w:fill="FFFFFF"/>
      <w:lang w:val="en-AU" w:eastAsia="nb-NO"/>
    </w:rPr>
  </w:style>
  <w:style w:type="character" w:customStyle="1" w:styleId="FieldLabel">
    <w:name w:val="Field Label"/>
    <w:rsid w:val="00D35988"/>
    <w:rPr>
      <w:i/>
      <w:iCs/>
      <w:color w:val="004080"/>
      <w:sz w:val="20"/>
      <w:szCs w:val="20"/>
      <w:shd w:val="clear" w:color="auto" w:fill="FFFFFF"/>
    </w:rPr>
  </w:style>
  <w:style w:type="paragraph" w:styleId="Ingenmellomrom">
    <w:name w:val="No Spacing"/>
    <w:link w:val="IngenmellomromTegn"/>
    <w:uiPriority w:val="1"/>
    <w:qFormat/>
    <w:rsid w:val="00685F15"/>
    <w:pPr>
      <w:spacing w:after="0" w:line="240" w:lineRule="auto"/>
    </w:pPr>
  </w:style>
  <w:style w:type="character" w:customStyle="1" w:styleId="IngenmellomromTegn">
    <w:name w:val="Ingen mellomrom Tegn"/>
    <w:basedOn w:val="Standardskriftforavsnitt"/>
    <w:link w:val="Ingenmellomrom"/>
    <w:uiPriority w:val="1"/>
    <w:rsid w:val="00722B2F"/>
  </w:style>
  <w:style w:type="character" w:customStyle="1" w:styleId="Objecttype">
    <w:name w:val="Object type"/>
    <w:rsid w:val="00256FF7"/>
    <w:rPr>
      <w:b/>
      <w:bCs/>
      <w:color w:val="000000"/>
      <w:sz w:val="20"/>
      <w:szCs w:val="20"/>
      <w:u w:val="single"/>
      <w:shd w:val="clear" w:color="auto" w:fill="FFFFFF"/>
    </w:rPr>
  </w:style>
  <w:style w:type="paragraph" w:customStyle="1" w:styleId="Code">
    <w:name w:val="Code"/>
    <w:next w:val="Normal"/>
    <w:rsid w:val="00256FF7"/>
    <w:pPr>
      <w:widowControl w:val="0"/>
      <w:autoSpaceDE w:val="0"/>
      <w:autoSpaceDN w:val="0"/>
      <w:adjustRightInd w:val="0"/>
      <w:spacing w:after="0" w:line="240" w:lineRule="auto"/>
    </w:pPr>
    <w:rPr>
      <w:rFonts w:ascii="Arial" w:hAnsi="Arial" w:cs="Arial"/>
      <w:color w:val="000000"/>
      <w:sz w:val="18"/>
      <w:szCs w:val="18"/>
      <w:shd w:val="clear" w:color="auto" w:fill="FFFFFF"/>
      <w:lang w:val="en-AU" w:eastAsia="nb-NO"/>
    </w:rPr>
  </w:style>
  <w:style w:type="character" w:styleId="Fulgthyperkobling">
    <w:name w:val="FollowedHyperlink"/>
    <w:basedOn w:val="Standardskriftforavsnitt"/>
    <w:uiPriority w:val="99"/>
    <w:semiHidden/>
    <w:unhideWhenUsed/>
    <w:rsid w:val="004A4B96"/>
    <w:rPr>
      <w:color w:val="954F72" w:themeColor="followedHyperlink"/>
      <w:u w:val="single"/>
    </w:rPr>
  </w:style>
  <w:style w:type="paragraph" w:styleId="Listeavsnitt">
    <w:name w:val="List Paragraph"/>
    <w:basedOn w:val="Normal"/>
    <w:uiPriority w:val="34"/>
    <w:qFormat/>
    <w:rsid w:val="00E166E0"/>
    <w:pPr>
      <w:ind w:left="720"/>
      <w:contextualSpacing/>
    </w:pPr>
  </w:style>
  <w:style w:type="paragraph" w:customStyle="1" w:styleId="BulletedList">
    <w:name w:val="Bulleted List"/>
    <w:basedOn w:val="Normal"/>
    <w:next w:val="Normal"/>
    <w:rsid w:val="004B255A"/>
    <w:pPr>
      <w:spacing w:after="0" w:line="240" w:lineRule="auto"/>
      <w:ind w:left="360" w:hanging="360"/>
    </w:pPr>
    <w:rPr>
      <w:rFonts w:ascii="Arial" w:eastAsia="Arial" w:hAnsi="Arial" w:cs="Arial"/>
      <w:color w:val="000000"/>
      <w:sz w:val="20"/>
      <w:szCs w:val="20"/>
      <w:lang w:eastAsia="nb-NO"/>
    </w:rPr>
  </w:style>
  <w:style w:type="paragraph" w:customStyle="1" w:styleId="Sterk1">
    <w:name w:val="Sterk1"/>
    <w:basedOn w:val="Normal"/>
    <w:next w:val="Normal"/>
    <w:rsid w:val="004B255A"/>
    <w:pPr>
      <w:spacing w:after="0" w:line="240" w:lineRule="auto"/>
    </w:pPr>
    <w:rPr>
      <w:rFonts w:ascii="Arial" w:eastAsia="Arial" w:hAnsi="Arial" w:cs="Arial"/>
      <w:b/>
      <w:color w:val="000000"/>
      <w:sz w:val="20"/>
      <w:szCs w:val="20"/>
      <w:lang w:eastAsia="nb-NO"/>
    </w:rPr>
  </w:style>
  <w:style w:type="paragraph" w:customStyle="1" w:styleId="Utheving1">
    <w:name w:val="Utheving1"/>
    <w:basedOn w:val="Normal"/>
    <w:next w:val="Normal"/>
    <w:rsid w:val="004B255A"/>
    <w:pPr>
      <w:spacing w:after="0" w:line="240" w:lineRule="auto"/>
    </w:pPr>
    <w:rPr>
      <w:rFonts w:ascii="Arial" w:eastAsia="Arial" w:hAnsi="Arial" w:cs="Arial"/>
      <w:i/>
      <w:color w:val="000000"/>
      <w:sz w:val="20"/>
      <w:szCs w:val="20"/>
      <w:lang w:eastAsia="nb-NO"/>
    </w:rPr>
  </w:style>
  <w:style w:type="paragraph" w:customStyle="1" w:styleId="Hyperkobling1">
    <w:name w:val="Hyperkobling1"/>
    <w:basedOn w:val="Normal"/>
    <w:next w:val="Normal"/>
    <w:rsid w:val="004B255A"/>
    <w:pPr>
      <w:spacing w:after="0" w:line="240" w:lineRule="auto"/>
    </w:pPr>
    <w:rPr>
      <w:rFonts w:ascii="Arial" w:eastAsia="Arial" w:hAnsi="Arial" w:cs="Arial"/>
      <w:color w:val="0000FF"/>
      <w:sz w:val="20"/>
      <w:szCs w:val="20"/>
      <w:u w:val="single" w:color="000000"/>
      <w:lang w:eastAsia="nb-NO"/>
    </w:rPr>
  </w:style>
  <w:style w:type="character" w:customStyle="1" w:styleId="TableHeading">
    <w:name w:val="Table Heading"/>
    <w:rsid w:val="004B255A"/>
    <w:rPr>
      <w:rFonts w:ascii="Arial" w:eastAsia="Arial" w:hAnsi="Arial" w:cs="Arial"/>
      <w:b/>
      <w:color w:val="000000"/>
      <w:spacing w:val="0"/>
      <w:w w:val="100"/>
      <w:position w:val="0"/>
      <w:sz w:val="22"/>
      <w:szCs w:val="22"/>
    </w:rPr>
  </w:style>
  <w:style w:type="character" w:customStyle="1" w:styleId="SSBookmark">
    <w:name w:val="SSBookmark"/>
    <w:rsid w:val="004B255A"/>
    <w:rPr>
      <w:rFonts w:ascii="Lucida Sans" w:eastAsia="Lucida Sans" w:hAnsi="Lucida Sans" w:cs="Lucida Sans"/>
      <w:b/>
      <w:color w:val="000000"/>
      <w:spacing w:val="0"/>
      <w:w w:val="100"/>
      <w:position w:val="0"/>
      <w:sz w:val="16"/>
      <w:szCs w:val="16"/>
      <w:shd w:val="clear" w:color="auto" w:fill="FFFF80"/>
    </w:rPr>
  </w:style>
  <w:style w:type="character" w:customStyle="1" w:styleId="SSTemplateField">
    <w:name w:val="SSTemplateField"/>
    <w:rsid w:val="004B255A"/>
    <w:rPr>
      <w:rFonts w:ascii="Lucida Sans" w:eastAsia="Lucida Sans" w:hAnsi="Lucida Sans" w:cs="Lucida Sans"/>
      <w:b/>
      <w:color w:val="FFFFFF"/>
      <w:sz w:val="16"/>
      <w:szCs w:val="16"/>
      <w:shd w:val="clear" w:color="auto" w:fill="FF0000"/>
    </w:rPr>
  </w:style>
  <w:style w:type="table" w:styleId="Tabellrutenett">
    <w:name w:val="Table Grid"/>
    <w:basedOn w:val="Vanligtabell"/>
    <w:uiPriority w:val="59"/>
    <w:rsid w:val="00EB1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l3-uthevingsfarge31">
    <w:name w:val="Listetabell 3 - uthevingsfarge 31"/>
    <w:basedOn w:val="Vanligtabell"/>
    <w:uiPriority w:val="48"/>
    <w:rsid w:val="00EB1C7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Bobletekst">
    <w:name w:val="Balloon Text"/>
    <w:basedOn w:val="Normal"/>
    <w:link w:val="BobletekstTegn"/>
    <w:uiPriority w:val="99"/>
    <w:semiHidden/>
    <w:unhideWhenUsed/>
    <w:rsid w:val="005117C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117C1"/>
    <w:rPr>
      <w:rFonts w:ascii="Tahoma" w:hAnsi="Tahoma" w:cs="Tahoma"/>
      <w:sz w:val="16"/>
      <w:szCs w:val="16"/>
    </w:rPr>
  </w:style>
  <w:style w:type="character" w:customStyle="1" w:styleId="Italics">
    <w:name w:val="Italics"/>
    <w:rsid w:val="00F31606"/>
    <w:rPr>
      <w:i/>
    </w:rPr>
  </w:style>
  <w:style w:type="character" w:customStyle="1" w:styleId="Bold">
    <w:name w:val="Bold"/>
    <w:rsid w:val="00F31606"/>
    <w:rPr>
      <w:b/>
    </w:rPr>
  </w:style>
  <w:style w:type="character" w:customStyle="1" w:styleId="BoldItalics">
    <w:name w:val="Bold Italics"/>
    <w:rsid w:val="00F31606"/>
    <w:rPr>
      <w:b/>
      <w:i/>
    </w:rPr>
  </w:style>
  <w:style w:type="paragraph" w:customStyle="1" w:styleId="CoverHeading1">
    <w:name w:val="Cover Heading 1"/>
    <w:basedOn w:val="Normal"/>
    <w:next w:val="Normal"/>
    <w:rsid w:val="00F31606"/>
    <w:pPr>
      <w:spacing w:after="0" w:line="240" w:lineRule="auto"/>
      <w:jc w:val="right"/>
    </w:pPr>
    <w:rPr>
      <w:rFonts w:ascii="Calibri" w:eastAsia="Calibri" w:hAnsi="Calibri" w:cs="Calibri"/>
      <w:b/>
      <w:sz w:val="72"/>
      <w:szCs w:val="72"/>
      <w:lang w:eastAsia="nb-NO"/>
    </w:rPr>
  </w:style>
  <w:style w:type="paragraph" w:customStyle="1" w:styleId="CoverHeading2">
    <w:name w:val="Cover Heading 2"/>
    <w:basedOn w:val="Normal"/>
    <w:next w:val="Normal"/>
    <w:rsid w:val="00F31606"/>
    <w:pPr>
      <w:spacing w:after="0" w:line="240" w:lineRule="auto"/>
      <w:jc w:val="right"/>
    </w:pPr>
    <w:rPr>
      <w:rFonts w:ascii="Calibri" w:eastAsia="Calibri" w:hAnsi="Calibri" w:cs="Calibri"/>
      <w:color w:val="800000"/>
      <w:sz w:val="60"/>
      <w:szCs w:val="60"/>
      <w:lang w:eastAsia="nb-NO"/>
    </w:rPr>
  </w:style>
  <w:style w:type="paragraph" w:customStyle="1" w:styleId="CoverText1">
    <w:name w:val="Cover Text 1"/>
    <w:basedOn w:val="Normal"/>
    <w:next w:val="Normal"/>
    <w:rsid w:val="00F31606"/>
    <w:pPr>
      <w:spacing w:after="0" w:line="240" w:lineRule="auto"/>
      <w:jc w:val="right"/>
    </w:pPr>
    <w:rPr>
      <w:rFonts w:ascii="Liberation Sans Narrow" w:eastAsia="Liberation Sans Narrow" w:hAnsi="Liberation Sans Narrow" w:cs="Liberation Sans Narrow"/>
      <w:sz w:val="28"/>
      <w:szCs w:val="28"/>
      <w:lang w:eastAsia="nb-NO"/>
    </w:rPr>
  </w:style>
  <w:style w:type="paragraph" w:customStyle="1" w:styleId="CoverText2">
    <w:name w:val="Cover Text 2"/>
    <w:basedOn w:val="Normal"/>
    <w:next w:val="Normal"/>
    <w:rsid w:val="00F31606"/>
    <w:pPr>
      <w:spacing w:after="0" w:line="240" w:lineRule="auto"/>
      <w:jc w:val="right"/>
    </w:pPr>
    <w:rPr>
      <w:rFonts w:ascii="Liberation Sans Narrow" w:eastAsia="Liberation Sans Narrow" w:hAnsi="Liberation Sans Narrow" w:cs="Liberation Sans Narrow"/>
      <w:color w:val="7F7F7F"/>
      <w:sz w:val="20"/>
      <w:szCs w:val="20"/>
      <w:lang w:eastAsia="nb-NO"/>
    </w:rPr>
  </w:style>
  <w:style w:type="paragraph" w:customStyle="1" w:styleId="Properties">
    <w:name w:val="Properties"/>
    <w:basedOn w:val="Normal"/>
    <w:next w:val="Normal"/>
    <w:rsid w:val="00F31606"/>
    <w:pPr>
      <w:spacing w:after="0" w:line="240" w:lineRule="auto"/>
      <w:jc w:val="right"/>
    </w:pPr>
    <w:rPr>
      <w:rFonts w:ascii="Times New Roman" w:eastAsia="Times New Roman" w:hAnsi="Times New Roman" w:cs="Times New Roman"/>
      <w:color w:val="5F5F5F"/>
      <w:lang w:eastAsia="nb-NO"/>
    </w:rPr>
  </w:style>
  <w:style w:type="paragraph" w:customStyle="1" w:styleId="Notes">
    <w:name w:val="Notes"/>
    <w:basedOn w:val="Normal"/>
    <w:next w:val="Normal"/>
    <w:rsid w:val="00F31606"/>
    <w:pPr>
      <w:spacing w:after="0" w:line="240" w:lineRule="auto"/>
    </w:pPr>
    <w:rPr>
      <w:rFonts w:ascii="Times New Roman" w:eastAsia="Times New Roman" w:hAnsi="Times New Roman" w:cs="Times New Roman"/>
      <w:lang w:eastAsia="nb-NO"/>
    </w:rPr>
  </w:style>
  <w:style w:type="paragraph" w:customStyle="1" w:styleId="DiagramImage">
    <w:name w:val="Diagram Image"/>
    <w:basedOn w:val="Normal"/>
    <w:next w:val="Normal"/>
    <w:rsid w:val="00F31606"/>
    <w:pPr>
      <w:spacing w:after="0" w:line="240" w:lineRule="auto"/>
      <w:jc w:val="center"/>
    </w:pPr>
    <w:rPr>
      <w:rFonts w:ascii="Times New Roman" w:eastAsia="Times New Roman" w:hAnsi="Times New Roman" w:cs="Times New Roman"/>
      <w:sz w:val="24"/>
      <w:szCs w:val="24"/>
      <w:lang w:eastAsia="nb-NO"/>
    </w:rPr>
  </w:style>
  <w:style w:type="paragraph" w:customStyle="1" w:styleId="DiagramLabel">
    <w:name w:val="Diagram Label"/>
    <w:basedOn w:val="Normal"/>
    <w:next w:val="Normal"/>
    <w:rsid w:val="00F31606"/>
    <w:pPr>
      <w:spacing w:after="0" w:line="240" w:lineRule="auto"/>
      <w:jc w:val="center"/>
    </w:pPr>
    <w:rPr>
      <w:rFonts w:ascii="Times New Roman" w:eastAsia="Times New Roman" w:hAnsi="Times New Roman" w:cs="Times New Roman"/>
      <w:sz w:val="18"/>
      <w:szCs w:val="18"/>
      <w:lang w:eastAsia="nb-NO"/>
    </w:rPr>
  </w:style>
  <w:style w:type="paragraph" w:customStyle="1" w:styleId="TableLabel">
    <w:name w:val="Table Label"/>
    <w:basedOn w:val="Normal"/>
    <w:next w:val="Normal"/>
    <w:rsid w:val="00F31606"/>
    <w:pPr>
      <w:spacing w:after="0" w:line="240" w:lineRule="auto"/>
    </w:pPr>
    <w:rPr>
      <w:rFonts w:ascii="Times New Roman" w:eastAsia="Times New Roman" w:hAnsi="Times New Roman" w:cs="Times New Roman"/>
      <w:sz w:val="18"/>
      <w:szCs w:val="18"/>
      <w:lang w:eastAsia="nb-NO"/>
    </w:rPr>
  </w:style>
  <w:style w:type="paragraph" w:customStyle="1" w:styleId="TableTitle0">
    <w:name w:val="Table Title 0"/>
    <w:basedOn w:val="Normal"/>
    <w:next w:val="Normal"/>
    <w:rsid w:val="00F31606"/>
    <w:pPr>
      <w:spacing w:after="0" w:line="240" w:lineRule="auto"/>
      <w:ind w:left="270" w:right="270"/>
    </w:pPr>
    <w:rPr>
      <w:rFonts w:ascii="Times New Roman" w:eastAsia="Times New Roman" w:hAnsi="Times New Roman" w:cs="Times New Roman"/>
      <w:b/>
      <w:sz w:val="24"/>
      <w:szCs w:val="24"/>
      <w:lang w:eastAsia="nb-NO"/>
    </w:rPr>
  </w:style>
  <w:style w:type="paragraph" w:customStyle="1" w:styleId="TableTitle1">
    <w:name w:val="Table Title 1"/>
    <w:basedOn w:val="Normal"/>
    <w:next w:val="Normal"/>
    <w:rsid w:val="00F31606"/>
    <w:pPr>
      <w:spacing w:before="80" w:after="80" w:line="240" w:lineRule="auto"/>
      <w:ind w:left="180" w:right="270"/>
    </w:pPr>
    <w:rPr>
      <w:rFonts w:ascii="Times New Roman" w:eastAsia="Times New Roman" w:hAnsi="Times New Roman" w:cs="Times New Roman"/>
      <w:b/>
      <w:sz w:val="20"/>
      <w:szCs w:val="20"/>
      <w:u w:val="single" w:color="000000"/>
      <w:lang w:eastAsia="nb-NO"/>
    </w:rPr>
  </w:style>
  <w:style w:type="paragraph" w:customStyle="1" w:styleId="TableTitle2">
    <w:name w:val="Table Title 2"/>
    <w:basedOn w:val="Normal"/>
    <w:next w:val="Normal"/>
    <w:rsid w:val="00F31606"/>
    <w:pPr>
      <w:spacing w:after="120" w:line="240" w:lineRule="auto"/>
      <w:ind w:left="270" w:right="270"/>
    </w:pPr>
    <w:rPr>
      <w:rFonts w:ascii="Times New Roman" w:eastAsia="Times New Roman" w:hAnsi="Times New Roman" w:cs="Times New Roman"/>
      <w:sz w:val="20"/>
      <w:szCs w:val="20"/>
      <w:u w:val="single" w:color="000000"/>
      <w:lang w:eastAsia="nb-NO"/>
    </w:rPr>
  </w:style>
  <w:style w:type="paragraph" w:customStyle="1" w:styleId="TableTextNormal">
    <w:name w:val="Table Text Normal"/>
    <w:basedOn w:val="Normal"/>
    <w:next w:val="Normal"/>
    <w:rsid w:val="00F31606"/>
    <w:pPr>
      <w:spacing w:after="0" w:line="240" w:lineRule="auto"/>
      <w:ind w:left="270" w:right="270"/>
    </w:pPr>
    <w:rPr>
      <w:rFonts w:ascii="Times New Roman" w:eastAsia="Times New Roman" w:hAnsi="Times New Roman" w:cs="Times New Roman"/>
      <w:sz w:val="20"/>
      <w:szCs w:val="20"/>
      <w:lang w:eastAsia="nb-NO"/>
    </w:rPr>
  </w:style>
  <w:style w:type="paragraph" w:customStyle="1" w:styleId="TableTextLight">
    <w:name w:val="Table Text Light"/>
    <w:basedOn w:val="Normal"/>
    <w:next w:val="Normal"/>
    <w:rsid w:val="00F31606"/>
    <w:pPr>
      <w:spacing w:after="0" w:line="240" w:lineRule="auto"/>
      <w:ind w:left="270" w:right="270"/>
    </w:pPr>
    <w:rPr>
      <w:rFonts w:ascii="Times New Roman" w:eastAsia="Times New Roman" w:hAnsi="Times New Roman" w:cs="Times New Roman"/>
      <w:color w:val="2F2F2F"/>
      <w:sz w:val="20"/>
      <w:szCs w:val="20"/>
      <w:lang w:eastAsia="nb-NO"/>
    </w:rPr>
  </w:style>
  <w:style w:type="paragraph" w:customStyle="1" w:styleId="TableTextBold">
    <w:name w:val="Table Text Bold"/>
    <w:basedOn w:val="Normal"/>
    <w:next w:val="Normal"/>
    <w:rsid w:val="00F31606"/>
    <w:pPr>
      <w:spacing w:after="0" w:line="240" w:lineRule="auto"/>
      <w:ind w:left="270" w:right="270"/>
    </w:pPr>
    <w:rPr>
      <w:rFonts w:ascii="Times New Roman" w:eastAsia="Times New Roman" w:hAnsi="Times New Roman" w:cs="Times New Roman"/>
      <w:b/>
      <w:sz w:val="20"/>
      <w:szCs w:val="20"/>
      <w:lang w:eastAsia="nb-NO"/>
    </w:rPr>
  </w:style>
  <w:style w:type="paragraph" w:customStyle="1" w:styleId="CoverText3">
    <w:name w:val="Cover Text 3"/>
    <w:basedOn w:val="Normal"/>
    <w:next w:val="Normal"/>
    <w:rsid w:val="00F31606"/>
    <w:pPr>
      <w:spacing w:after="0" w:line="240" w:lineRule="auto"/>
      <w:jc w:val="right"/>
    </w:pPr>
    <w:rPr>
      <w:rFonts w:ascii="Calibri" w:eastAsia="Calibri" w:hAnsi="Calibri" w:cs="Calibri"/>
      <w:b/>
      <w:color w:val="004080"/>
      <w:sz w:val="20"/>
      <w:szCs w:val="20"/>
      <w:lang w:eastAsia="nb-NO"/>
    </w:rPr>
  </w:style>
  <w:style w:type="paragraph" w:customStyle="1" w:styleId="TitleSmall">
    <w:name w:val="Title Small"/>
    <w:basedOn w:val="Normal"/>
    <w:next w:val="Normal"/>
    <w:rsid w:val="00F31606"/>
    <w:pPr>
      <w:spacing w:before="60" w:after="60" w:line="240" w:lineRule="auto"/>
    </w:pPr>
    <w:rPr>
      <w:rFonts w:ascii="Calibri" w:eastAsia="Calibri" w:hAnsi="Calibri" w:cs="Calibri"/>
      <w:b/>
      <w:i/>
      <w:color w:val="3F3F3F"/>
      <w:lang w:eastAsia="nb-NO"/>
    </w:rPr>
  </w:style>
  <w:style w:type="paragraph" w:customStyle="1" w:styleId="TableTextCode">
    <w:name w:val="Table Text Code"/>
    <w:basedOn w:val="Normal"/>
    <w:next w:val="Normal"/>
    <w:rsid w:val="00F31606"/>
    <w:pPr>
      <w:spacing w:after="0" w:line="240" w:lineRule="auto"/>
      <w:ind w:left="90" w:right="90"/>
    </w:pPr>
    <w:rPr>
      <w:rFonts w:ascii="Courier New" w:eastAsia="Courier New" w:hAnsi="Courier New" w:cs="Courier New"/>
      <w:sz w:val="18"/>
      <w:szCs w:val="18"/>
      <w:lang w:eastAsia="nb-NO"/>
    </w:rPr>
  </w:style>
  <w:style w:type="paragraph" w:customStyle="1" w:styleId="Items">
    <w:name w:val="Items"/>
    <w:basedOn w:val="Normal"/>
    <w:next w:val="Normal"/>
    <w:rsid w:val="00F31606"/>
    <w:pPr>
      <w:spacing w:after="0" w:line="240" w:lineRule="auto"/>
    </w:pPr>
    <w:rPr>
      <w:rFonts w:ascii="Times New Roman" w:eastAsia="Times New Roman" w:hAnsi="Times New Roman" w:cs="Times New Roman"/>
      <w:lang w:eastAsia="nb-NO"/>
    </w:rPr>
  </w:style>
  <w:style w:type="paragraph" w:customStyle="1" w:styleId="TableHeadingLight">
    <w:name w:val="Table Heading Light"/>
    <w:basedOn w:val="Normal"/>
    <w:next w:val="Normal"/>
    <w:rsid w:val="00F31606"/>
    <w:pPr>
      <w:spacing w:before="90" w:after="45" w:line="240" w:lineRule="auto"/>
      <w:ind w:left="90" w:right="90"/>
    </w:pPr>
    <w:rPr>
      <w:rFonts w:ascii="Times New Roman" w:eastAsia="Times New Roman" w:hAnsi="Times New Roman" w:cs="Times New Roman"/>
      <w:b/>
      <w:color w:val="4F4F4F"/>
      <w:sz w:val="20"/>
      <w:szCs w:val="20"/>
      <w:lang w:eastAsia="nb-NO"/>
    </w:rPr>
  </w:style>
  <w:style w:type="character" w:customStyle="1" w:styleId="TableFieldLabel">
    <w:name w:val="Table Field Label"/>
    <w:rsid w:val="00F31606"/>
    <w:rPr>
      <w:rFonts w:ascii="Times New Roman" w:eastAsia="Times New Roman" w:hAnsi="Times New Roman" w:cs="Times New Roman"/>
      <w:color w:val="6F6F6F"/>
    </w:rPr>
  </w:style>
  <w:style w:type="character" w:customStyle="1" w:styleId="AllCaps">
    <w:name w:val="All Caps"/>
    <w:rsid w:val="00F31606"/>
    <w:rPr>
      <w:caps/>
    </w:rPr>
  </w:style>
  <w:style w:type="paragraph" w:styleId="Undertittel">
    <w:name w:val="Subtitle"/>
    <w:basedOn w:val="Normal"/>
    <w:next w:val="Normal"/>
    <w:link w:val="UndertittelTegn"/>
    <w:uiPriority w:val="11"/>
    <w:qFormat/>
    <w:rsid w:val="00685F15"/>
    <w:pPr>
      <w:numPr>
        <w:ilvl w:val="1"/>
      </w:numPr>
    </w:pPr>
    <w:rPr>
      <w:color w:val="5A5A5A" w:themeColor="text1" w:themeTint="A5"/>
      <w:spacing w:val="10"/>
    </w:rPr>
  </w:style>
  <w:style w:type="character" w:customStyle="1" w:styleId="UndertittelTegn">
    <w:name w:val="Undertittel Tegn"/>
    <w:basedOn w:val="Standardskriftforavsnitt"/>
    <w:link w:val="Undertittel"/>
    <w:uiPriority w:val="11"/>
    <w:rsid w:val="00685F15"/>
    <w:rPr>
      <w:color w:val="5A5A5A" w:themeColor="text1" w:themeTint="A5"/>
      <w:spacing w:val="10"/>
    </w:rPr>
  </w:style>
  <w:style w:type="character" w:styleId="Sterk">
    <w:name w:val="Strong"/>
    <w:basedOn w:val="Standardskriftforavsnitt"/>
    <w:uiPriority w:val="22"/>
    <w:qFormat/>
    <w:rsid w:val="00685F15"/>
    <w:rPr>
      <w:b/>
      <w:bCs/>
      <w:color w:val="000000" w:themeColor="text1"/>
    </w:rPr>
  </w:style>
  <w:style w:type="character" w:styleId="Utheving">
    <w:name w:val="Emphasis"/>
    <w:basedOn w:val="Standardskriftforavsnitt"/>
    <w:uiPriority w:val="20"/>
    <w:qFormat/>
    <w:rsid w:val="00685F15"/>
    <w:rPr>
      <w:i/>
      <w:iCs/>
      <w:color w:val="auto"/>
    </w:rPr>
  </w:style>
  <w:style w:type="paragraph" w:styleId="Sitat">
    <w:name w:val="Quote"/>
    <w:basedOn w:val="Normal"/>
    <w:next w:val="Normal"/>
    <w:link w:val="SitatTegn"/>
    <w:uiPriority w:val="29"/>
    <w:qFormat/>
    <w:rsid w:val="00685F15"/>
    <w:pPr>
      <w:spacing w:before="160"/>
      <w:ind w:left="720" w:right="720"/>
    </w:pPr>
    <w:rPr>
      <w:i/>
      <w:iCs/>
      <w:color w:val="000000" w:themeColor="text1"/>
    </w:rPr>
  </w:style>
  <w:style w:type="character" w:customStyle="1" w:styleId="SitatTegn">
    <w:name w:val="Sitat Tegn"/>
    <w:basedOn w:val="Standardskriftforavsnitt"/>
    <w:link w:val="Sitat"/>
    <w:uiPriority w:val="29"/>
    <w:rsid w:val="00685F15"/>
    <w:rPr>
      <w:i/>
      <w:iCs/>
      <w:color w:val="000000" w:themeColor="text1"/>
    </w:rPr>
  </w:style>
  <w:style w:type="paragraph" w:styleId="Sterktsitat">
    <w:name w:val="Intense Quote"/>
    <w:basedOn w:val="Normal"/>
    <w:next w:val="Normal"/>
    <w:link w:val="SterktsitatTegn"/>
    <w:uiPriority w:val="30"/>
    <w:qFormat/>
    <w:rsid w:val="00685F1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erktsitatTegn">
    <w:name w:val="Sterkt sitat Tegn"/>
    <w:basedOn w:val="Standardskriftforavsnitt"/>
    <w:link w:val="Sterktsitat"/>
    <w:uiPriority w:val="30"/>
    <w:rsid w:val="00685F15"/>
    <w:rPr>
      <w:color w:val="000000" w:themeColor="text1"/>
      <w:shd w:val="clear" w:color="auto" w:fill="F2F2F2" w:themeFill="background1" w:themeFillShade="F2"/>
    </w:rPr>
  </w:style>
  <w:style w:type="character" w:styleId="Svakutheving">
    <w:name w:val="Subtle Emphasis"/>
    <w:basedOn w:val="Standardskriftforavsnitt"/>
    <w:uiPriority w:val="19"/>
    <w:qFormat/>
    <w:rsid w:val="00685F15"/>
    <w:rPr>
      <w:i/>
      <w:iCs/>
      <w:color w:val="404040" w:themeColor="text1" w:themeTint="BF"/>
    </w:rPr>
  </w:style>
  <w:style w:type="character" w:styleId="Sterkutheving">
    <w:name w:val="Intense Emphasis"/>
    <w:basedOn w:val="Standardskriftforavsnitt"/>
    <w:uiPriority w:val="21"/>
    <w:qFormat/>
    <w:rsid w:val="00685F15"/>
    <w:rPr>
      <w:b/>
      <w:bCs/>
      <w:i/>
      <w:iCs/>
      <w:caps/>
    </w:rPr>
  </w:style>
  <w:style w:type="character" w:styleId="Svakreferanse">
    <w:name w:val="Subtle Reference"/>
    <w:basedOn w:val="Standardskriftforavsnitt"/>
    <w:uiPriority w:val="31"/>
    <w:qFormat/>
    <w:rsid w:val="00685F15"/>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85F15"/>
    <w:rPr>
      <w:b/>
      <w:bCs/>
      <w:smallCaps/>
      <w:u w:val="single"/>
    </w:rPr>
  </w:style>
  <w:style w:type="character" w:styleId="Boktittel">
    <w:name w:val="Book Title"/>
    <w:basedOn w:val="Standardskriftforavsnitt"/>
    <w:uiPriority w:val="33"/>
    <w:qFormat/>
    <w:rsid w:val="00685F15"/>
    <w:rPr>
      <w:b w:val="0"/>
      <w:bCs w:val="0"/>
      <w:smallCaps/>
      <w:spacing w:val="5"/>
    </w:rPr>
  </w:style>
  <w:style w:type="table" w:customStyle="1" w:styleId="ListTable3Accent1">
    <w:name w:val="List Table 3 Accent 1"/>
    <w:basedOn w:val="Vanligtabell"/>
    <w:uiPriority w:val="48"/>
    <w:rsid w:val="006550D6"/>
    <w:pPr>
      <w:spacing w:after="0" w:line="240" w:lineRule="auto"/>
    </w:pPr>
    <w:rPr>
      <w:rFonts w:eastAsiaTheme="minorHAns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Revisjon">
    <w:name w:val="Revision"/>
    <w:hidden/>
    <w:uiPriority w:val="99"/>
    <w:semiHidden/>
    <w:rsid w:val="006550D6"/>
    <w:pPr>
      <w:spacing w:after="0" w:line="240" w:lineRule="auto"/>
    </w:pPr>
  </w:style>
  <w:style w:type="character" w:customStyle="1" w:styleId="attribute">
    <w:name w:val="attribute"/>
    <w:basedOn w:val="Standardskriftforavsnitt"/>
    <w:rsid w:val="00093F17"/>
  </w:style>
  <w:style w:type="character" w:customStyle="1" w:styleId="value">
    <w:name w:val="value"/>
    <w:basedOn w:val="Standardskriftforavsnitt"/>
    <w:rsid w:val="00093F17"/>
  </w:style>
  <w:style w:type="character" w:customStyle="1" w:styleId="string">
    <w:name w:val="string"/>
    <w:basedOn w:val="Standardskriftforavsnitt"/>
    <w:rsid w:val="00093F17"/>
  </w:style>
  <w:style w:type="character" w:customStyle="1" w:styleId="literal">
    <w:name w:val="literal"/>
    <w:basedOn w:val="Standardskriftforavsnitt"/>
    <w:rsid w:val="00093F17"/>
  </w:style>
  <w:style w:type="character" w:styleId="Merknadsreferanse">
    <w:name w:val="annotation reference"/>
    <w:basedOn w:val="Standardskriftforavsnitt"/>
    <w:uiPriority w:val="99"/>
    <w:semiHidden/>
    <w:unhideWhenUsed/>
    <w:rsid w:val="00FB37D4"/>
    <w:rPr>
      <w:sz w:val="16"/>
      <w:szCs w:val="16"/>
    </w:rPr>
  </w:style>
  <w:style w:type="paragraph" w:styleId="Merknadstekst">
    <w:name w:val="annotation text"/>
    <w:basedOn w:val="Normal"/>
    <w:link w:val="MerknadstekstTegn"/>
    <w:uiPriority w:val="99"/>
    <w:semiHidden/>
    <w:unhideWhenUsed/>
    <w:rsid w:val="00FB37D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B37D4"/>
    <w:rPr>
      <w:sz w:val="20"/>
      <w:szCs w:val="20"/>
    </w:rPr>
  </w:style>
  <w:style w:type="paragraph" w:styleId="Kommentaremne">
    <w:name w:val="annotation subject"/>
    <w:basedOn w:val="Merknadstekst"/>
    <w:next w:val="Merknadstekst"/>
    <w:link w:val="KommentaremneTegn"/>
    <w:uiPriority w:val="99"/>
    <w:semiHidden/>
    <w:unhideWhenUsed/>
    <w:rsid w:val="00FB37D4"/>
    <w:rPr>
      <w:b/>
      <w:bCs/>
    </w:rPr>
  </w:style>
  <w:style w:type="character" w:customStyle="1" w:styleId="KommentaremneTegn">
    <w:name w:val="Kommentaremne Tegn"/>
    <w:basedOn w:val="MerknadstekstTegn"/>
    <w:link w:val="Kommentaremne"/>
    <w:uiPriority w:val="99"/>
    <w:semiHidden/>
    <w:rsid w:val="00FB37D4"/>
    <w:rPr>
      <w:b/>
      <w:bCs/>
      <w:sz w:val="20"/>
      <w:szCs w:val="20"/>
    </w:rPr>
  </w:style>
  <w:style w:type="table" w:customStyle="1" w:styleId="GridTable4Accent1">
    <w:name w:val="Grid Table 4 Accent 1"/>
    <w:basedOn w:val="Vanligtabell"/>
    <w:uiPriority w:val="49"/>
    <w:rsid w:val="000C414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685F15"/>
  </w:style>
  <w:style w:type="paragraph" w:styleId="Overskrift1">
    <w:name w:val="heading 1"/>
    <w:basedOn w:val="Normal"/>
    <w:next w:val="Normal"/>
    <w:link w:val="Overskrift1Tegn"/>
    <w:qFormat/>
    <w:rsid w:val="00685F15"/>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Overskrift2">
    <w:name w:val="heading 2"/>
    <w:basedOn w:val="Normal"/>
    <w:next w:val="Normal"/>
    <w:link w:val="Overskrift2Tegn"/>
    <w:autoRedefine/>
    <w:unhideWhenUsed/>
    <w:qFormat/>
    <w:rsid w:val="00685F15"/>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Overskrift3">
    <w:name w:val="heading 3"/>
    <w:basedOn w:val="Normal"/>
    <w:next w:val="Normal"/>
    <w:link w:val="Overskrift3Tegn"/>
    <w:autoRedefine/>
    <w:unhideWhenUsed/>
    <w:qFormat/>
    <w:rsid w:val="00D44498"/>
    <w:pPr>
      <w:keepNext/>
      <w:keepLines/>
      <w:numPr>
        <w:ilvl w:val="2"/>
        <w:numId w:val="20"/>
      </w:numPr>
      <w:spacing w:before="200" w:after="0"/>
      <w:outlineLvl w:val="2"/>
    </w:pPr>
    <w:rPr>
      <w:rFonts w:ascii="Calibri" w:eastAsia="Calibri" w:hAnsi="Calibri" w:cs="Calibri"/>
      <w:b/>
      <w:bCs/>
      <w:sz w:val="36"/>
      <w:szCs w:val="36"/>
    </w:rPr>
  </w:style>
  <w:style w:type="paragraph" w:styleId="Overskrift4">
    <w:name w:val="heading 4"/>
    <w:basedOn w:val="Normal"/>
    <w:next w:val="Normal"/>
    <w:link w:val="Overskrift4Tegn"/>
    <w:autoRedefine/>
    <w:unhideWhenUsed/>
    <w:qFormat/>
    <w:rsid w:val="008A0475"/>
    <w:pPr>
      <w:keepNext/>
      <w:keepLines/>
      <w:numPr>
        <w:ilvl w:val="3"/>
        <w:numId w:val="20"/>
      </w:numPr>
      <w:spacing w:before="200" w:after="0"/>
      <w:outlineLvl w:val="3"/>
    </w:pPr>
    <w:rPr>
      <w:rFonts w:ascii="Calibri" w:eastAsia="Calibri" w:hAnsi="Calibri" w:cs="Calibri"/>
      <w:b/>
      <w:bCs/>
      <w:i/>
      <w:iCs/>
      <w:sz w:val="32"/>
      <w:szCs w:val="32"/>
    </w:rPr>
  </w:style>
  <w:style w:type="paragraph" w:styleId="Overskrift5">
    <w:name w:val="heading 5"/>
    <w:basedOn w:val="Normal"/>
    <w:next w:val="Normal"/>
    <w:link w:val="Overskrift5Tegn"/>
    <w:unhideWhenUsed/>
    <w:qFormat/>
    <w:rsid w:val="00685F15"/>
    <w:pPr>
      <w:keepNext/>
      <w:keepLines/>
      <w:numPr>
        <w:ilvl w:val="4"/>
        <w:numId w:val="20"/>
      </w:numPr>
      <w:spacing w:before="200" w:after="0"/>
      <w:outlineLvl w:val="4"/>
    </w:pPr>
    <w:rPr>
      <w:rFonts w:asciiTheme="majorHAnsi" w:eastAsiaTheme="majorEastAsia" w:hAnsiTheme="majorHAnsi" w:cstheme="majorBidi"/>
      <w:color w:val="323E4F" w:themeColor="text2" w:themeShade="BF"/>
    </w:rPr>
  </w:style>
  <w:style w:type="paragraph" w:styleId="Overskrift6">
    <w:name w:val="heading 6"/>
    <w:basedOn w:val="Normal"/>
    <w:next w:val="Normal"/>
    <w:link w:val="Overskrift6Tegn"/>
    <w:unhideWhenUsed/>
    <w:qFormat/>
    <w:rsid w:val="00685F15"/>
    <w:pPr>
      <w:keepNext/>
      <w:keepLines/>
      <w:numPr>
        <w:ilvl w:val="5"/>
        <w:numId w:val="20"/>
      </w:numPr>
      <w:spacing w:before="200" w:after="0"/>
      <w:outlineLvl w:val="5"/>
    </w:pPr>
    <w:rPr>
      <w:rFonts w:asciiTheme="majorHAnsi" w:eastAsiaTheme="majorEastAsia" w:hAnsiTheme="majorHAnsi" w:cstheme="majorBidi"/>
      <w:i/>
      <w:iCs/>
      <w:color w:val="323E4F" w:themeColor="text2" w:themeShade="BF"/>
    </w:rPr>
  </w:style>
  <w:style w:type="paragraph" w:styleId="Overskrift7">
    <w:name w:val="heading 7"/>
    <w:basedOn w:val="Normal"/>
    <w:next w:val="Normal"/>
    <w:link w:val="Overskrift7Tegn"/>
    <w:unhideWhenUsed/>
    <w:qFormat/>
    <w:rsid w:val="00685F15"/>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nhideWhenUsed/>
    <w:qFormat/>
    <w:rsid w:val="00685F15"/>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nhideWhenUsed/>
    <w:qFormat/>
    <w:rsid w:val="00685F15"/>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85F15"/>
    <w:rPr>
      <w:rFonts w:asciiTheme="majorHAnsi" w:eastAsiaTheme="majorEastAsia" w:hAnsiTheme="majorHAnsi" w:cstheme="majorBidi"/>
      <w:b/>
      <w:bCs/>
      <w:smallCaps/>
      <w:color w:val="000000" w:themeColor="text1"/>
      <w:sz w:val="36"/>
      <w:szCs w:val="36"/>
    </w:rPr>
  </w:style>
  <w:style w:type="character" w:customStyle="1" w:styleId="Overskrift2Tegn">
    <w:name w:val="Overskrift 2 Tegn"/>
    <w:basedOn w:val="Standardskriftforavsnitt"/>
    <w:link w:val="Overskrift2"/>
    <w:uiPriority w:val="9"/>
    <w:rsid w:val="00685F15"/>
    <w:rPr>
      <w:rFonts w:asciiTheme="majorHAnsi" w:eastAsiaTheme="majorEastAsia" w:hAnsiTheme="majorHAnsi" w:cstheme="majorBidi"/>
      <w:b/>
      <w:bCs/>
      <w:smallCaps/>
      <w:color w:val="000000" w:themeColor="text1"/>
      <w:sz w:val="28"/>
      <w:szCs w:val="28"/>
    </w:rPr>
  </w:style>
  <w:style w:type="character" w:customStyle="1" w:styleId="Overskrift3Tegn">
    <w:name w:val="Overskrift 3 Tegn"/>
    <w:basedOn w:val="Standardskriftforavsnitt"/>
    <w:link w:val="Overskrift3"/>
    <w:rsid w:val="00D44498"/>
    <w:rPr>
      <w:rFonts w:ascii="Calibri" w:eastAsia="Calibri" w:hAnsi="Calibri" w:cs="Calibri"/>
      <w:b/>
      <w:bCs/>
      <w:sz w:val="36"/>
      <w:szCs w:val="36"/>
    </w:rPr>
  </w:style>
  <w:style w:type="character" w:customStyle="1" w:styleId="Overskrift4Tegn">
    <w:name w:val="Overskrift 4 Tegn"/>
    <w:basedOn w:val="Standardskriftforavsnitt"/>
    <w:link w:val="Overskrift4"/>
    <w:rsid w:val="008A0475"/>
    <w:rPr>
      <w:rFonts w:ascii="Calibri" w:eastAsia="Calibri" w:hAnsi="Calibri" w:cs="Calibri"/>
      <w:b/>
      <w:bCs/>
      <w:i/>
      <w:iCs/>
      <w:sz w:val="32"/>
      <w:szCs w:val="32"/>
    </w:rPr>
  </w:style>
  <w:style w:type="character" w:customStyle="1" w:styleId="Overskrift5Tegn">
    <w:name w:val="Overskrift 5 Tegn"/>
    <w:basedOn w:val="Standardskriftforavsnitt"/>
    <w:link w:val="Overskrift5"/>
    <w:uiPriority w:val="9"/>
    <w:rsid w:val="00685F15"/>
    <w:rPr>
      <w:rFonts w:asciiTheme="majorHAnsi" w:eastAsiaTheme="majorEastAsia" w:hAnsiTheme="majorHAnsi" w:cstheme="majorBidi"/>
      <w:color w:val="323E4F" w:themeColor="text2" w:themeShade="BF"/>
    </w:rPr>
  </w:style>
  <w:style w:type="character" w:customStyle="1" w:styleId="Overskrift6Tegn">
    <w:name w:val="Overskrift 6 Tegn"/>
    <w:basedOn w:val="Standardskriftforavsnitt"/>
    <w:link w:val="Overskrift6"/>
    <w:uiPriority w:val="9"/>
    <w:rsid w:val="00685F15"/>
    <w:rPr>
      <w:rFonts w:asciiTheme="majorHAnsi" w:eastAsiaTheme="majorEastAsia" w:hAnsiTheme="majorHAnsi" w:cstheme="majorBidi"/>
      <w:i/>
      <w:iCs/>
      <w:color w:val="323E4F" w:themeColor="text2" w:themeShade="BF"/>
    </w:rPr>
  </w:style>
  <w:style w:type="character" w:customStyle="1" w:styleId="Overskrift7Tegn">
    <w:name w:val="Overskrift 7 Tegn"/>
    <w:basedOn w:val="Standardskriftforavsnitt"/>
    <w:link w:val="Overskrift7"/>
    <w:uiPriority w:val="9"/>
    <w:rsid w:val="00685F1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685F1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rsid w:val="00685F15"/>
    <w:rPr>
      <w:rFonts w:asciiTheme="majorHAnsi" w:eastAsiaTheme="majorEastAsia" w:hAnsiTheme="majorHAnsi" w:cstheme="majorBidi"/>
      <w:i/>
      <w:iCs/>
      <w:color w:val="404040" w:themeColor="text1" w:themeTint="BF"/>
      <w:sz w:val="20"/>
      <w:szCs w:val="20"/>
    </w:rPr>
  </w:style>
  <w:style w:type="paragraph" w:styleId="Overskriftforinnholdsfortegnelse">
    <w:name w:val="TOC Heading"/>
    <w:basedOn w:val="Overskrift1"/>
    <w:next w:val="Normal"/>
    <w:unhideWhenUsed/>
    <w:qFormat/>
    <w:rsid w:val="00685F15"/>
    <w:pPr>
      <w:outlineLvl w:val="9"/>
    </w:pPr>
  </w:style>
  <w:style w:type="paragraph" w:styleId="INNH1">
    <w:name w:val="toc 1"/>
    <w:basedOn w:val="Normal"/>
    <w:next w:val="Normal"/>
    <w:autoRedefine/>
    <w:uiPriority w:val="39"/>
    <w:unhideWhenUsed/>
    <w:rsid w:val="00882A0B"/>
    <w:pPr>
      <w:spacing w:before="120" w:after="120"/>
    </w:pPr>
    <w:rPr>
      <w:b/>
      <w:bCs/>
      <w:caps/>
      <w:sz w:val="20"/>
      <w:szCs w:val="20"/>
    </w:rPr>
  </w:style>
  <w:style w:type="character" w:styleId="Hyperkobling">
    <w:name w:val="Hyperlink"/>
    <w:basedOn w:val="Standardskriftforavsnitt"/>
    <w:uiPriority w:val="99"/>
    <w:unhideWhenUsed/>
    <w:rsid w:val="00882A0B"/>
    <w:rPr>
      <w:color w:val="0563C1" w:themeColor="hyperlink"/>
      <w:u w:val="single"/>
    </w:rPr>
  </w:style>
  <w:style w:type="paragraph" w:styleId="INNH2">
    <w:name w:val="toc 2"/>
    <w:basedOn w:val="Normal"/>
    <w:next w:val="Normal"/>
    <w:autoRedefine/>
    <w:uiPriority w:val="39"/>
    <w:unhideWhenUsed/>
    <w:rsid w:val="00713503"/>
    <w:pPr>
      <w:spacing w:after="0"/>
      <w:ind w:left="220"/>
    </w:pPr>
    <w:rPr>
      <w:smallCaps/>
      <w:sz w:val="20"/>
      <w:szCs w:val="20"/>
    </w:rPr>
  </w:style>
  <w:style w:type="paragraph" w:styleId="Bildetekst">
    <w:name w:val="caption"/>
    <w:basedOn w:val="Normal"/>
    <w:next w:val="Normal"/>
    <w:uiPriority w:val="35"/>
    <w:unhideWhenUsed/>
    <w:qFormat/>
    <w:rsid w:val="00685F15"/>
    <w:pPr>
      <w:spacing w:after="200" w:line="240" w:lineRule="auto"/>
    </w:pPr>
    <w:rPr>
      <w:i/>
      <w:iCs/>
      <w:color w:val="44546A" w:themeColor="text2"/>
      <w:sz w:val="18"/>
      <w:szCs w:val="18"/>
    </w:rPr>
  </w:style>
  <w:style w:type="paragraph" w:styleId="INNH3">
    <w:name w:val="toc 3"/>
    <w:basedOn w:val="Normal"/>
    <w:next w:val="Normal"/>
    <w:autoRedefine/>
    <w:uiPriority w:val="39"/>
    <w:unhideWhenUsed/>
    <w:rsid w:val="00FC6AD2"/>
    <w:pPr>
      <w:spacing w:after="0"/>
      <w:ind w:left="440"/>
    </w:pPr>
    <w:rPr>
      <w:i/>
      <w:iCs/>
      <w:sz w:val="20"/>
      <w:szCs w:val="20"/>
    </w:rPr>
  </w:style>
  <w:style w:type="character" w:customStyle="1" w:styleId="apple-converted-space">
    <w:name w:val="apple-converted-space"/>
    <w:basedOn w:val="Standardskriftforavsnitt"/>
    <w:rsid w:val="00F347F2"/>
  </w:style>
  <w:style w:type="paragraph" w:styleId="INNH4">
    <w:name w:val="toc 4"/>
    <w:basedOn w:val="Normal"/>
    <w:next w:val="Normal"/>
    <w:uiPriority w:val="39"/>
    <w:rsid w:val="00D35988"/>
    <w:pPr>
      <w:spacing w:after="0"/>
      <w:ind w:left="660"/>
    </w:pPr>
    <w:rPr>
      <w:sz w:val="18"/>
      <w:szCs w:val="18"/>
    </w:rPr>
  </w:style>
  <w:style w:type="paragraph" w:styleId="INNH5">
    <w:name w:val="toc 5"/>
    <w:basedOn w:val="Normal"/>
    <w:next w:val="Normal"/>
    <w:rsid w:val="00D35988"/>
    <w:pPr>
      <w:spacing w:after="0"/>
      <w:ind w:left="880"/>
    </w:pPr>
    <w:rPr>
      <w:sz w:val="18"/>
      <w:szCs w:val="18"/>
    </w:rPr>
  </w:style>
  <w:style w:type="paragraph" w:styleId="INNH6">
    <w:name w:val="toc 6"/>
    <w:basedOn w:val="Normal"/>
    <w:next w:val="Normal"/>
    <w:rsid w:val="00D35988"/>
    <w:pPr>
      <w:spacing w:after="0"/>
      <w:ind w:left="1100"/>
    </w:pPr>
    <w:rPr>
      <w:sz w:val="18"/>
      <w:szCs w:val="18"/>
    </w:rPr>
  </w:style>
  <w:style w:type="paragraph" w:styleId="INNH7">
    <w:name w:val="toc 7"/>
    <w:basedOn w:val="Normal"/>
    <w:next w:val="Normal"/>
    <w:rsid w:val="00D35988"/>
    <w:pPr>
      <w:spacing w:after="0"/>
      <w:ind w:left="1320"/>
    </w:pPr>
    <w:rPr>
      <w:sz w:val="18"/>
      <w:szCs w:val="18"/>
    </w:rPr>
  </w:style>
  <w:style w:type="paragraph" w:styleId="INNH8">
    <w:name w:val="toc 8"/>
    <w:basedOn w:val="Normal"/>
    <w:next w:val="Normal"/>
    <w:rsid w:val="00D35988"/>
    <w:pPr>
      <w:spacing w:after="0"/>
      <w:ind w:left="1540"/>
    </w:pPr>
    <w:rPr>
      <w:sz w:val="18"/>
      <w:szCs w:val="18"/>
    </w:rPr>
  </w:style>
  <w:style w:type="paragraph" w:styleId="INNH9">
    <w:name w:val="toc 9"/>
    <w:basedOn w:val="Normal"/>
    <w:next w:val="Normal"/>
    <w:rsid w:val="00D35988"/>
    <w:pPr>
      <w:spacing w:after="0"/>
      <w:ind w:left="1760"/>
    </w:pPr>
    <w:rPr>
      <w:sz w:val="18"/>
      <w:szCs w:val="18"/>
    </w:rPr>
  </w:style>
  <w:style w:type="character" w:customStyle="1" w:styleId="TittelTegn">
    <w:name w:val="Tittel Tegn"/>
    <w:basedOn w:val="Standardskriftforavsnitt"/>
    <w:link w:val="Tittel"/>
    <w:uiPriority w:val="10"/>
    <w:rsid w:val="00685F15"/>
    <w:rPr>
      <w:rFonts w:asciiTheme="majorHAnsi" w:eastAsiaTheme="majorEastAsia" w:hAnsiTheme="majorHAnsi" w:cstheme="majorBidi"/>
      <w:color w:val="000000" w:themeColor="text1"/>
      <w:sz w:val="56"/>
      <w:szCs w:val="56"/>
    </w:rPr>
  </w:style>
  <w:style w:type="paragraph" w:styleId="Tittel">
    <w:name w:val="Title"/>
    <w:basedOn w:val="Normal"/>
    <w:next w:val="Normal"/>
    <w:link w:val="TittelTegn"/>
    <w:qFormat/>
    <w:rsid w:val="00685F1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BrdtekstTegn">
    <w:name w:val="Brødtekst Tegn"/>
    <w:basedOn w:val="Standardskriftforavsnitt"/>
    <w:link w:val="Brdtekst"/>
    <w:rsid w:val="00D35988"/>
    <w:rPr>
      <w:rFonts w:ascii="Arial" w:eastAsiaTheme="minorEastAsia" w:hAnsi="Arial" w:cs="Arial"/>
      <w:color w:val="000000"/>
      <w:sz w:val="20"/>
      <w:szCs w:val="20"/>
      <w:lang w:val="en-AU" w:eastAsia="nb-NO"/>
    </w:rPr>
  </w:style>
  <w:style w:type="paragraph" w:styleId="Brdtekst">
    <w:name w:val="Body Text"/>
    <w:basedOn w:val="Normal"/>
    <w:next w:val="Normal"/>
    <w:link w:val="BrdtekstTegn"/>
    <w:rsid w:val="00D35988"/>
    <w:pPr>
      <w:widowControl w:val="0"/>
      <w:autoSpaceDE w:val="0"/>
      <w:autoSpaceDN w:val="0"/>
      <w:adjustRightInd w:val="0"/>
      <w:spacing w:after="120" w:line="240" w:lineRule="auto"/>
    </w:pPr>
    <w:rPr>
      <w:rFonts w:ascii="Arial" w:hAnsi="Arial" w:cs="Arial"/>
      <w:color w:val="000000"/>
      <w:sz w:val="20"/>
      <w:szCs w:val="20"/>
      <w:shd w:val="clear" w:color="auto" w:fill="FFFFFF"/>
      <w:lang w:val="en-AU" w:eastAsia="nb-NO"/>
    </w:rPr>
  </w:style>
  <w:style w:type="character" w:customStyle="1" w:styleId="Brdtekst2Tegn">
    <w:name w:val="Brødtekst 2 Tegn"/>
    <w:basedOn w:val="Standardskriftforavsnitt"/>
    <w:link w:val="Brdtekst2"/>
    <w:rsid w:val="00D35988"/>
    <w:rPr>
      <w:rFonts w:ascii="Arial" w:eastAsiaTheme="minorEastAsia" w:hAnsi="Arial" w:cs="Arial"/>
      <w:color w:val="000000"/>
      <w:sz w:val="18"/>
      <w:szCs w:val="18"/>
      <w:lang w:val="en-AU" w:eastAsia="nb-NO"/>
    </w:rPr>
  </w:style>
  <w:style w:type="paragraph" w:styleId="Brdtekst2">
    <w:name w:val="Body Text 2"/>
    <w:basedOn w:val="Normal"/>
    <w:next w:val="Normal"/>
    <w:link w:val="Brdtekst2Tegn"/>
    <w:rsid w:val="00D35988"/>
    <w:pPr>
      <w:widowControl w:val="0"/>
      <w:autoSpaceDE w:val="0"/>
      <w:autoSpaceDN w:val="0"/>
      <w:adjustRightInd w:val="0"/>
      <w:spacing w:after="120" w:line="480" w:lineRule="auto"/>
    </w:pPr>
    <w:rPr>
      <w:rFonts w:ascii="Arial" w:hAnsi="Arial" w:cs="Arial"/>
      <w:color w:val="000000"/>
      <w:sz w:val="18"/>
      <w:szCs w:val="18"/>
      <w:shd w:val="clear" w:color="auto" w:fill="FFFFFF"/>
      <w:lang w:val="en-AU" w:eastAsia="nb-NO"/>
    </w:rPr>
  </w:style>
  <w:style w:type="character" w:customStyle="1" w:styleId="Brdtekst3Tegn">
    <w:name w:val="Brødtekst 3 Tegn"/>
    <w:basedOn w:val="Standardskriftforavsnitt"/>
    <w:link w:val="Brdtekst3"/>
    <w:rsid w:val="00D35988"/>
    <w:rPr>
      <w:rFonts w:ascii="Arial" w:eastAsiaTheme="minorEastAsia" w:hAnsi="Arial" w:cs="Arial"/>
      <w:color w:val="000000"/>
      <w:sz w:val="16"/>
      <w:szCs w:val="16"/>
      <w:lang w:val="en-AU" w:eastAsia="nb-NO"/>
    </w:rPr>
  </w:style>
  <w:style w:type="paragraph" w:styleId="Brdtekst3">
    <w:name w:val="Body Text 3"/>
    <w:basedOn w:val="Normal"/>
    <w:next w:val="Normal"/>
    <w:link w:val="Brdtekst3Tegn"/>
    <w:rsid w:val="00D35988"/>
    <w:pPr>
      <w:widowControl w:val="0"/>
      <w:autoSpaceDE w:val="0"/>
      <w:autoSpaceDN w:val="0"/>
      <w:adjustRightInd w:val="0"/>
      <w:spacing w:after="120" w:line="240" w:lineRule="auto"/>
    </w:pPr>
    <w:rPr>
      <w:rFonts w:ascii="Arial" w:hAnsi="Arial" w:cs="Arial"/>
      <w:color w:val="000000"/>
      <w:sz w:val="16"/>
      <w:szCs w:val="16"/>
      <w:shd w:val="clear" w:color="auto" w:fill="FFFFFF"/>
      <w:lang w:val="en-AU" w:eastAsia="nb-NO"/>
    </w:rPr>
  </w:style>
  <w:style w:type="character" w:customStyle="1" w:styleId="NotatoverskriftTegn">
    <w:name w:val="Notatoverskrift Tegn"/>
    <w:basedOn w:val="Standardskriftforavsnitt"/>
    <w:link w:val="Notatoverskrift"/>
    <w:rsid w:val="00D35988"/>
    <w:rPr>
      <w:rFonts w:ascii="Arial" w:eastAsiaTheme="minorEastAsia" w:hAnsi="Arial" w:cs="Arial"/>
      <w:color w:val="000000"/>
      <w:sz w:val="20"/>
      <w:szCs w:val="20"/>
      <w:lang w:val="en-AU" w:eastAsia="nb-NO"/>
    </w:rPr>
  </w:style>
  <w:style w:type="paragraph" w:styleId="Notatoverskrift">
    <w:name w:val="Note Heading"/>
    <w:basedOn w:val="Normal"/>
    <w:next w:val="Normal"/>
    <w:link w:val="Notatoverskrif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character" w:customStyle="1" w:styleId="RentekstTegn">
    <w:name w:val="Ren tekst Tegn"/>
    <w:basedOn w:val="Standardskriftforavsnitt"/>
    <w:link w:val="Rentekst"/>
    <w:rsid w:val="00D35988"/>
    <w:rPr>
      <w:rFonts w:ascii="Arial" w:eastAsiaTheme="minorEastAsia" w:hAnsi="Arial" w:cs="Arial"/>
      <w:color w:val="000000"/>
      <w:sz w:val="20"/>
      <w:szCs w:val="20"/>
      <w:lang w:val="en-AU" w:eastAsia="nb-NO"/>
    </w:rPr>
  </w:style>
  <w:style w:type="paragraph" w:styleId="Rentekst">
    <w:name w:val="Plain Text"/>
    <w:basedOn w:val="Normal"/>
    <w:next w:val="Normal"/>
    <w:link w:val="Renteks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character" w:customStyle="1" w:styleId="BunntekstTegn">
    <w:name w:val="Bunntekst Tegn"/>
    <w:basedOn w:val="Standardskriftforavsnitt"/>
    <w:link w:val="Bunntekst"/>
    <w:rsid w:val="00D35988"/>
    <w:rPr>
      <w:rFonts w:ascii="Arial" w:eastAsiaTheme="minorEastAsia" w:hAnsi="Arial" w:cs="Arial"/>
      <w:color w:val="000000"/>
      <w:sz w:val="20"/>
      <w:szCs w:val="20"/>
      <w:lang w:val="en-AU" w:eastAsia="nb-NO"/>
    </w:rPr>
  </w:style>
  <w:style w:type="paragraph" w:styleId="Bunntekst">
    <w:name w:val="footer"/>
    <w:basedOn w:val="Normal"/>
    <w:next w:val="Normal"/>
    <w:link w:val="Bunnteks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character" w:customStyle="1" w:styleId="TopptekstTegn">
    <w:name w:val="Topptekst Tegn"/>
    <w:basedOn w:val="Standardskriftforavsnitt"/>
    <w:link w:val="Topptekst"/>
    <w:rsid w:val="00D35988"/>
    <w:rPr>
      <w:rFonts w:ascii="Arial" w:eastAsiaTheme="minorEastAsia" w:hAnsi="Arial" w:cs="Arial"/>
      <w:color w:val="000000"/>
      <w:sz w:val="20"/>
      <w:szCs w:val="20"/>
      <w:lang w:val="en-AU" w:eastAsia="nb-NO"/>
    </w:rPr>
  </w:style>
  <w:style w:type="paragraph" w:styleId="Topptekst">
    <w:name w:val="header"/>
    <w:basedOn w:val="Normal"/>
    <w:next w:val="Normal"/>
    <w:link w:val="TopptekstTegn"/>
    <w:rsid w:val="00D35988"/>
    <w:pPr>
      <w:widowControl w:val="0"/>
      <w:autoSpaceDE w:val="0"/>
      <w:autoSpaceDN w:val="0"/>
      <w:adjustRightInd w:val="0"/>
      <w:spacing w:after="0" w:line="240" w:lineRule="auto"/>
    </w:pPr>
    <w:rPr>
      <w:rFonts w:ascii="Arial" w:hAnsi="Arial" w:cs="Arial"/>
      <w:color w:val="000000"/>
      <w:sz w:val="20"/>
      <w:szCs w:val="20"/>
      <w:shd w:val="clear" w:color="auto" w:fill="FFFFFF"/>
      <w:lang w:val="en-AU" w:eastAsia="nb-NO"/>
    </w:rPr>
  </w:style>
  <w:style w:type="paragraph" w:customStyle="1" w:styleId="NumberedList">
    <w:name w:val="Numbered List"/>
    <w:next w:val="Normal"/>
    <w:rsid w:val="00D35988"/>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lang w:val="en-AU" w:eastAsia="nb-NO"/>
    </w:rPr>
  </w:style>
  <w:style w:type="paragraph" w:customStyle="1" w:styleId="ListHeader">
    <w:name w:val="List Header"/>
    <w:next w:val="Normal"/>
    <w:rsid w:val="00D35988"/>
    <w:pPr>
      <w:widowControl w:val="0"/>
      <w:autoSpaceDE w:val="0"/>
      <w:autoSpaceDN w:val="0"/>
      <w:adjustRightInd w:val="0"/>
      <w:spacing w:after="0" w:line="240" w:lineRule="auto"/>
    </w:pPr>
    <w:rPr>
      <w:rFonts w:ascii="Arial" w:hAnsi="Arial" w:cs="Arial"/>
      <w:b/>
      <w:bCs/>
      <w:i/>
      <w:iCs/>
      <w:color w:val="0000A0"/>
      <w:sz w:val="20"/>
      <w:szCs w:val="20"/>
      <w:shd w:val="clear" w:color="auto" w:fill="FFFFFF"/>
      <w:lang w:val="en-AU" w:eastAsia="nb-NO"/>
    </w:rPr>
  </w:style>
  <w:style w:type="character" w:customStyle="1" w:styleId="FieldLabel">
    <w:name w:val="Field Label"/>
    <w:rsid w:val="00D35988"/>
    <w:rPr>
      <w:i/>
      <w:iCs/>
      <w:color w:val="004080"/>
      <w:sz w:val="20"/>
      <w:szCs w:val="20"/>
      <w:shd w:val="clear" w:color="auto" w:fill="FFFFFF"/>
    </w:rPr>
  </w:style>
  <w:style w:type="paragraph" w:styleId="Ingenmellomrom">
    <w:name w:val="No Spacing"/>
    <w:link w:val="IngenmellomromTegn"/>
    <w:uiPriority w:val="1"/>
    <w:qFormat/>
    <w:rsid w:val="00685F15"/>
    <w:pPr>
      <w:spacing w:after="0" w:line="240" w:lineRule="auto"/>
    </w:pPr>
  </w:style>
  <w:style w:type="character" w:customStyle="1" w:styleId="IngenmellomromTegn">
    <w:name w:val="Ingen mellomrom Tegn"/>
    <w:basedOn w:val="Standardskriftforavsnitt"/>
    <w:link w:val="Ingenmellomrom"/>
    <w:uiPriority w:val="1"/>
    <w:rsid w:val="00722B2F"/>
  </w:style>
  <w:style w:type="character" w:customStyle="1" w:styleId="Objecttype">
    <w:name w:val="Object type"/>
    <w:rsid w:val="00256FF7"/>
    <w:rPr>
      <w:b/>
      <w:bCs/>
      <w:color w:val="000000"/>
      <w:sz w:val="20"/>
      <w:szCs w:val="20"/>
      <w:u w:val="single"/>
      <w:shd w:val="clear" w:color="auto" w:fill="FFFFFF"/>
    </w:rPr>
  </w:style>
  <w:style w:type="paragraph" w:customStyle="1" w:styleId="Code">
    <w:name w:val="Code"/>
    <w:next w:val="Normal"/>
    <w:rsid w:val="00256FF7"/>
    <w:pPr>
      <w:widowControl w:val="0"/>
      <w:autoSpaceDE w:val="0"/>
      <w:autoSpaceDN w:val="0"/>
      <w:adjustRightInd w:val="0"/>
      <w:spacing w:after="0" w:line="240" w:lineRule="auto"/>
    </w:pPr>
    <w:rPr>
      <w:rFonts w:ascii="Arial" w:hAnsi="Arial" w:cs="Arial"/>
      <w:color w:val="000000"/>
      <w:sz w:val="18"/>
      <w:szCs w:val="18"/>
      <w:shd w:val="clear" w:color="auto" w:fill="FFFFFF"/>
      <w:lang w:val="en-AU" w:eastAsia="nb-NO"/>
    </w:rPr>
  </w:style>
  <w:style w:type="character" w:styleId="Fulgthyperkobling">
    <w:name w:val="FollowedHyperlink"/>
    <w:basedOn w:val="Standardskriftforavsnitt"/>
    <w:uiPriority w:val="99"/>
    <w:semiHidden/>
    <w:unhideWhenUsed/>
    <w:rsid w:val="004A4B96"/>
    <w:rPr>
      <w:color w:val="954F72" w:themeColor="followedHyperlink"/>
      <w:u w:val="single"/>
    </w:rPr>
  </w:style>
  <w:style w:type="paragraph" w:styleId="Listeavsnitt">
    <w:name w:val="List Paragraph"/>
    <w:basedOn w:val="Normal"/>
    <w:uiPriority w:val="34"/>
    <w:qFormat/>
    <w:rsid w:val="00E166E0"/>
    <w:pPr>
      <w:ind w:left="720"/>
      <w:contextualSpacing/>
    </w:pPr>
  </w:style>
  <w:style w:type="paragraph" w:customStyle="1" w:styleId="BulletedList">
    <w:name w:val="Bulleted List"/>
    <w:basedOn w:val="Normal"/>
    <w:next w:val="Normal"/>
    <w:rsid w:val="004B255A"/>
    <w:pPr>
      <w:spacing w:after="0" w:line="240" w:lineRule="auto"/>
      <w:ind w:left="360" w:hanging="360"/>
    </w:pPr>
    <w:rPr>
      <w:rFonts w:ascii="Arial" w:eastAsia="Arial" w:hAnsi="Arial" w:cs="Arial"/>
      <w:color w:val="000000"/>
      <w:sz w:val="20"/>
      <w:szCs w:val="20"/>
      <w:lang w:eastAsia="nb-NO"/>
    </w:rPr>
  </w:style>
  <w:style w:type="paragraph" w:customStyle="1" w:styleId="Sterk1">
    <w:name w:val="Sterk1"/>
    <w:basedOn w:val="Normal"/>
    <w:next w:val="Normal"/>
    <w:rsid w:val="004B255A"/>
    <w:pPr>
      <w:spacing w:after="0" w:line="240" w:lineRule="auto"/>
    </w:pPr>
    <w:rPr>
      <w:rFonts w:ascii="Arial" w:eastAsia="Arial" w:hAnsi="Arial" w:cs="Arial"/>
      <w:b/>
      <w:color w:val="000000"/>
      <w:sz w:val="20"/>
      <w:szCs w:val="20"/>
      <w:lang w:eastAsia="nb-NO"/>
    </w:rPr>
  </w:style>
  <w:style w:type="paragraph" w:customStyle="1" w:styleId="Utheving1">
    <w:name w:val="Utheving1"/>
    <w:basedOn w:val="Normal"/>
    <w:next w:val="Normal"/>
    <w:rsid w:val="004B255A"/>
    <w:pPr>
      <w:spacing w:after="0" w:line="240" w:lineRule="auto"/>
    </w:pPr>
    <w:rPr>
      <w:rFonts w:ascii="Arial" w:eastAsia="Arial" w:hAnsi="Arial" w:cs="Arial"/>
      <w:i/>
      <w:color w:val="000000"/>
      <w:sz w:val="20"/>
      <w:szCs w:val="20"/>
      <w:lang w:eastAsia="nb-NO"/>
    </w:rPr>
  </w:style>
  <w:style w:type="paragraph" w:customStyle="1" w:styleId="Hyperkobling1">
    <w:name w:val="Hyperkobling1"/>
    <w:basedOn w:val="Normal"/>
    <w:next w:val="Normal"/>
    <w:rsid w:val="004B255A"/>
    <w:pPr>
      <w:spacing w:after="0" w:line="240" w:lineRule="auto"/>
    </w:pPr>
    <w:rPr>
      <w:rFonts w:ascii="Arial" w:eastAsia="Arial" w:hAnsi="Arial" w:cs="Arial"/>
      <w:color w:val="0000FF"/>
      <w:sz w:val="20"/>
      <w:szCs w:val="20"/>
      <w:u w:val="single" w:color="000000"/>
      <w:lang w:eastAsia="nb-NO"/>
    </w:rPr>
  </w:style>
  <w:style w:type="character" w:customStyle="1" w:styleId="TableHeading">
    <w:name w:val="Table Heading"/>
    <w:rsid w:val="004B255A"/>
    <w:rPr>
      <w:rFonts w:ascii="Arial" w:eastAsia="Arial" w:hAnsi="Arial" w:cs="Arial"/>
      <w:b/>
      <w:color w:val="000000"/>
      <w:spacing w:val="0"/>
      <w:w w:val="100"/>
      <w:position w:val="0"/>
      <w:sz w:val="22"/>
      <w:szCs w:val="22"/>
    </w:rPr>
  </w:style>
  <w:style w:type="character" w:customStyle="1" w:styleId="SSBookmark">
    <w:name w:val="SSBookmark"/>
    <w:rsid w:val="004B255A"/>
    <w:rPr>
      <w:rFonts w:ascii="Lucida Sans" w:eastAsia="Lucida Sans" w:hAnsi="Lucida Sans" w:cs="Lucida Sans"/>
      <w:b/>
      <w:color w:val="000000"/>
      <w:spacing w:val="0"/>
      <w:w w:val="100"/>
      <w:position w:val="0"/>
      <w:sz w:val="16"/>
      <w:szCs w:val="16"/>
      <w:shd w:val="clear" w:color="auto" w:fill="FFFF80"/>
    </w:rPr>
  </w:style>
  <w:style w:type="character" w:customStyle="1" w:styleId="SSTemplateField">
    <w:name w:val="SSTemplateField"/>
    <w:rsid w:val="004B255A"/>
    <w:rPr>
      <w:rFonts w:ascii="Lucida Sans" w:eastAsia="Lucida Sans" w:hAnsi="Lucida Sans" w:cs="Lucida Sans"/>
      <w:b/>
      <w:color w:val="FFFFFF"/>
      <w:sz w:val="16"/>
      <w:szCs w:val="16"/>
      <w:shd w:val="clear" w:color="auto" w:fill="FF0000"/>
    </w:rPr>
  </w:style>
  <w:style w:type="table" w:styleId="Tabellrutenett">
    <w:name w:val="Table Grid"/>
    <w:basedOn w:val="Vanligtabell"/>
    <w:uiPriority w:val="59"/>
    <w:rsid w:val="00EB1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l3-uthevingsfarge31">
    <w:name w:val="Listetabell 3 - uthevingsfarge 31"/>
    <w:basedOn w:val="Vanligtabell"/>
    <w:uiPriority w:val="48"/>
    <w:rsid w:val="00EB1C7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Bobletekst">
    <w:name w:val="Balloon Text"/>
    <w:basedOn w:val="Normal"/>
    <w:link w:val="BobletekstTegn"/>
    <w:uiPriority w:val="99"/>
    <w:semiHidden/>
    <w:unhideWhenUsed/>
    <w:rsid w:val="005117C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117C1"/>
    <w:rPr>
      <w:rFonts w:ascii="Tahoma" w:hAnsi="Tahoma" w:cs="Tahoma"/>
      <w:sz w:val="16"/>
      <w:szCs w:val="16"/>
    </w:rPr>
  </w:style>
  <w:style w:type="character" w:customStyle="1" w:styleId="Italics">
    <w:name w:val="Italics"/>
    <w:rsid w:val="00F31606"/>
    <w:rPr>
      <w:i/>
    </w:rPr>
  </w:style>
  <w:style w:type="character" w:customStyle="1" w:styleId="Bold">
    <w:name w:val="Bold"/>
    <w:rsid w:val="00F31606"/>
    <w:rPr>
      <w:b/>
    </w:rPr>
  </w:style>
  <w:style w:type="character" w:customStyle="1" w:styleId="BoldItalics">
    <w:name w:val="Bold Italics"/>
    <w:rsid w:val="00F31606"/>
    <w:rPr>
      <w:b/>
      <w:i/>
    </w:rPr>
  </w:style>
  <w:style w:type="paragraph" w:customStyle="1" w:styleId="CoverHeading1">
    <w:name w:val="Cover Heading 1"/>
    <w:basedOn w:val="Normal"/>
    <w:next w:val="Normal"/>
    <w:rsid w:val="00F31606"/>
    <w:pPr>
      <w:spacing w:after="0" w:line="240" w:lineRule="auto"/>
      <w:jc w:val="right"/>
    </w:pPr>
    <w:rPr>
      <w:rFonts w:ascii="Calibri" w:eastAsia="Calibri" w:hAnsi="Calibri" w:cs="Calibri"/>
      <w:b/>
      <w:sz w:val="72"/>
      <w:szCs w:val="72"/>
      <w:lang w:eastAsia="nb-NO"/>
    </w:rPr>
  </w:style>
  <w:style w:type="paragraph" w:customStyle="1" w:styleId="CoverHeading2">
    <w:name w:val="Cover Heading 2"/>
    <w:basedOn w:val="Normal"/>
    <w:next w:val="Normal"/>
    <w:rsid w:val="00F31606"/>
    <w:pPr>
      <w:spacing w:after="0" w:line="240" w:lineRule="auto"/>
      <w:jc w:val="right"/>
    </w:pPr>
    <w:rPr>
      <w:rFonts w:ascii="Calibri" w:eastAsia="Calibri" w:hAnsi="Calibri" w:cs="Calibri"/>
      <w:color w:val="800000"/>
      <w:sz w:val="60"/>
      <w:szCs w:val="60"/>
      <w:lang w:eastAsia="nb-NO"/>
    </w:rPr>
  </w:style>
  <w:style w:type="paragraph" w:customStyle="1" w:styleId="CoverText1">
    <w:name w:val="Cover Text 1"/>
    <w:basedOn w:val="Normal"/>
    <w:next w:val="Normal"/>
    <w:rsid w:val="00F31606"/>
    <w:pPr>
      <w:spacing w:after="0" w:line="240" w:lineRule="auto"/>
      <w:jc w:val="right"/>
    </w:pPr>
    <w:rPr>
      <w:rFonts w:ascii="Liberation Sans Narrow" w:eastAsia="Liberation Sans Narrow" w:hAnsi="Liberation Sans Narrow" w:cs="Liberation Sans Narrow"/>
      <w:sz w:val="28"/>
      <w:szCs w:val="28"/>
      <w:lang w:eastAsia="nb-NO"/>
    </w:rPr>
  </w:style>
  <w:style w:type="paragraph" w:customStyle="1" w:styleId="CoverText2">
    <w:name w:val="Cover Text 2"/>
    <w:basedOn w:val="Normal"/>
    <w:next w:val="Normal"/>
    <w:rsid w:val="00F31606"/>
    <w:pPr>
      <w:spacing w:after="0" w:line="240" w:lineRule="auto"/>
      <w:jc w:val="right"/>
    </w:pPr>
    <w:rPr>
      <w:rFonts w:ascii="Liberation Sans Narrow" w:eastAsia="Liberation Sans Narrow" w:hAnsi="Liberation Sans Narrow" w:cs="Liberation Sans Narrow"/>
      <w:color w:val="7F7F7F"/>
      <w:sz w:val="20"/>
      <w:szCs w:val="20"/>
      <w:lang w:eastAsia="nb-NO"/>
    </w:rPr>
  </w:style>
  <w:style w:type="paragraph" w:customStyle="1" w:styleId="Properties">
    <w:name w:val="Properties"/>
    <w:basedOn w:val="Normal"/>
    <w:next w:val="Normal"/>
    <w:rsid w:val="00F31606"/>
    <w:pPr>
      <w:spacing w:after="0" w:line="240" w:lineRule="auto"/>
      <w:jc w:val="right"/>
    </w:pPr>
    <w:rPr>
      <w:rFonts w:ascii="Times New Roman" w:eastAsia="Times New Roman" w:hAnsi="Times New Roman" w:cs="Times New Roman"/>
      <w:color w:val="5F5F5F"/>
      <w:lang w:eastAsia="nb-NO"/>
    </w:rPr>
  </w:style>
  <w:style w:type="paragraph" w:customStyle="1" w:styleId="Notes">
    <w:name w:val="Notes"/>
    <w:basedOn w:val="Normal"/>
    <w:next w:val="Normal"/>
    <w:rsid w:val="00F31606"/>
    <w:pPr>
      <w:spacing w:after="0" w:line="240" w:lineRule="auto"/>
    </w:pPr>
    <w:rPr>
      <w:rFonts w:ascii="Times New Roman" w:eastAsia="Times New Roman" w:hAnsi="Times New Roman" w:cs="Times New Roman"/>
      <w:lang w:eastAsia="nb-NO"/>
    </w:rPr>
  </w:style>
  <w:style w:type="paragraph" w:customStyle="1" w:styleId="DiagramImage">
    <w:name w:val="Diagram Image"/>
    <w:basedOn w:val="Normal"/>
    <w:next w:val="Normal"/>
    <w:rsid w:val="00F31606"/>
    <w:pPr>
      <w:spacing w:after="0" w:line="240" w:lineRule="auto"/>
      <w:jc w:val="center"/>
    </w:pPr>
    <w:rPr>
      <w:rFonts w:ascii="Times New Roman" w:eastAsia="Times New Roman" w:hAnsi="Times New Roman" w:cs="Times New Roman"/>
      <w:sz w:val="24"/>
      <w:szCs w:val="24"/>
      <w:lang w:eastAsia="nb-NO"/>
    </w:rPr>
  </w:style>
  <w:style w:type="paragraph" w:customStyle="1" w:styleId="DiagramLabel">
    <w:name w:val="Diagram Label"/>
    <w:basedOn w:val="Normal"/>
    <w:next w:val="Normal"/>
    <w:rsid w:val="00F31606"/>
    <w:pPr>
      <w:spacing w:after="0" w:line="240" w:lineRule="auto"/>
      <w:jc w:val="center"/>
    </w:pPr>
    <w:rPr>
      <w:rFonts w:ascii="Times New Roman" w:eastAsia="Times New Roman" w:hAnsi="Times New Roman" w:cs="Times New Roman"/>
      <w:sz w:val="18"/>
      <w:szCs w:val="18"/>
      <w:lang w:eastAsia="nb-NO"/>
    </w:rPr>
  </w:style>
  <w:style w:type="paragraph" w:customStyle="1" w:styleId="TableLabel">
    <w:name w:val="Table Label"/>
    <w:basedOn w:val="Normal"/>
    <w:next w:val="Normal"/>
    <w:rsid w:val="00F31606"/>
    <w:pPr>
      <w:spacing w:after="0" w:line="240" w:lineRule="auto"/>
    </w:pPr>
    <w:rPr>
      <w:rFonts w:ascii="Times New Roman" w:eastAsia="Times New Roman" w:hAnsi="Times New Roman" w:cs="Times New Roman"/>
      <w:sz w:val="18"/>
      <w:szCs w:val="18"/>
      <w:lang w:eastAsia="nb-NO"/>
    </w:rPr>
  </w:style>
  <w:style w:type="paragraph" w:customStyle="1" w:styleId="TableTitle0">
    <w:name w:val="Table Title 0"/>
    <w:basedOn w:val="Normal"/>
    <w:next w:val="Normal"/>
    <w:rsid w:val="00F31606"/>
    <w:pPr>
      <w:spacing w:after="0" w:line="240" w:lineRule="auto"/>
      <w:ind w:left="270" w:right="270"/>
    </w:pPr>
    <w:rPr>
      <w:rFonts w:ascii="Times New Roman" w:eastAsia="Times New Roman" w:hAnsi="Times New Roman" w:cs="Times New Roman"/>
      <w:b/>
      <w:sz w:val="24"/>
      <w:szCs w:val="24"/>
      <w:lang w:eastAsia="nb-NO"/>
    </w:rPr>
  </w:style>
  <w:style w:type="paragraph" w:customStyle="1" w:styleId="TableTitle1">
    <w:name w:val="Table Title 1"/>
    <w:basedOn w:val="Normal"/>
    <w:next w:val="Normal"/>
    <w:rsid w:val="00F31606"/>
    <w:pPr>
      <w:spacing w:before="80" w:after="80" w:line="240" w:lineRule="auto"/>
      <w:ind w:left="180" w:right="270"/>
    </w:pPr>
    <w:rPr>
      <w:rFonts w:ascii="Times New Roman" w:eastAsia="Times New Roman" w:hAnsi="Times New Roman" w:cs="Times New Roman"/>
      <w:b/>
      <w:sz w:val="20"/>
      <w:szCs w:val="20"/>
      <w:u w:val="single" w:color="000000"/>
      <w:lang w:eastAsia="nb-NO"/>
    </w:rPr>
  </w:style>
  <w:style w:type="paragraph" w:customStyle="1" w:styleId="TableTitle2">
    <w:name w:val="Table Title 2"/>
    <w:basedOn w:val="Normal"/>
    <w:next w:val="Normal"/>
    <w:rsid w:val="00F31606"/>
    <w:pPr>
      <w:spacing w:after="120" w:line="240" w:lineRule="auto"/>
      <w:ind w:left="270" w:right="270"/>
    </w:pPr>
    <w:rPr>
      <w:rFonts w:ascii="Times New Roman" w:eastAsia="Times New Roman" w:hAnsi="Times New Roman" w:cs="Times New Roman"/>
      <w:sz w:val="20"/>
      <w:szCs w:val="20"/>
      <w:u w:val="single" w:color="000000"/>
      <w:lang w:eastAsia="nb-NO"/>
    </w:rPr>
  </w:style>
  <w:style w:type="paragraph" w:customStyle="1" w:styleId="TableTextNormal">
    <w:name w:val="Table Text Normal"/>
    <w:basedOn w:val="Normal"/>
    <w:next w:val="Normal"/>
    <w:rsid w:val="00F31606"/>
    <w:pPr>
      <w:spacing w:after="0" w:line="240" w:lineRule="auto"/>
      <w:ind w:left="270" w:right="270"/>
    </w:pPr>
    <w:rPr>
      <w:rFonts w:ascii="Times New Roman" w:eastAsia="Times New Roman" w:hAnsi="Times New Roman" w:cs="Times New Roman"/>
      <w:sz w:val="20"/>
      <w:szCs w:val="20"/>
      <w:lang w:eastAsia="nb-NO"/>
    </w:rPr>
  </w:style>
  <w:style w:type="paragraph" w:customStyle="1" w:styleId="TableTextLight">
    <w:name w:val="Table Text Light"/>
    <w:basedOn w:val="Normal"/>
    <w:next w:val="Normal"/>
    <w:rsid w:val="00F31606"/>
    <w:pPr>
      <w:spacing w:after="0" w:line="240" w:lineRule="auto"/>
      <w:ind w:left="270" w:right="270"/>
    </w:pPr>
    <w:rPr>
      <w:rFonts w:ascii="Times New Roman" w:eastAsia="Times New Roman" w:hAnsi="Times New Roman" w:cs="Times New Roman"/>
      <w:color w:val="2F2F2F"/>
      <w:sz w:val="20"/>
      <w:szCs w:val="20"/>
      <w:lang w:eastAsia="nb-NO"/>
    </w:rPr>
  </w:style>
  <w:style w:type="paragraph" w:customStyle="1" w:styleId="TableTextBold">
    <w:name w:val="Table Text Bold"/>
    <w:basedOn w:val="Normal"/>
    <w:next w:val="Normal"/>
    <w:rsid w:val="00F31606"/>
    <w:pPr>
      <w:spacing w:after="0" w:line="240" w:lineRule="auto"/>
      <w:ind w:left="270" w:right="270"/>
    </w:pPr>
    <w:rPr>
      <w:rFonts w:ascii="Times New Roman" w:eastAsia="Times New Roman" w:hAnsi="Times New Roman" w:cs="Times New Roman"/>
      <w:b/>
      <w:sz w:val="20"/>
      <w:szCs w:val="20"/>
      <w:lang w:eastAsia="nb-NO"/>
    </w:rPr>
  </w:style>
  <w:style w:type="paragraph" w:customStyle="1" w:styleId="CoverText3">
    <w:name w:val="Cover Text 3"/>
    <w:basedOn w:val="Normal"/>
    <w:next w:val="Normal"/>
    <w:rsid w:val="00F31606"/>
    <w:pPr>
      <w:spacing w:after="0" w:line="240" w:lineRule="auto"/>
      <w:jc w:val="right"/>
    </w:pPr>
    <w:rPr>
      <w:rFonts w:ascii="Calibri" w:eastAsia="Calibri" w:hAnsi="Calibri" w:cs="Calibri"/>
      <w:b/>
      <w:color w:val="004080"/>
      <w:sz w:val="20"/>
      <w:szCs w:val="20"/>
      <w:lang w:eastAsia="nb-NO"/>
    </w:rPr>
  </w:style>
  <w:style w:type="paragraph" w:customStyle="1" w:styleId="TitleSmall">
    <w:name w:val="Title Small"/>
    <w:basedOn w:val="Normal"/>
    <w:next w:val="Normal"/>
    <w:rsid w:val="00F31606"/>
    <w:pPr>
      <w:spacing w:before="60" w:after="60" w:line="240" w:lineRule="auto"/>
    </w:pPr>
    <w:rPr>
      <w:rFonts w:ascii="Calibri" w:eastAsia="Calibri" w:hAnsi="Calibri" w:cs="Calibri"/>
      <w:b/>
      <w:i/>
      <w:color w:val="3F3F3F"/>
      <w:lang w:eastAsia="nb-NO"/>
    </w:rPr>
  </w:style>
  <w:style w:type="paragraph" w:customStyle="1" w:styleId="TableTextCode">
    <w:name w:val="Table Text Code"/>
    <w:basedOn w:val="Normal"/>
    <w:next w:val="Normal"/>
    <w:rsid w:val="00F31606"/>
    <w:pPr>
      <w:spacing w:after="0" w:line="240" w:lineRule="auto"/>
      <w:ind w:left="90" w:right="90"/>
    </w:pPr>
    <w:rPr>
      <w:rFonts w:ascii="Courier New" w:eastAsia="Courier New" w:hAnsi="Courier New" w:cs="Courier New"/>
      <w:sz w:val="18"/>
      <w:szCs w:val="18"/>
      <w:lang w:eastAsia="nb-NO"/>
    </w:rPr>
  </w:style>
  <w:style w:type="paragraph" w:customStyle="1" w:styleId="Items">
    <w:name w:val="Items"/>
    <w:basedOn w:val="Normal"/>
    <w:next w:val="Normal"/>
    <w:rsid w:val="00F31606"/>
    <w:pPr>
      <w:spacing w:after="0" w:line="240" w:lineRule="auto"/>
    </w:pPr>
    <w:rPr>
      <w:rFonts w:ascii="Times New Roman" w:eastAsia="Times New Roman" w:hAnsi="Times New Roman" w:cs="Times New Roman"/>
      <w:lang w:eastAsia="nb-NO"/>
    </w:rPr>
  </w:style>
  <w:style w:type="paragraph" w:customStyle="1" w:styleId="TableHeadingLight">
    <w:name w:val="Table Heading Light"/>
    <w:basedOn w:val="Normal"/>
    <w:next w:val="Normal"/>
    <w:rsid w:val="00F31606"/>
    <w:pPr>
      <w:spacing w:before="90" w:after="45" w:line="240" w:lineRule="auto"/>
      <w:ind w:left="90" w:right="90"/>
    </w:pPr>
    <w:rPr>
      <w:rFonts w:ascii="Times New Roman" w:eastAsia="Times New Roman" w:hAnsi="Times New Roman" w:cs="Times New Roman"/>
      <w:b/>
      <w:color w:val="4F4F4F"/>
      <w:sz w:val="20"/>
      <w:szCs w:val="20"/>
      <w:lang w:eastAsia="nb-NO"/>
    </w:rPr>
  </w:style>
  <w:style w:type="character" w:customStyle="1" w:styleId="TableFieldLabel">
    <w:name w:val="Table Field Label"/>
    <w:rsid w:val="00F31606"/>
    <w:rPr>
      <w:rFonts w:ascii="Times New Roman" w:eastAsia="Times New Roman" w:hAnsi="Times New Roman" w:cs="Times New Roman"/>
      <w:color w:val="6F6F6F"/>
    </w:rPr>
  </w:style>
  <w:style w:type="character" w:customStyle="1" w:styleId="AllCaps">
    <w:name w:val="All Caps"/>
    <w:rsid w:val="00F31606"/>
    <w:rPr>
      <w:caps/>
    </w:rPr>
  </w:style>
  <w:style w:type="paragraph" w:styleId="Undertittel">
    <w:name w:val="Subtitle"/>
    <w:basedOn w:val="Normal"/>
    <w:next w:val="Normal"/>
    <w:link w:val="UndertittelTegn"/>
    <w:uiPriority w:val="11"/>
    <w:qFormat/>
    <w:rsid w:val="00685F15"/>
    <w:pPr>
      <w:numPr>
        <w:ilvl w:val="1"/>
      </w:numPr>
    </w:pPr>
    <w:rPr>
      <w:color w:val="5A5A5A" w:themeColor="text1" w:themeTint="A5"/>
      <w:spacing w:val="10"/>
    </w:rPr>
  </w:style>
  <w:style w:type="character" w:customStyle="1" w:styleId="UndertittelTegn">
    <w:name w:val="Undertittel Tegn"/>
    <w:basedOn w:val="Standardskriftforavsnitt"/>
    <w:link w:val="Undertittel"/>
    <w:uiPriority w:val="11"/>
    <w:rsid w:val="00685F15"/>
    <w:rPr>
      <w:color w:val="5A5A5A" w:themeColor="text1" w:themeTint="A5"/>
      <w:spacing w:val="10"/>
    </w:rPr>
  </w:style>
  <w:style w:type="character" w:styleId="Sterk">
    <w:name w:val="Strong"/>
    <w:basedOn w:val="Standardskriftforavsnitt"/>
    <w:uiPriority w:val="22"/>
    <w:qFormat/>
    <w:rsid w:val="00685F15"/>
    <w:rPr>
      <w:b/>
      <w:bCs/>
      <w:color w:val="000000" w:themeColor="text1"/>
    </w:rPr>
  </w:style>
  <w:style w:type="character" w:styleId="Utheving">
    <w:name w:val="Emphasis"/>
    <w:basedOn w:val="Standardskriftforavsnitt"/>
    <w:uiPriority w:val="20"/>
    <w:qFormat/>
    <w:rsid w:val="00685F15"/>
    <w:rPr>
      <w:i/>
      <w:iCs/>
      <w:color w:val="auto"/>
    </w:rPr>
  </w:style>
  <w:style w:type="paragraph" w:styleId="Sitat">
    <w:name w:val="Quote"/>
    <w:basedOn w:val="Normal"/>
    <w:next w:val="Normal"/>
    <w:link w:val="SitatTegn"/>
    <w:uiPriority w:val="29"/>
    <w:qFormat/>
    <w:rsid w:val="00685F15"/>
    <w:pPr>
      <w:spacing w:before="160"/>
      <w:ind w:left="720" w:right="720"/>
    </w:pPr>
    <w:rPr>
      <w:i/>
      <w:iCs/>
      <w:color w:val="000000" w:themeColor="text1"/>
    </w:rPr>
  </w:style>
  <w:style w:type="character" w:customStyle="1" w:styleId="SitatTegn">
    <w:name w:val="Sitat Tegn"/>
    <w:basedOn w:val="Standardskriftforavsnitt"/>
    <w:link w:val="Sitat"/>
    <w:uiPriority w:val="29"/>
    <w:rsid w:val="00685F15"/>
    <w:rPr>
      <w:i/>
      <w:iCs/>
      <w:color w:val="000000" w:themeColor="text1"/>
    </w:rPr>
  </w:style>
  <w:style w:type="paragraph" w:styleId="Sterktsitat">
    <w:name w:val="Intense Quote"/>
    <w:basedOn w:val="Normal"/>
    <w:next w:val="Normal"/>
    <w:link w:val="SterktsitatTegn"/>
    <w:uiPriority w:val="30"/>
    <w:qFormat/>
    <w:rsid w:val="00685F1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erktsitatTegn">
    <w:name w:val="Sterkt sitat Tegn"/>
    <w:basedOn w:val="Standardskriftforavsnitt"/>
    <w:link w:val="Sterktsitat"/>
    <w:uiPriority w:val="30"/>
    <w:rsid w:val="00685F15"/>
    <w:rPr>
      <w:color w:val="000000" w:themeColor="text1"/>
      <w:shd w:val="clear" w:color="auto" w:fill="F2F2F2" w:themeFill="background1" w:themeFillShade="F2"/>
    </w:rPr>
  </w:style>
  <w:style w:type="character" w:styleId="Svakutheving">
    <w:name w:val="Subtle Emphasis"/>
    <w:basedOn w:val="Standardskriftforavsnitt"/>
    <w:uiPriority w:val="19"/>
    <w:qFormat/>
    <w:rsid w:val="00685F15"/>
    <w:rPr>
      <w:i/>
      <w:iCs/>
      <w:color w:val="404040" w:themeColor="text1" w:themeTint="BF"/>
    </w:rPr>
  </w:style>
  <w:style w:type="character" w:styleId="Sterkutheving">
    <w:name w:val="Intense Emphasis"/>
    <w:basedOn w:val="Standardskriftforavsnitt"/>
    <w:uiPriority w:val="21"/>
    <w:qFormat/>
    <w:rsid w:val="00685F15"/>
    <w:rPr>
      <w:b/>
      <w:bCs/>
      <w:i/>
      <w:iCs/>
      <w:caps/>
    </w:rPr>
  </w:style>
  <w:style w:type="character" w:styleId="Svakreferanse">
    <w:name w:val="Subtle Reference"/>
    <w:basedOn w:val="Standardskriftforavsnitt"/>
    <w:uiPriority w:val="31"/>
    <w:qFormat/>
    <w:rsid w:val="00685F15"/>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85F15"/>
    <w:rPr>
      <w:b/>
      <w:bCs/>
      <w:smallCaps/>
      <w:u w:val="single"/>
    </w:rPr>
  </w:style>
  <w:style w:type="character" w:styleId="Boktittel">
    <w:name w:val="Book Title"/>
    <w:basedOn w:val="Standardskriftforavsnitt"/>
    <w:uiPriority w:val="33"/>
    <w:qFormat/>
    <w:rsid w:val="00685F15"/>
    <w:rPr>
      <w:b w:val="0"/>
      <w:bCs w:val="0"/>
      <w:smallCaps/>
      <w:spacing w:val="5"/>
    </w:rPr>
  </w:style>
  <w:style w:type="table" w:customStyle="1" w:styleId="ListTable3Accent1">
    <w:name w:val="List Table 3 Accent 1"/>
    <w:basedOn w:val="Vanligtabell"/>
    <w:uiPriority w:val="48"/>
    <w:rsid w:val="006550D6"/>
    <w:pPr>
      <w:spacing w:after="0" w:line="240" w:lineRule="auto"/>
    </w:pPr>
    <w:rPr>
      <w:rFonts w:eastAsiaTheme="minorHAns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Revisjon">
    <w:name w:val="Revision"/>
    <w:hidden/>
    <w:uiPriority w:val="99"/>
    <w:semiHidden/>
    <w:rsid w:val="006550D6"/>
    <w:pPr>
      <w:spacing w:after="0" w:line="240" w:lineRule="auto"/>
    </w:pPr>
  </w:style>
  <w:style w:type="character" w:customStyle="1" w:styleId="attribute">
    <w:name w:val="attribute"/>
    <w:basedOn w:val="Standardskriftforavsnitt"/>
    <w:rsid w:val="00093F17"/>
  </w:style>
  <w:style w:type="character" w:customStyle="1" w:styleId="value">
    <w:name w:val="value"/>
    <w:basedOn w:val="Standardskriftforavsnitt"/>
    <w:rsid w:val="00093F17"/>
  </w:style>
  <w:style w:type="character" w:customStyle="1" w:styleId="string">
    <w:name w:val="string"/>
    <w:basedOn w:val="Standardskriftforavsnitt"/>
    <w:rsid w:val="00093F17"/>
  </w:style>
  <w:style w:type="character" w:customStyle="1" w:styleId="literal">
    <w:name w:val="literal"/>
    <w:basedOn w:val="Standardskriftforavsnitt"/>
    <w:rsid w:val="00093F17"/>
  </w:style>
  <w:style w:type="character" w:styleId="Merknadsreferanse">
    <w:name w:val="annotation reference"/>
    <w:basedOn w:val="Standardskriftforavsnitt"/>
    <w:uiPriority w:val="99"/>
    <w:semiHidden/>
    <w:unhideWhenUsed/>
    <w:rsid w:val="00FB37D4"/>
    <w:rPr>
      <w:sz w:val="16"/>
      <w:szCs w:val="16"/>
    </w:rPr>
  </w:style>
  <w:style w:type="paragraph" w:styleId="Merknadstekst">
    <w:name w:val="annotation text"/>
    <w:basedOn w:val="Normal"/>
    <w:link w:val="MerknadstekstTegn"/>
    <w:uiPriority w:val="99"/>
    <w:semiHidden/>
    <w:unhideWhenUsed/>
    <w:rsid w:val="00FB37D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B37D4"/>
    <w:rPr>
      <w:sz w:val="20"/>
      <w:szCs w:val="20"/>
    </w:rPr>
  </w:style>
  <w:style w:type="paragraph" w:styleId="Kommentaremne">
    <w:name w:val="annotation subject"/>
    <w:basedOn w:val="Merknadstekst"/>
    <w:next w:val="Merknadstekst"/>
    <w:link w:val="KommentaremneTegn"/>
    <w:uiPriority w:val="99"/>
    <w:semiHidden/>
    <w:unhideWhenUsed/>
    <w:rsid w:val="00FB37D4"/>
    <w:rPr>
      <w:b/>
      <w:bCs/>
    </w:rPr>
  </w:style>
  <w:style w:type="character" w:customStyle="1" w:styleId="KommentaremneTegn">
    <w:name w:val="Kommentaremne Tegn"/>
    <w:basedOn w:val="MerknadstekstTegn"/>
    <w:link w:val="Kommentaremne"/>
    <w:uiPriority w:val="99"/>
    <w:semiHidden/>
    <w:rsid w:val="00FB37D4"/>
    <w:rPr>
      <w:b/>
      <w:bCs/>
      <w:sz w:val="20"/>
      <w:szCs w:val="20"/>
    </w:rPr>
  </w:style>
  <w:style w:type="table" w:customStyle="1" w:styleId="GridTable4Accent1">
    <w:name w:val="Grid Table 4 Accent 1"/>
    <w:basedOn w:val="Vanligtabell"/>
    <w:uiPriority w:val="49"/>
    <w:rsid w:val="000C414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14723">
      <w:bodyDiv w:val="1"/>
      <w:marLeft w:val="0"/>
      <w:marRight w:val="0"/>
      <w:marTop w:val="0"/>
      <w:marBottom w:val="0"/>
      <w:divBdr>
        <w:top w:val="none" w:sz="0" w:space="0" w:color="auto"/>
        <w:left w:val="none" w:sz="0" w:space="0" w:color="auto"/>
        <w:bottom w:val="none" w:sz="0" w:space="0" w:color="auto"/>
        <w:right w:val="none" w:sz="0" w:space="0" w:color="auto"/>
      </w:divBdr>
    </w:div>
    <w:div w:id="156844812">
      <w:bodyDiv w:val="1"/>
      <w:marLeft w:val="0"/>
      <w:marRight w:val="0"/>
      <w:marTop w:val="0"/>
      <w:marBottom w:val="0"/>
      <w:divBdr>
        <w:top w:val="none" w:sz="0" w:space="0" w:color="auto"/>
        <w:left w:val="none" w:sz="0" w:space="0" w:color="auto"/>
        <w:bottom w:val="none" w:sz="0" w:space="0" w:color="auto"/>
        <w:right w:val="none" w:sz="0" w:space="0" w:color="auto"/>
      </w:divBdr>
    </w:div>
    <w:div w:id="245768655">
      <w:bodyDiv w:val="1"/>
      <w:marLeft w:val="0"/>
      <w:marRight w:val="0"/>
      <w:marTop w:val="0"/>
      <w:marBottom w:val="0"/>
      <w:divBdr>
        <w:top w:val="none" w:sz="0" w:space="0" w:color="auto"/>
        <w:left w:val="none" w:sz="0" w:space="0" w:color="auto"/>
        <w:bottom w:val="none" w:sz="0" w:space="0" w:color="auto"/>
        <w:right w:val="none" w:sz="0" w:space="0" w:color="auto"/>
      </w:divBdr>
    </w:div>
    <w:div w:id="527110269">
      <w:bodyDiv w:val="1"/>
      <w:marLeft w:val="0"/>
      <w:marRight w:val="0"/>
      <w:marTop w:val="0"/>
      <w:marBottom w:val="0"/>
      <w:divBdr>
        <w:top w:val="none" w:sz="0" w:space="0" w:color="auto"/>
        <w:left w:val="none" w:sz="0" w:space="0" w:color="auto"/>
        <w:bottom w:val="none" w:sz="0" w:space="0" w:color="auto"/>
        <w:right w:val="none" w:sz="0" w:space="0" w:color="auto"/>
      </w:divBdr>
    </w:div>
    <w:div w:id="606498516">
      <w:bodyDiv w:val="1"/>
      <w:marLeft w:val="0"/>
      <w:marRight w:val="0"/>
      <w:marTop w:val="0"/>
      <w:marBottom w:val="0"/>
      <w:divBdr>
        <w:top w:val="none" w:sz="0" w:space="0" w:color="auto"/>
        <w:left w:val="none" w:sz="0" w:space="0" w:color="auto"/>
        <w:bottom w:val="none" w:sz="0" w:space="0" w:color="auto"/>
        <w:right w:val="none" w:sz="0" w:space="0" w:color="auto"/>
      </w:divBdr>
    </w:div>
    <w:div w:id="674915638">
      <w:bodyDiv w:val="1"/>
      <w:marLeft w:val="0"/>
      <w:marRight w:val="0"/>
      <w:marTop w:val="0"/>
      <w:marBottom w:val="0"/>
      <w:divBdr>
        <w:top w:val="none" w:sz="0" w:space="0" w:color="auto"/>
        <w:left w:val="none" w:sz="0" w:space="0" w:color="auto"/>
        <w:bottom w:val="none" w:sz="0" w:space="0" w:color="auto"/>
        <w:right w:val="none" w:sz="0" w:space="0" w:color="auto"/>
      </w:divBdr>
    </w:div>
    <w:div w:id="980310001">
      <w:bodyDiv w:val="1"/>
      <w:marLeft w:val="0"/>
      <w:marRight w:val="0"/>
      <w:marTop w:val="0"/>
      <w:marBottom w:val="0"/>
      <w:divBdr>
        <w:top w:val="none" w:sz="0" w:space="0" w:color="auto"/>
        <w:left w:val="none" w:sz="0" w:space="0" w:color="auto"/>
        <w:bottom w:val="none" w:sz="0" w:space="0" w:color="auto"/>
        <w:right w:val="none" w:sz="0" w:space="0" w:color="auto"/>
      </w:divBdr>
      <w:divsChild>
        <w:div w:id="1110781616">
          <w:marLeft w:val="0"/>
          <w:marRight w:val="75"/>
          <w:marTop w:val="0"/>
          <w:marBottom w:val="0"/>
          <w:divBdr>
            <w:top w:val="none" w:sz="0" w:space="0" w:color="auto"/>
            <w:left w:val="none" w:sz="0" w:space="0" w:color="auto"/>
            <w:bottom w:val="none" w:sz="0" w:space="0" w:color="auto"/>
            <w:right w:val="none" w:sz="0" w:space="0" w:color="auto"/>
          </w:divBdr>
        </w:div>
      </w:divsChild>
    </w:div>
    <w:div w:id="1138840592">
      <w:bodyDiv w:val="1"/>
      <w:marLeft w:val="0"/>
      <w:marRight w:val="0"/>
      <w:marTop w:val="0"/>
      <w:marBottom w:val="0"/>
      <w:divBdr>
        <w:top w:val="none" w:sz="0" w:space="0" w:color="auto"/>
        <w:left w:val="none" w:sz="0" w:space="0" w:color="auto"/>
        <w:bottom w:val="none" w:sz="0" w:space="0" w:color="auto"/>
        <w:right w:val="none" w:sz="0" w:space="0" w:color="auto"/>
      </w:divBdr>
    </w:div>
    <w:div w:id="1262497072">
      <w:bodyDiv w:val="1"/>
      <w:marLeft w:val="0"/>
      <w:marRight w:val="0"/>
      <w:marTop w:val="0"/>
      <w:marBottom w:val="0"/>
      <w:divBdr>
        <w:top w:val="none" w:sz="0" w:space="0" w:color="auto"/>
        <w:left w:val="none" w:sz="0" w:space="0" w:color="auto"/>
        <w:bottom w:val="none" w:sz="0" w:space="0" w:color="auto"/>
        <w:right w:val="none" w:sz="0" w:space="0" w:color="auto"/>
      </w:divBdr>
    </w:div>
    <w:div w:id="1409888905">
      <w:bodyDiv w:val="1"/>
      <w:marLeft w:val="0"/>
      <w:marRight w:val="0"/>
      <w:marTop w:val="0"/>
      <w:marBottom w:val="0"/>
      <w:divBdr>
        <w:top w:val="none" w:sz="0" w:space="0" w:color="auto"/>
        <w:left w:val="none" w:sz="0" w:space="0" w:color="auto"/>
        <w:bottom w:val="none" w:sz="0" w:space="0" w:color="auto"/>
        <w:right w:val="none" w:sz="0" w:space="0" w:color="auto"/>
      </w:divBdr>
      <w:divsChild>
        <w:div w:id="1559978643">
          <w:marLeft w:val="0"/>
          <w:marRight w:val="0"/>
          <w:marTop w:val="0"/>
          <w:marBottom w:val="0"/>
          <w:divBdr>
            <w:top w:val="none" w:sz="0" w:space="0" w:color="auto"/>
            <w:left w:val="none" w:sz="0" w:space="0" w:color="auto"/>
            <w:bottom w:val="none" w:sz="0" w:space="0" w:color="auto"/>
            <w:right w:val="none" w:sz="0" w:space="0" w:color="auto"/>
          </w:divBdr>
          <w:divsChild>
            <w:div w:id="1644388628">
              <w:marLeft w:val="0"/>
              <w:marRight w:val="0"/>
              <w:marTop w:val="0"/>
              <w:marBottom w:val="0"/>
              <w:divBdr>
                <w:top w:val="none" w:sz="0" w:space="0" w:color="auto"/>
                <w:left w:val="none" w:sz="0" w:space="0" w:color="auto"/>
                <w:bottom w:val="none" w:sz="0" w:space="0" w:color="auto"/>
                <w:right w:val="none" w:sz="0" w:space="0" w:color="auto"/>
              </w:divBdr>
              <w:divsChild>
                <w:div w:id="1132869458">
                  <w:marLeft w:val="0"/>
                  <w:marRight w:val="0"/>
                  <w:marTop w:val="2040"/>
                  <w:marBottom w:val="600"/>
                  <w:divBdr>
                    <w:top w:val="none" w:sz="0" w:space="0" w:color="auto"/>
                    <w:left w:val="none" w:sz="0" w:space="0" w:color="auto"/>
                    <w:bottom w:val="none" w:sz="0" w:space="0" w:color="auto"/>
                    <w:right w:val="none" w:sz="0" w:space="0" w:color="auto"/>
                  </w:divBdr>
                  <w:divsChild>
                    <w:div w:id="19040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03570">
      <w:bodyDiv w:val="1"/>
      <w:marLeft w:val="0"/>
      <w:marRight w:val="0"/>
      <w:marTop w:val="0"/>
      <w:marBottom w:val="0"/>
      <w:divBdr>
        <w:top w:val="none" w:sz="0" w:space="0" w:color="auto"/>
        <w:left w:val="none" w:sz="0" w:space="0" w:color="auto"/>
        <w:bottom w:val="none" w:sz="0" w:space="0" w:color="auto"/>
        <w:right w:val="none" w:sz="0" w:space="0" w:color="auto"/>
      </w:divBdr>
    </w:div>
    <w:div w:id="1585800845">
      <w:bodyDiv w:val="1"/>
      <w:marLeft w:val="0"/>
      <w:marRight w:val="0"/>
      <w:marTop w:val="0"/>
      <w:marBottom w:val="0"/>
      <w:divBdr>
        <w:top w:val="none" w:sz="0" w:space="0" w:color="auto"/>
        <w:left w:val="none" w:sz="0" w:space="0" w:color="auto"/>
        <w:bottom w:val="none" w:sz="0" w:space="0" w:color="auto"/>
        <w:right w:val="none" w:sz="0" w:space="0" w:color="auto"/>
      </w:divBdr>
    </w:div>
    <w:div w:id="1754471124">
      <w:bodyDiv w:val="1"/>
      <w:marLeft w:val="0"/>
      <w:marRight w:val="0"/>
      <w:marTop w:val="0"/>
      <w:marBottom w:val="0"/>
      <w:divBdr>
        <w:top w:val="none" w:sz="0" w:space="0" w:color="auto"/>
        <w:left w:val="none" w:sz="0" w:space="0" w:color="auto"/>
        <w:bottom w:val="none" w:sz="0" w:space="0" w:color="auto"/>
        <w:right w:val="none" w:sz="0" w:space="0" w:color="auto"/>
      </w:divBdr>
    </w:div>
    <w:div w:id="1937130513">
      <w:bodyDiv w:val="1"/>
      <w:marLeft w:val="0"/>
      <w:marRight w:val="0"/>
      <w:marTop w:val="0"/>
      <w:marBottom w:val="0"/>
      <w:divBdr>
        <w:top w:val="none" w:sz="0" w:space="0" w:color="auto"/>
        <w:left w:val="none" w:sz="0" w:space="0" w:color="auto"/>
        <w:bottom w:val="none" w:sz="0" w:space="0" w:color="auto"/>
        <w:right w:val="none" w:sz="0" w:space="0" w:color="auto"/>
      </w:divBdr>
    </w:div>
    <w:div w:id="209678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l.kxml.no/noark5/v4/api/arkivstruktur" TargetMode="External"/><Relationship Id="rId21" Type="http://schemas.openxmlformats.org/officeDocument/2006/relationships/hyperlink" Target="http://localhost:49708/api" TargetMode="External"/><Relationship Id="rId42" Type="http://schemas.openxmlformats.org/officeDocument/2006/relationships/image" Target="media/image10.png"/><Relationship Id="rId47" Type="http://schemas.openxmlformats.org/officeDocument/2006/relationships/hyperlink" Target="http://localhost:49708/api/arkivstruktur/Dokumentobjekt/a895c8ed-c15a-43f6-86de-86a626433785" TargetMode="External"/><Relationship Id="rId63" Type="http://schemas.openxmlformats.org/officeDocument/2006/relationships/image" Target="media/image21.emf"/><Relationship Id="rId68" Type="http://schemas.openxmlformats.org/officeDocument/2006/relationships/image" Target="media/image26.emf"/><Relationship Id="rId84" Type="http://schemas.openxmlformats.org/officeDocument/2006/relationships/image" Target="media/image42.emf"/><Relationship Id="rId89" Type="http://schemas.openxmlformats.org/officeDocument/2006/relationships/image" Target="media/image47.emf"/><Relationship Id="rId7" Type="http://schemas.openxmlformats.org/officeDocument/2006/relationships/styles" Target="styles.xml"/><Relationship Id="rId71" Type="http://schemas.openxmlformats.org/officeDocument/2006/relationships/image" Target="media/image29.emf"/><Relationship Id="rId92"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hyperlink" Target="http://no.wikipedia.org/wiki/Object_Management_Group" TargetMode="External"/><Relationship Id="rId29" Type="http://schemas.openxmlformats.org/officeDocument/2006/relationships/hyperlink" Target="http://docs.oasis-open.org/odata/odata/v4.0/os/part2-url-conventions/odata-v4.0-os-part2-url-conventions.html" TargetMode="External"/><Relationship Id="rId11" Type="http://schemas.openxmlformats.org/officeDocument/2006/relationships/footnotes" Target="footnotes.xml"/><Relationship Id="rId24" Type="http://schemas.openxmlformats.org/officeDocument/2006/relationships/hyperlink" Target="http://localhost:49708/api" TargetMode="External"/><Relationship Id="rId32" Type="http://schemas.openxmlformats.org/officeDocument/2006/relationships/hyperlink" Target="http://n5test.kxml.no/api/arkivstruktur/Arkivdel/1235/mappe?$top=2&amp;$filter=tittel%20eq%20%E2%80%98testmappe%E2%80%99"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hyperlink" Target="http://skjema.kxml.no/arkivverket/noark5/v4.0/" TargetMode="External"/><Relationship Id="rId53" Type="http://schemas.openxmlformats.org/officeDocument/2006/relationships/hyperlink" Target="http://localhost:49708/api/arkivstruktur/Dokumentobjekt/a895c8ed-c15a-43f6-86de-86a626433785/referanseFil?filsesjon=abc1234567" TargetMode="External"/><Relationship Id="rId58" Type="http://schemas.openxmlformats.org/officeDocument/2006/relationships/image" Target="media/image16.emf"/><Relationship Id="rId66"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image" Target="media/image37.emf"/><Relationship Id="rId87" Type="http://schemas.openxmlformats.org/officeDocument/2006/relationships/image" Target="media/image45.emf"/><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9.emf"/><Relationship Id="rId82" Type="http://schemas.openxmlformats.org/officeDocument/2006/relationships/image" Target="media/image40.emf"/><Relationship Id="rId90" Type="http://schemas.openxmlformats.org/officeDocument/2006/relationships/image" Target="media/image48.emf"/><Relationship Id="rId95" Type="http://schemas.openxmlformats.org/officeDocument/2006/relationships/image" Target="media/image53.emf"/><Relationship Id="rId19" Type="http://schemas.openxmlformats.org/officeDocument/2006/relationships/image" Target="media/image2.png"/><Relationship Id="rId14" Type="http://schemas.openxmlformats.org/officeDocument/2006/relationships/image" Target="media/image14.png"/><Relationship Id="rId22" Type="http://schemas.openxmlformats.org/officeDocument/2006/relationships/image" Target="media/image4.png"/><Relationship Id="rId27" Type="http://schemas.openxmlformats.org/officeDocument/2006/relationships/hyperlink" Target="http://rel.kxml.no/noark5/v4/api/sakarkiv" TargetMode="External"/><Relationship Id="rId30" Type="http://schemas.openxmlformats.org/officeDocument/2006/relationships/image" Target="media/image6.png"/><Relationship Id="rId35" Type="http://schemas.openxmlformats.org/officeDocument/2006/relationships/hyperlink" Target="http://rel.kxml.no/noark5/v4/api/arkivstruktur/ny-mappe/" TargetMode="Externa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image" Target="media/image27.emf"/><Relationship Id="rId77" Type="http://schemas.openxmlformats.org/officeDocument/2006/relationships/image" Target="media/image35.emf"/><Relationship Id="rId100"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hyperlink" Target="http://localhost:49708/api/arkivstruktur/Dokumentobjekt/a895c8ed-c15a-43f6-86de-86a626433785/referanseFil" TargetMode="External"/><Relationship Id="rId72" Type="http://schemas.openxmlformats.org/officeDocument/2006/relationships/image" Target="media/image30.emf"/><Relationship Id="rId80" Type="http://schemas.openxmlformats.org/officeDocument/2006/relationships/image" Target="media/image38.emf"/><Relationship Id="rId85" Type="http://schemas.openxmlformats.org/officeDocument/2006/relationships/image" Target="media/image43.emf"/><Relationship Id="rId93" Type="http://schemas.openxmlformats.org/officeDocument/2006/relationships/image" Target="media/image51.emf"/><Relationship Id="rId98" Type="http://schemas.openxmlformats.org/officeDocument/2006/relationships/hyperlink" Target="http://arkivverket.metakat.no/"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omg.org/spec/UML/" TargetMode="External"/><Relationship Id="rId25" Type="http://schemas.openxmlformats.org/officeDocument/2006/relationships/image" Target="media/image5.png"/><Relationship Id="rId33" Type="http://schemas.openxmlformats.org/officeDocument/2006/relationships/hyperlink" Target="http://n5test.kxml.no/api/arkivstruktur/Arkivdel/1235/mappe?$top=2&amp;$filter=tittel%20eq%20%E2%80%98testmappe%E2%80%99" TargetMode="External"/><Relationship Id="rId38" Type="http://schemas.openxmlformats.org/officeDocument/2006/relationships/hyperlink" Target="http://n5test.kxml.no/api/arkivstruktur/Arkivdel/12345/ny-mappe" TargetMode="External"/><Relationship Id="rId46" Type="http://schemas.openxmlformats.org/officeDocument/2006/relationships/hyperlink" Target="http://www.w3.org/TR/NOTE-datetime" TargetMode="External"/><Relationship Id="rId59" Type="http://schemas.openxmlformats.org/officeDocument/2006/relationships/image" Target="media/image17.emf"/><Relationship Id="rId67" Type="http://schemas.openxmlformats.org/officeDocument/2006/relationships/image" Target="media/image25.e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hyperlink" Target="http://rel.kxml.no/noark5/v4/api/arkivstruktur/ny-mappe/" TargetMode="External"/><Relationship Id="rId54" Type="http://schemas.openxmlformats.org/officeDocument/2006/relationships/hyperlink" Target="http://localhost:49708/api/arkivstruktur/Dokumentobjekt/a895c8ed-c15a-43f6-86de-86a626433785/referanseFil?filsesjon=abc1234567" TargetMode="External"/><Relationship Id="rId62"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image" Target="media/image33.emf"/><Relationship Id="rId83" Type="http://schemas.openxmlformats.org/officeDocument/2006/relationships/image" Target="media/image41.emf"/><Relationship Id="rId88" Type="http://schemas.openxmlformats.org/officeDocument/2006/relationships/image" Target="media/image46.emf"/><Relationship Id="rId91" Type="http://schemas.openxmlformats.org/officeDocument/2006/relationships/image" Target="media/image49.emf"/><Relationship Id="rId96"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rkivverket.no/arkivverket/Offentleg-forvalting/Noark/Noark-5/Standarden" TargetMode="External"/><Relationship Id="rId23" Type="http://schemas.openxmlformats.org/officeDocument/2006/relationships/hyperlink" Target="http://rel.kxml.no/noark5/v4/api/sakarkiv" TargetMode="External"/><Relationship Id="rId28" Type="http://schemas.openxmlformats.org/officeDocument/2006/relationships/hyperlink" Target="http://rel.kxml.no/noark5/v4/api/arkivstruktur" TargetMode="External"/><Relationship Id="rId36" Type="http://schemas.openxmlformats.org/officeDocument/2006/relationships/hyperlink" Target="http://n5test.kxml.no/api/arkivstruktur/Arkivdel/12345/ny-mappe" TargetMode="External"/><Relationship Id="rId49" Type="http://schemas.openxmlformats.org/officeDocument/2006/relationships/hyperlink" Target="http://localhost:49708/api/arkivstruktur/Dokumentobjekt/a895c8ed-c15a-43f6-86de-86a626433785/referanseFil" TargetMode="External"/><Relationship Id="rId57" Type="http://schemas.openxmlformats.org/officeDocument/2006/relationships/image" Target="media/image15.emf"/><Relationship Id="rId10" Type="http://schemas.openxmlformats.org/officeDocument/2006/relationships/webSettings" Target="webSettings.xml"/><Relationship Id="rId31" Type="http://schemas.openxmlformats.org/officeDocument/2006/relationships/hyperlink" Target="http://n5test.kxml.no/api/arkivstruktur/Arkivdel/1235/mappe?$top=2&amp;$filter=tittel%20eq%20%E2%80%98testmappe%E2%80%99" TargetMode="External"/><Relationship Id="rId44" Type="http://schemas.openxmlformats.org/officeDocument/2006/relationships/image" Target="media/image12.png"/><Relationship Id="rId52" Type="http://schemas.openxmlformats.org/officeDocument/2006/relationships/hyperlink" Target="http://localhost:49708/api/arkivstruktur/Dokumentobjekt/a895c8ed-c15a-43f6-86de-86a626433785/referanseFil?filsesjon=abc1234567" TargetMode="External"/><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image" Target="media/image39.emf"/><Relationship Id="rId86" Type="http://schemas.openxmlformats.org/officeDocument/2006/relationships/image" Target="media/image44.emf"/><Relationship Id="rId94" Type="http://schemas.openxmlformats.org/officeDocument/2006/relationships/image" Target="media/image52.emf"/><Relationship Id="rId99" Type="http://schemas.openxmlformats.org/officeDocument/2006/relationships/hyperlink" Target="http://rel.kxml.no/noark5/"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tools.ietf.org/html/draft-kelly-json-hal-07" TargetMode="External"/><Relationship Id="rId39" Type="http://schemas.openxmlformats.org/officeDocument/2006/relationships/image" Target="media/image8.png"/><Relationship Id="rId34" Type="http://schemas.openxmlformats.org/officeDocument/2006/relationships/hyperlink" Target="http://n5test.kxml.no/api/arkivstruktur/Arkivdel/1235/mappe?$top=2&amp;$filter=tittel%20eq%20%E2%80%98testmappe%E2%80%99" TargetMode="External"/><Relationship Id="rId50" Type="http://schemas.openxmlformats.org/officeDocument/2006/relationships/hyperlink" Target="http://localhost:49708/api/arkivstruktur/Dokumentobjekt/a895c8ed-c15a-43f6-86de-86a626433785/referanseFil" TargetMode="External"/><Relationship Id="rId55" Type="http://schemas.openxmlformats.org/officeDocument/2006/relationships/hyperlink" Target="http://en.wikipedia.org/wiki/HTTP_ETag" TargetMode="External"/><Relationship Id="rId76" Type="http://schemas.openxmlformats.org/officeDocument/2006/relationships/image" Target="media/image34.emf"/><Relationship Id="rId97" Type="http://schemas.openxmlformats.org/officeDocument/2006/relationships/hyperlink" Target="http://rel.kxml.no/noark5/konformitetsniv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Øvrige" ma:contentTypeID="0x0101003302FEC80C12D74AA3AD2ADA148CA7EF06001FF6B704C686904497C02E2994D6D0E2" ma:contentTypeVersion="13" ma:contentTypeDescription="" ma:contentTypeScope="" ma:versionID="5684a31b431bd59e2ba05b13113bf892">
  <xsd:schema xmlns:xsd="http://www.w3.org/2001/XMLSchema" xmlns:xs="http://www.w3.org/2001/XMLSchema" xmlns:p="http://schemas.microsoft.com/office/2006/metadata/properties" targetNamespace="http://schemas.microsoft.com/office/2006/metadata/properties" ma:root="true" ma:fieldsID="b038f84eba6fc8ba9b4c3557ceb0328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fe643983-9328-4564-a433-c47571349b8e" ContentTypeId="0x0101003302FEC80C12D74AA3AD2ADA148CA7EF06"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6FBF9-84AB-4694-ABD8-334463AD1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652E9A0-2333-4436-997D-4D0792EFF6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E39099-7560-4A22-834A-CA951F3EA0C3}">
  <ds:schemaRefs>
    <ds:schemaRef ds:uri="http://schemas.microsoft.com/sharepoint/v3/contenttype/forms"/>
  </ds:schemaRefs>
</ds:datastoreItem>
</file>

<file path=customXml/itemProps4.xml><?xml version="1.0" encoding="utf-8"?>
<ds:datastoreItem xmlns:ds="http://schemas.openxmlformats.org/officeDocument/2006/customXml" ds:itemID="{D7F17177-25EC-42AE-A1D7-986C8C03819C}">
  <ds:schemaRefs>
    <ds:schemaRef ds:uri="Microsoft.SharePoint.Taxonomy.ContentTypeSync"/>
  </ds:schemaRefs>
</ds:datastoreItem>
</file>

<file path=customXml/itemProps5.xml><?xml version="1.0" encoding="utf-8"?>
<ds:datastoreItem xmlns:ds="http://schemas.openxmlformats.org/officeDocument/2006/customXml" ds:itemID="{87AE64A3-E6BC-4BED-93C6-A36499F8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269</Pages>
  <Words>32609</Words>
  <Characters>172829</Characters>
  <Application>Microsoft Office Word</Application>
  <DocSecurity>0</DocSecurity>
  <Lines>1440</Lines>
  <Paragraphs>410</Paragraphs>
  <ScaleCrop>false</ScaleCrop>
  <HeadingPairs>
    <vt:vector size="2" baseType="variant">
      <vt:variant>
        <vt:lpstr>Tittel</vt:lpstr>
      </vt:variant>
      <vt:variant>
        <vt:i4>1</vt:i4>
      </vt:variant>
    </vt:vector>
  </HeadingPairs>
  <TitlesOfParts>
    <vt:vector size="1" baseType="lpstr">
      <vt:lpstr>NOARK 5 tjenestegrensesnitt</vt:lpstr>
    </vt:vector>
  </TitlesOfParts>
  <Company>KommIT</Company>
  <LinksUpToDate>false</LinksUpToDate>
  <CharactersWithSpaces>205028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NOARK 5 tjenestegrensesnitt</dc:title>
  <dc:subject>Tjenestegrensesnitt</dc:subject>
  <dc:creator>Tor Kjetil Nilsen</dc:creator>
  <cp:lastModifiedBy>karfro</cp:lastModifiedBy>
  <cp:revision>4</cp:revision>
  <cp:lastPrinted>2016-10-17T10:28:00Z</cp:lastPrinted>
  <dcterms:created xsi:type="dcterms:W3CDTF">2016-10-17T10:26:00Z</dcterms:created>
  <dcterms:modified xsi:type="dcterms:W3CDTF">2016-10-17T10:28:00Z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0x0101003302FEC80C12D74AA3AD2ADA148CA7EF06001FF6B704C686904497C02E2994D6D0E2</vt:lpwstr>
  </property>
</Properties>
</file>