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4BB3" w14:textId="60865916" w:rsidR="002E6387" w:rsidRDefault="002E6387" w:rsidP="002E6387">
      <w:pPr>
        <w:shd w:val="clear" w:color="auto" w:fill="FFFFFF"/>
        <w:spacing w:before="100" w:beforeAutospacing="1" w:after="100" w:afterAutospacing="1" w:line="408" w:lineRule="atLeast"/>
        <w:jc w:val="center"/>
        <w:rPr>
          <w:rFonts w:ascii="Source Sans Pro" w:hAnsi="Source Sans Pro"/>
          <w:sz w:val="56"/>
          <w:szCs w:val="56"/>
        </w:rPr>
      </w:pPr>
      <w:r>
        <w:rPr>
          <w:rFonts w:ascii="Source Sans Pro" w:hAnsi="Source Sans Pro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519D5D83" wp14:editId="36FD1DBB">
            <wp:simplePos x="0" y="0"/>
            <wp:positionH relativeFrom="margin">
              <wp:align>center</wp:align>
            </wp:positionH>
            <wp:positionV relativeFrom="page">
              <wp:posOffset>750751</wp:posOffset>
            </wp:positionV>
            <wp:extent cx="936171" cy="979822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171" cy="979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2FAD5D" w14:textId="77777777" w:rsidR="002E6387" w:rsidRDefault="002E6387" w:rsidP="00894FE5">
      <w:pPr>
        <w:shd w:val="clear" w:color="auto" w:fill="FFFFFF"/>
        <w:spacing w:before="100" w:beforeAutospacing="1" w:after="100" w:afterAutospacing="1" w:line="408" w:lineRule="atLeast"/>
        <w:rPr>
          <w:rFonts w:ascii="Source Sans Pro" w:hAnsi="Source Sans Pro"/>
          <w:sz w:val="56"/>
          <w:szCs w:val="56"/>
        </w:rPr>
      </w:pPr>
    </w:p>
    <w:p w14:paraId="233CBDBD" w14:textId="006D814E" w:rsidR="002E6387" w:rsidRPr="002E6387" w:rsidRDefault="002E6387" w:rsidP="002E6387">
      <w:pPr>
        <w:shd w:val="clear" w:color="auto" w:fill="FFFFFF"/>
        <w:spacing w:before="100" w:beforeAutospacing="1" w:after="100" w:afterAutospacing="1" w:line="408" w:lineRule="atLeast"/>
        <w:jc w:val="center"/>
        <w:rPr>
          <w:rFonts w:ascii="Source Sans Pro" w:hAnsi="Source Sans Pro"/>
          <w:b/>
          <w:bCs/>
          <w:sz w:val="56"/>
          <w:szCs w:val="56"/>
        </w:rPr>
      </w:pPr>
      <w:r w:rsidRPr="002E6387">
        <w:rPr>
          <w:rFonts w:ascii="Source Sans Pro" w:hAnsi="Source Sans Pro"/>
          <w:b/>
          <w:bCs/>
          <w:sz w:val="56"/>
          <w:szCs w:val="56"/>
        </w:rPr>
        <w:t>HUSKELISTE</w:t>
      </w:r>
    </w:p>
    <w:p w14:paraId="4B700CC9" w14:textId="452A34FA" w:rsidR="008A2858" w:rsidRPr="000E5CA4" w:rsidRDefault="008A2858" w:rsidP="00894FE5">
      <w:pPr>
        <w:shd w:val="clear" w:color="auto" w:fill="FFFFFF"/>
        <w:spacing w:before="100" w:beforeAutospacing="1" w:after="100" w:afterAutospacing="1" w:line="408" w:lineRule="atLeast"/>
        <w:jc w:val="center"/>
        <w:rPr>
          <w:rFonts w:ascii="Source Sans Pro" w:hAnsi="Source Sans Pro"/>
          <w:color w:val="000000" w:themeColor="text1"/>
          <w:sz w:val="20"/>
          <w:szCs w:val="20"/>
        </w:rPr>
      </w:pPr>
      <w:r w:rsidRPr="000E5CA4">
        <w:rPr>
          <w:rFonts w:ascii="Source Sans Pro" w:hAnsi="Source Sans Pro"/>
          <w:color w:val="000000" w:themeColor="text1"/>
          <w:sz w:val="20"/>
          <w:szCs w:val="20"/>
        </w:rPr>
        <w:t xml:space="preserve">Dette er en huskeliste tilknyttet Arkivverkets veileder for </w:t>
      </w:r>
      <w:r w:rsidR="00D1204E" w:rsidRPr="000E5CA4">
        <w:rPr>
          <w:rFonts w:ascii="Source Sans Pro" w:hAnsi="Source Sans Pro"/>
          <w:color w:val="000000" w:themeColor="text1"/>
          <w:sz w:val="20"/>
          <w:szCs w:val="20"/>
        </w:rPr>
        <w:t xml:space="preserve">overføring av personarkiv. </w:t>
      </w:r>
      <w:r w:rsidR="00D1204E" w:rsidRPr="000E5CA4">
        <w:rPr>
          <w:rFonts w:ascii="Source Sans Pro" w:hAnsi="Source Sans Pro"/>
          <w:color w:val="000000" w:themeColor="text1"/>
          <w:sz w:val="20"/>
          <w:szCs w:val="20"/>
          <w:shd w:val="clear" w:color="auto" w:fill="FFFFFF"/>
        </w:rPr>
        <w:t xml:space="preserve">Den nevnte </w:t>
      </w:r>
      <w:r w:rsidR="000E5CA4" w:rsidRPr="000E5CA4">
        <w:rPr>
          <w:rFonts w:ascii="Source Sans Pro" w:hAnsi="Source Sans Pro"/>
          <w:color w:val="000000" w:themeColor="text1"/>
          <w:sz w:val="20"/>
          <w:szCs w:val="20"/>
          <w:shd w:val="clear" w:color="auto" w:fill="FFFFFF"/>
        </w:rPr>
        <w:t>veilederen</w:t>
      </w:r>
      <w:r w:rsidR="00D1204E" w:rsidRPr="000E5CA4">
        <w:rPr>
          <w:rFonts w:ascii="Source Sans Pro" w:hAnsi="Source Sans Pro"/>
          <w:color w:val="000000" w:themeColor="text1"/>
          <w:sz w:val="20"/>
          <w:szCs w:val="20"/>
          <w:shd w:val="clear" w:color="auto" w:fill="FFFFFF"/>
        </w:rPr>
        <w:t xml:space="preserve"> er for deg som har et personarkiv som du ønsker å overføre til en arkivinstitusjon for bevaring.</w:t>
      </w:r>
      <w:r w:rsidR="00D1204E" w:rsidRPr="000E5CA4">
        <w:rPr>
          <w:rFonts w:ascii="Georgia" w:hAnsi="Georgia"/>
          <w:color w:val="000000" w:themeColor="text1"/>
          <w:sz w:val="16"/>
          <w:szCs w:val="16"/>
          <w:shd w:val="clear" w:color="auto" w:fill="FFFFFF"/>
        </w:rPr>
        <w:t>      </w:t>
      </w:r>
    </w:p>
    <w:p w14:paraId="5DCDEE50" w14:textId="240AD847" w:rsidR="00894FE5" w:rsidRPr="00894FE5" w:rsidRDefault="002E6387" w:rsidP="00894FE5">
      <w:pPr>
        <w:shd w:val="clear" w:color="auto" w:fill="FFFFFF"/>
        <w:spacing w:before="100" w:beforeAutospacing="1" w:after="100" w:afterAutospacing="1" w:line="408" w:lineRule="atLeast"/>
        <w:jc w:val="center"/>
        <w:rPr>
          <w:rStyle w:val="normaltextrun"/>
          <w:rFonts w:ascii="Source Sans Pro" w:hAnsi="Source Sans Pro"/>
          <w:sz w:val="28"/>
          <w:szCs w:val="28"/>
        </w:rPr>
      </w:pPr>
      <w:r w:rsidRPr="00DF3AC5">
        <w:rPr>
          <w:rFonts w:ascii="Source Sans Pro" w:hAnsi="Source Sans Pro"/>
          <w:sz w:val="28"/>
          <w:szCs w:val="28"/>
        </w:rPr>
        <w:t xml:space="preserve">Hvilke opplysninger trenger vi </w:t>
      </w:r>
      <w:r w:rsidR="00051402">
        <w:rPr>
          <w:rFonts w:ascii="Source Sans Pro" w:hAnsi="Source Sans Pro"/>
          <w:sz w:val="28"/>
          <w:szCs w:val="28"/>
        </w:rPr>
        <w:t xml:space="preserve">om arkivet </w:t>
      </w:r>
      <w:r w:rsidRPr="00DF3AC5">
        <w:rPr>
          <w:rFonts w:ascii="Source Sans Pro" w:hAnsi="Source Sans Pro"/>
          <w:sz w:val="28"/>
          <w:szCs w:val="28"/>
        </w:rPr>
        <w:t>når du tar kontakt med oss</w:t>
      </w:r>
      <w:r w:rsidR="008A2858">
        <w:rPr>
          <w:rFonts w:ascii="Source Sans Pro" w:hAnsi="Source Sans Pro"/>
          <w:sz w:val="28"/>
          <w:szCs w:val="28"/>
        </w:rPr>
        <w:t xml:space="preserve"> i Arkivverket</w:t>
      </w:r>
      <w:r w:rsidRPr="00DF3AC5">
        <w:rPr>
          <w:rFonts w:ascii="Source Sans Pro" w:hAnsi="Source Sans Pro"/>
          <w:sz w:val="28"/>
          <w:szCs w:val="28"/>
        </w:rPr>
        <w:t>?</w:t>
      </w:r>
      <w:r w:rsidR="00894FE5">
        <w:rPr>
          <w:rFonts w:ascii="Source Sans Pro" w:hAnsi="Source Sans Pro"/>
          <w:sz w:val="28"/>
          <w:szCs w:val="28"/>
        </w:rPr>
        <w:br/>
      </w:r>
    </w:p>
    <w:p w14:paraId="6F26A952" w14:textId="39089CAE" w:rsidR="00DF3AC5" w:rsidRPr="000A6D66" w:rsidRDefault="00E70518" w:rsidP="00DF3AC5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Style w:val="normaltextrun"/>
          <w:rFonts w:ascii="Georgia" w:eastAsia="Yu Mincho" w:hAnsi="Georgia" w:cs="Calibri"/>
          <w:sz w:val="24"/>
          <w:szCs w:val="24"/>
        </w:rPr>
      </w:pPr>
      <w:r w:rsidRPr="000A6D66">
        <w:rPr>
          <w:rStyle w:val="normaltextrun"/>
          <w:rFonts w:ascii="Georgia" w:eastAsia="Yu Mincho" w:hAnsi="Georgia" w:cs="Calibri"/>
          <w:sz w:val="24"/>
          <w:szCs w:val="24"/>
        </w:rPr>
        <w:t>Hvem er arkivet ette</w:t>
      </w:r>
      <w:r w:rsidR="00894FE5" w:rsidRPr="000A6D66">
        <w:rPr>
          <w:rStyle w:val="normaltextrun"/>
          <w:rFonts w:ascii="Georgia" w:eastAsia="Yu Mincho" w:hAnsi="Georgia" w:cs="Calibri"/>
          <w:sz w:val="24"/>
          <w:szCs w:val="24"/>
        </w:rPr>
        <w:t>r</w:t>
      </w:r>
      <w:r w:rsidR="00DF3AC5" w:rsidRPr="000A6D66">
        <w:rPr>
          <w:rStyle w:val="normaltextrun"/>
          <w:rFonts w:ascii="Georgia" w:eastAsia="Yu Mincho" w:hAnsi="Georgia" w:cs="Calibri"/>
          <w:sz w:val="24"/>
          <w:szCs w:val="24"/>
        </w:rPr>
        <w:t>?</w:t>
      </w:r>
    </w:p>
    <w:p w14:paraId="5F59F0A5" w14:textId="77777777" w:rsidR="00DF3AC5" w:rsidRPr="000A6D66" w:rsidRDefault="00DF3AC5" w:rsidP="00DF3AC5">
      <w:pPr>
        <w:shd w:val="clear" w:color="auto" w:fill="FFFFFF"/>
        <w:spacing w:before="100" w:beforeAutospacing="1" w:after="100" w:afterAutospacing="1" w:line="408" w:lineRule="atLeast"/>
        <w:rPr>
          <w:rStyle w:val="normaltextrun"/>
          <w:rFonts w:ascii="Georgia" w:eastAsia="Yu Mincho" w:hAnsi="Georgia" w:cs="Calibri"/>
          <w:sz w:val="24"/>
          <w:szCs w:val="24"/>
        </w:rPr>
      </w:pPr>
    </w:p>
    <w:p w14:paraId="03780A91" w14:textId="298311D9" w:rsidR="00DF3AC5" w:rsidRPr="000A6D66" w:rsidRDefault="00E70518" w:rsidP="00DF3AC5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Style w:val="eop"/>
          <w:rFonts w:ascii="Georgia" w:eastAsia="Yu Mincho" w:hAnsi="Georgia" w:cs="Calibri"/>
          <w:sz w:val="24"/>
          <w:szCs w:val="24"/>
        </w:rPr>
      </w:pPr>
      <w:r w:rsidRPr="000A6D66">
        <w:rPr>
          <w:rStyle w:val="normaltextrun"/>
          <w:rFonts w:ascii="Georgia" w:eastAsia="Yu Mincho" w:hAnsi="Georgia" w:cs="Calibri"/>
          <w:sz w:val="24"/>
          <w:szCs w:val="24"/>
        </w:rPr>
        <w:t>Har du utfyllende informasjon om personen? </w:t>
      </w:r>
      <w:r w:rsidRPr="000A6D66">
        <w:rPr>
          <w:rStyle w:val="eop"/>
          <w:rFonts w:ascii="Georgia" w:eastAsia="Yu Mincho" w:hAnsi="Georgia" w:cs="Calibri"/>
          <w:sz w:val="24"/>
          <w:szCs w:val="24"/>
        </w:rPr>
        <w:t> </w:t>
      </w:r>
    </w:p>
    <w:p w14:paraId="24507E7C" w14:textId="77777777" w:rsidR="00DF3AC5" w:rsidRPr="000A6D66" w:rsidRDefault="00DF3AC5" w:rsidP="00DF3AC5">
      <w:pPr>
        <w:shd w:val="clear" w:color="auto" w:fill="FFFFFF"/>
        <w:spacing w:before="100" w:beforeAutospacing="1" w:after="100" w:afterAutospacing="1" w:line="408" w:lineRule="atLeast"/>
        <w:rPr>
          <w:rStyle w:val="eop"/>
          <w:rFonts w:ascii="Georgia" w:eastAsia="Yu Mincho" w:hAnsi="Georgia" w:cs="Calibri"/>
          <w:sz w:val="24"/>
          <w:szCs w:val="24"/>
        </w:rPr>
      </w:pPr>
    </w:p>
    <w:p w14:paraId="26597DCD" w14:textId="6984EB10" w:rsidR="00894FE5" w:rsidRPr="000A6D66" w:rsidRDefault="00E70518" w:rsidP="000A6D66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Style w:val="eop"/>
          <w:rFonts w:ascii="Georgia" w:eastAsia="Yu Mincho" w:hAnsi="Georgia" w:cs="Calibri"/>
          <w:sz w:val="24"/>
          <w:szCs w:val="24"/>
        </w:rPr>
      </w:pPr>
      <w:r w:rsidRPr="000A6D66">
        <w:rPr>
          <w:rStyle w:val="normaltextrun"/>
          <w:rFonts w:ascii="Georgia" w:eastAsia="Yu Mincho" w:hAnsi="Georgia" w:cs="Calibri"/>
          <w:sz w:val="24"/>
          <w:szCs w:val="24"/>
        </w:rPr>
        <w:t>Hvilken rolle eller betydning har personen hatt for kulturen eller samfunnet?</w:t>
      </w:r>
      <w:r w:rsidRPr="000A6D66">
        <w:rPr>
          <w:rStyle w:val="eop"/>
          <w:rFonts w:ascii="Georgia" w:eastAsia="Yu Mincho" w:hAnsi="Georgia" w:cs="Calibri"/>
          <w:sz w:val="24"/>
          <w:szCs w:val="24"/>
        </w:rPr>
        <w:t> </w:t>
      </w:r>
    </w:p>
    <w:p w14:paraId="08D01A30" w14:textId="77777777" w:rsidR="000A6D66" w:rsidRPr="000A6D66" w:rsidRDefault="000A6D66" w:rsidP="000A6D66">
      <w:pPr>
        <w:pStyle w:val="Listeavsnitt"/>
        <w:rPr>
          <w:rStyle w:val="eop"/>
          <w:rFonts w:ascii="Georgia" w:eastAsia="Yu Mincho" w:hAnsi="Georgia" w:cs="Calibri"/>
          <w:sz w:val="24"/>
          <w:szCs w:val="24"/>
        </w:rPr>
      </w:pPr>
    </w:p>
    <w:p w14:paraId="2B3AC624" w14:textId="77777777" w:rsidR="000A6D66" w:rsidRPr="000A6D66" w:rsidRDefault="000A6D66" w:rsidP="000A6D66">
      <w:pPr>
        <w:pStyle w:val="Listeavsnitt"/>
        <w:shd w:val="clear" w:color="auto" w:fill="FFFFFF"/>
        <w:spacing w:before="100" w:beforeAutospacing="1" w:after="100" w:afterAutospacing="1" w:line="408" w:lineRule="atLeast"/>
        <w:rPr>
          <w:rStyle w:val="eop"/>
          <w:rFonts w:ascii="Georgia" w:eastAsia="Yu Mincho" w:hAnsi="Georgia" w:cs="Calibri"/>
          <w:sz w:val="24"/>
          <w:szCs w:val="24"/>
        </w:rPr>
      </w:pPr>
    </w:p>
    <w:p w14:paraId="2CEC1415" w14:textId="77777777" w:rsidR="000A6D66" w:rsidRPr="000A6D66" w:rsidRDefault="000A6D66" w:rsidP="000A6D66">
      <w:pPr>
        <w:pStyle w:val="paragraph"/>
        <w:numPr>
          <w:ilvl w:val="0"/>
          <w:numId w:val="5"/>
        </w:numPr>
        <w:spacing w:before="0" w:beforeAutospacing="0" w:after="160" w:afterAutospacing="0" w:line="408" w:lineRule="exact"/>
        <w:textAlignment w:val="baseline"/>
        <w:rPr>
          <w:rFonts w:ascii="Georgia" w:eastAsia="Yu Mincho" w:hAnsi="Georgia" w:cs="Segoe UI"/>
        </w:rPr>
      </w:pPr>
      <w:r w:rsidRPr="000A6D66">
        <w:rPr>
          <w:rFonts w:ascii="Georgia" w:eastAsia="Yu Mincho" w:hAnsi="Georgia" w:cs="Segoe UI"/>
        </w:rPr>
        <w:t xml:space="preserve">Er arkivet fysisk og/eller digitalt? </w:t>
      </w:r>
    </w:p>
    <w:p w14:paraId="5337FFB4" w14:textId="77777777" w:rsidR="00894FE5" w:rsidRPr="000A6D66" w:rsidRDefault="00894FE5" w:rsidP="00894FE5">
      <w:pPr>
        <w:pStyle w:val="Listeavsnitt"/>
        <w:shd w:val="clear" w:color="auto" w:fill="FFFFFF"/>
        <w:spacing w:before="100" w:beforeAutospacing="1" w:after="100" w:afterAutospacing="1" w:line="408" w:lineRule="atLeast"/>
        <w:rPr>
          <w:rStyle w:val="eop"/>
          <w:rFonts w:ascii="Georgia" w:eastAsia="Yu Mincho" w:hAnsi="Georgia" w:cs="Calibri"/>
          <w:sz w:val="24"/>
          <w:szCs w:val="24"/>
        </w:rPr>
      </w:pPr>
    </w:p>
    <w:p w14:paraId="4EC33681" w14:textId="1008424D" w:rsidR="000A6D66" w:rsidRPr="000A6D66" w:rsidRDefault="00E70518" w:rsidP="000A6D66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Style w:val="normaltextrun"/>
          <w:rFonts w:ascii="Georgia" w:eastAsia="Yu Mincho" w:hAnsi="Georgia" w:cs="Calibri"/>
          <w:sz w:val="24"/>
          <w:szCs w:val="24"/>
        </w:rPr>
      </w:pPr>
      <w:r w:rsidRPr="000A6D66">
        <w:rPr>
          <w:rStyle w:val="normaltextrun"/>
          <w:rFonts w:ascii="Georgia" w:eastAsia="Yu Mincho" w:hAnsi="Georgia" w:cs="Calibri"/>
          <w:sz w:val="24"/>
          <w:szCs w:val="24"/>
        </w:rPr>
        <w:t>Hva finnes i arkivet? </w:t>
      </w:r>
      <w:r w:rsidR="00DF3AC5" w:rsidRPr="000A6D66">
        <w:rPr>
          <w:rStyle w:val="normaltextrun"/>
          <w:rFonts w:ascii="Georgia" w:eastAsia="Yu Mincho" w:hAnsi="Georgia" w:cs="Calibri"/>
          <w:sz w:val="24"/>
          <w:szCs w:val="24"/>
        </w:rPr>
        <w:br/>
      </w:r>
      <w:r w:rsidR="000A6D66" w:rsidRPr="000A6D66">
        <w:rPr>
          <w:rStyle w:val="normaltextrun"/>
          <w:rFonts w:ascii="Georgia" w:eastAsia="Yu Mincho" w:hAnsi="Georgia" w:cs="Calibri"/>
          <w:i/>
          <w:iCs/>
          <w:sz w:val="24"/>
          <w:szCs w:val="24"/>
        </w:rPr>
        <w:t>Er det brev, dagbøker, manuskripter e.l.? Er det lydbånd, kassetter eller video? Er det fotografier? Er det noe på en harddisk eller datamaskin?</w:t>
      </w:r>
      <w:r w:rsidR="00DC1E4C" w:rsidRPr="00DC1E4C">
        <w:t xml:space="preserve"> </w:t>
      </w:r>
      <w:r w:rsidR="00DC1E4C" w:rsidRPr="00DC1E4C">
        <w:rPr>
          <w:rStyle w:val="normaltextrun"/>
          <w:rFonts w:ascii="Georgia" w:eastAsia="Yu Mincho" w:hAnsi="Georgia" w:cs="Calibri"/>
          <w:i/>
          <w:iCs/>
          <w:sz w:val="24"/>
          <w:szCs w:val="24"/>
        </w:rPr>
        <w:t>Er det lagret i skytjenester, sosiale medier eller egne nettsider?</w:t>
      </w:r>
    </w:p>
    <w:p w14:paraId="059E5272" w14:textId="77777777" w:rsidR="000A6D66" w:rsidRPr="000A6D66" w:rsidRDefault="000A6D66" w:rsidP="000A6D66">
      <w:pPr>
        <w:shd w:val="clear" w:color="auto" w:fill="FFFFFF"/>
        <w:spacing w:before="100" w:beforeAutospacing="1" w:after="100" w:afterAutospacing="1" w:line="408" w:lineRule="atLeast"/>
        <w:ind w:left="360"/>
        <w:rPr>
          <w:rStyle w:val="eop"/>
          <w:rFonts w:ascii="Georgia" w:eastAsia="Yu Mincho" w:hAnsi="Georgia" w:cs="Calibri"/>
          <w:sz w:val="24"/>
          <w:szCs w:val="24"/>
        </w:rPr>
      </w:pPr>
    </w:p>
    <w:p w14:paraId="7228C5BC" w14:textId="4D724B30" w:rsidR="00894FE5" w:rsidRPr="000A6D66" w:rsidRDefault="00E70518" w:rsidP="00894FE5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Style w:val="eop"/>
          <w:rFonts w:ascii="Georgia" w:eastAsia="Yu Mincho" w:hAnsi="Georgia" w:cs="Calibri"/>
          <w:sz w:val="24"/>
          <w:szCs w:val="24"/>
        </w:rPr>
      </w:pPr>
      <w:r w:rsidRPr="000A6D66">
        <w:rPr>
          <w:rStyle w:val="normaltextrun"/>
          <w:rFonts w:ascii="Georgia" w:eastAsia="Yu Mincho" w:hAnsi="Georgia" w:cs="Calibri"/>
          <w:sz w:val="24"/>
          <w:szCs w:val="24"/>
        </w:rPr>
        <w:lastRenderedPageBreak/>
        <w:t>Hvor stort er arkivet?</w:t>
      </w:r>
      <w:r w:rsidR="002136BB" w:rsidRPr="000A6D66">
        <w:rPr>
          <w:rStyle w:val="normaltextrun"/>
          <w:rFonts w:ascii="Georgia" w:eastAsia="Yu Mincho" w:hAnsi="Georgia" w:cs="Calibri"/>
          <w:sz w:val="24"/>
          <w:szCs w:val="24"/>
        </w:rPr>
        <w:br/>
      </w:r>
      <w:r w:rsidR="002136BB" w:rsidRPr="000A6D66">
        <w:rPr>
          <w:rStyle w:val="normaltextrun"/>
          <w:rFonts w:ascii="Georgia" w:eastAsia="Yu Mincho" w:hAnsi="Georgia" w:cs="Calibri"/>
          <w:i/>
          <w:iCs/>
          <w:sz w:val="24"/>
          <w:szCs w:val="24"/>
        </w:rPr>
        <w:t>Hvor mange ringpermer, magasinholdere, arkivbokser</w:t>
      </w:r>
      <w:r w:rsidR="000716BD">
        <w:rPr>
          <w:rStyle w:val="normaltextrun"/>
          <w:rFonts w:ascii="Georgia" w:eastAsia="Yu Mincho" w:hAnsi="Georgia" w:cs="Calibri"/>
          <w:i/>
          <w:iCs/>
          <w:sz w:val="24"/>
          <w:szCs w:val="24"/>
        </w:rPr>
        <w:t xml:space="preserve"> og</w:t>
      </w:r>
      <w:r w:rsidR="002136BB" w:rsidRPr="000A6D66">
        <w:rPr>
          <w:rStyle w:val="normaltextrun"/>
          <w:rFonts w:ascii="Georgia" w:eastAsia="Yu Mincho" w:hAnsi="Georgia" w:cs="Calibri"/>
          <w:i/>
          <w:iCs/>
          <w:sz w:val="24"/>
          <w:szCs w:val="24"/>
        </w:rPr>
        <w:t xml:space="preserve"> flytteesker? Hvor mange </w:t>
      </w:r>
      <w:r w:rsidR="00E07A5A">
        <w:rPr>
          <w:rStyle w:val="normaltextrun"/>
          <w:rFonts w:ascii="Georgia" w:eastAsia="Yu Mincho" w:hAnsi="Georgia" w:cs="Calibri"/>
          <w:i/>
          <w:iCs/>
          <w:sz w:val="24"/>
          <w:szCs w:val="24"/>
        </w:rPr>
        <w:t xml:space="preserve">filer, systemer, </w:t>
      </w:r>
      <w:r w:rsidR="002136BB" w:rsidRPr="000A6D66">
        <w:rPr>
          <w:rStyle w:val="normaltextrun"/>
          <w:rFonts w:ascii="Georgia" w:eastAsia="Yu Mincho" w:hAnsi="Georgia" w:cs="Calibri"/>
          <w:i/>
          <w:iCs/>
          <w:sz w:val="24"/>
          <w:szCs w:val="24"/>
        </w:rPr>
        <w:t>gigabyte data?</w:t>
      </w:r>
    </w:p>
    <w:p w14:paraId="200EC859" w14:textId="67037F21" w:rsidR="00894FE5" w:rsidRPr="000A6D66" w:rsidRDefault="00894FE5" w:rsidP="00894FE5">
      <w:pPr>
        <w:shd w:val="clear" w:color="auto" w:fill="FFFFFF"/>
        <w:spacing w:before="100" w:beforeAutospacing="1" w:after="100" w:afterAutospacing="1" w:line="408" w:lineRule="atLeast"/>
        <w:rPr>
          <w:rStyle w:val="eop"/>
          <w:rFonts w:ascii="Georgia" w:eastAsia="Yu Mincho" w:hAnsi="Georgia" w:cs="Calibri"/>
          <w:sz w:val="24"/>
          <w:szCs w:val="24"/>
        </w:rPr>
      </w:pPr>
    </w:p>
    <w:p w14:paraId="5068DD18" w14:textId="7756016F" w:rsidR="000A6D66" w:rsidRPr="000A6D66" w:rsidRDefault="000A6D66" w:rsidP="000A6D66">
      <w:pPr>
        <w:pStyle w:val="paragraph"/>
        <w:numPr>
          <w:ilvl w:val="0"/>
          <w:numId w:val="5"/>
        </w:numPr>
        <w:spacing w:before="0" w:beforeAutospacing="0" w:after="160" w:afterAutospacing="0" w:line="408" w:lineRule="exact"/>
        <w:textAlignment w:val="baseline"/>
        <w:rPr>
          <w:rFonts w:ascii="Georgia" w:eastAsia="Yu Mincho" w:hAnsi="Georgia" w:cs="Segoe UI"/>
        </w:rPr>
      </w:pPr>
      <w:r w:rsidRPr="000A6D66">
        <w:rPr>
          <w:rFonts w:ascii="Georgia" w:eastAsia="Yu Mincho" w:hAnsi="Georgia" w:cs="Segoe UI"/>
        </w:rPr>
        <w:t xml:space="preserve">Inneholder arkivet personsensitive opplysninger? </w:t>
      </w:r>
      <w:r w:rsidRPr="000A6D66">
        <w:rPr>
          <w:rFonts w:ascii="Georgia" w:eastAsia="Yu Mincho" w:hAnsi="Georgia" w:cs="Segoe UI"/>
        </w:rPr>
        <w:br/>
      </w:r>
      <w:r w:rsidRPr="000A6D66">
        <w:rPr>
          <w:rFonts w:ascii="Georgia" w:eastAsia="Yu Mincho" w:hAnsi="Georgia" w:cs="Segoe UI"/>
          <w:i/>
          <w:iCs/>
        </w:rPr>
        <w:t>Informasjon om personlige forhold, politisk ståsted, religion, helse, seksualitet, adopsjon etc.</w:t>
      </w:r>
    </w:p>
    <w:p w14:paraId="0C310A68" w14:textId="77777777" w:rsidR="000A6D66" w:rsidRPr="000A6D66" w:rsidRDefault="000A6D66" w:rsidP="00894FE5">
      <w:pPr>
        <w:shd w:val="clear" w:color="auto" w:fill="FFFFFF"/>
        <w:spacing w:before="100" w:beforeAutospacing="1" w:after="100" w:afterAutospacing="1" w:line="408" w:lineRule="atLeast"/>
        <w:rPr>
          <w:rStyle w:val="eop"/>
          <w:rFonts w:ascii="Georgia" w:eastAsia="Yu Mincho" w:hAnsi="Georgia" w:cs="Calibri"/>
          <w:sz w:val="24"/>
          <w:szCs w:val="24"/>
        </w:rPr>
      </w:pPr>
    </w:p>
    <w:p w14:paraId="4C9E11C2" w14:textId="03D754BB" w:rsidR="002136BB" w:rsidRPr="000A6D66" w:rsidRDefault="00E70518" w:rsidP="002136BB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Style w:val="eop"/>
          <w:rFonts w:ascii="Georgia" w:eastAsia="Yu Mincho" w:hAnsi="Georgia" w:cs="Calibri"/>
          <w:sz w:val="24"/>
          <w:szCs w:val="24"/>
        </w:rPr>
      </w:pPr>
      <w:r w:rsidRPr="000A6D66">
        <w:rPr>
          <w:rStyle w:val="normaltextrun"/>
          <w:rFonts w:ascii="Georgia" w:eastAsia="Yu Mincho" w:hAnsi="Georgia" w:cs="Calibri"/>
          <w:sz w:val="24"/>
          <w:szCs w:val="24"/>
        </w:rPr>
        <w:t xml:space="preserve">Hvilken tidsperiode dekker </w:t>
      </w:r>
      <w:r w:rsidR="00DC1E4C">
        <w:rPr>
          <w:rStyle w:val="normaltextrun"/>
          <w:rFonts w:ascii="Georgia" w:eastAsia="Yu Mincho" w:hAnsi="Georgia" w:cs="Calibri"/>
          <w:sz w:val="24"/>
          <w:szCs w:val="24"/>
        </w:rPr>
        <w:t>materialet</w:t>
      </w:r>
      <w:r w:rsidRPr="000A6D66">
        <w:rPr>
          <w:rStyle w:val="normaltextrun"/>
          <w:rFonts w:ascii="Georgia" w:eastAsia="Yu Mincho" w:hAnsi="Georgia" w:cs="Calibri"/>
          <w:sz w:val="24"/>
          <w:szCs w:val="24"/>
        </w:rPr>
        <w:t>?</w:t>
      </w:r>
      <w:r w:rsidRPr="000A6D66">
        <w:rPr>
          <w:rStyle w:val="eop"/>
          <w:rFonts w:ascii="Georgia" w:eastAsia="Yu Mincho" w:hAnsi="Georgia" w:cs="Calibri"/>
          <w:sz w:val="24"/>
          <w:szCs w:val="24"/>
        </w:rPr>
        <w:t> </w:t>
      </w:r>
    </w:p>
    <w:p w14:paraId="62FA5CE8" w14:textId="77777777" w:rsidR="002136BB" w:rsidRPr="000A6D66" w:rsidRDefault="002136BB" w:rsidP="002136BB">
      <w:pPr>
        <w:pStyle w:val="Listeavsnitt"/>
        <w:rPr>
          <w:rStyle w:val="eop"/>
          <w:rFonts w:ascii="Georgia" w:eastAsia="Yu Mincho" w:hAnsi="Georgia" w:cs="Calibri"/>
          <w:sz w:val="24"/>
          <w:szCs w:val="24"/>
        </w:rPr>
      </w:pPr>
    </w:p>
    <w:p w14:paraId="57581449" w14:textId="77777777" w:rsidR="002136BB" w:rsidRPr="000A6D66" w:rsidRDefault="002136BB" w:rsidP="002136BB">
      <w:pPr>
        <w:pStyle w:val="Listeavsnitt"/>
        <w:shd w:val="clear" w:color="auto" w:fill="FFFFFF"/>
        <w:spacing w:before="100" w:beforeAutospacing="1" w:after="100" w:afterAutospacing="1" w:line="408" w:lineRule="atLeast"/>
        <w:rPr>
          <w:rStyle w:val="eop"/>
          <w:rFonts w:ascii="Georgia" w:eastAsia="Yu Mincho" w:hAnsi="Georgia" w:cs="Calibri"/>
          <w:sz w:val="24"/>
          <w:szCs w:val="24"/>
        </w:rPr>
      </w:pPr>
    </w:p>
    <w:p w14:paraId="2069085E" w14:textId="4AD0A536" w:rsidR="002E6387" w:rsidRPr="000A6D66" w:rsidRDefault="00E70518" w:rsidP="00DF3AC5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Source Sans Pro" w:hAnsi="Source Sans Pro"/>
          <w:sz w:val="24"/>
          <w:szCs w:val="24"/>
        </w:rPr>
      </w:pPr>
      <w:r w:rsidRPr="000A6D66">
        <w:rPr>
          <w:rStyle w:val="normaltextrun"/>
          <w:rFonts w:ascii="Georgia" w:eastAsia="Yu Mincho" w:hAnsi="Georgia" w:cs="Calibri"/>
          <w:sz w:val="24"/>
          <w:szCs w:val="24"/>
        </w:rPr>
        <w:t>Hvor er arkivet lokalisert i dag? </w:t>
      </w:r>
    </w:p>
    <w:sectPr w:rsidR="002E6387" w:rsidRPr="000A6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1015"/>
    <w:multiLevelType w:val="multilevel"/>
    <w:tmpl w:val="2FFC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36F1D"/>
    <w:multiLevelType w:val="multilevel"/>
    <w:tmpl w:val="D1A2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10A4F"/>
    <w:multiLevelType w:val="hybridMultilevel"/>
    <w:tmpl w:val="6ADE4D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2243B"/>
    <w:multiLevelType w:val="hybridMultilevel"/>
    <w:tmpl w:val="FB684A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849FC"/>
    <w:multiLevelType w:val="multilevel"/>
    <w:tmpl w:val="F802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87"/>
    <w:rsid w:val="00051402"/>
    <w:rsid w:val="000716BD"/>
    <w:rsid w:val="000A6D66"/>
    <w:rsid w:val="000E5CA4"/>
    <w:rsid w:val="002136BB"/>
    <w:rsid w:val="00266387"/>
    <w:rsid w:val="002E6387"/>
    <w:rsid w:val="00491AE4"/>
    <w:rsid w:val="00811416"/>
    <w:rsid w:val="00894FE5"/>
    <w:rsid w:val="008A2858"/>
    <w:rsid w:val="00951C96"/>
    <w:rsid w:val="00B64FB8"/>
    <w:rsid w:val="00CB341B"/>
    <w:rsid w:val="00CE54CC"/>
    <w:rsid w:val="00D1204E"/>
    <w:rsid w:val="00DC1E4C"/>
    <w:rsid w:val="00DF3AC5"/>
    <w:rsid w:val="00E07A5A"/>
    <w:rsid w:val="00E24849"/>
    <w:rsid w:val="00E70518"/>
    <w:rsid w:val="00E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E722"/>
  <w15:chartTrackingRefBased/>
  <w15:docId w15:val="{116F80E5-7A71-45D7-8F6A-5EDE9656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38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E6387"/>
    <w:pPr>
      <w:ind w:left="720"/>
      <w:contextualSpacing/>
    </w:pPr>
  </w:style>
  <w:style w:type="paragraph" w:customStyle="1" w:styleId="paragraph">
    <w:name w:val="paragraph"/>
    <w:basedOn w:val="Normal"/>
    <w:rsid w:val="00E7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E70518"/>
  </w:style>
  <w:style w:type="character" w:customStyle="1" w:styleId="eop">
    <w:name w:val="eop"/>
    <w:basedOn w:val="Standardskriftforavsnitt"/>
    <w:rsid w:val="00E70518"/>
  </w:style>
  <w:style w:type="character" w:customStyle="1" w:styleId="contextualspellingandgrammarerror">
    <w:name w:val="contextualspellingandgrammarerror"/>
    <w:basedOn w:val="Standardskriftforavsnitt"/>
    <w:rsid w:val="00E70518"/>
  </w:style>
  <w:style w:type="paragraph" w:styleId="Merknadstekst">
    <w:name w:val="annotation text"/>
    <w:basedOn w:val="Normal"/>
    <w:link w:val="MerknadstekstTegn"/>
    <w:uiPriority w:val="99"/>
    <w:unhideWhenUsed/>
    <w:rsid w:val="000A6D6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A6D66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A6D6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5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Bjellebø Ringstrand</dc:creator>
  <cp:keywords/>
  <dc:description/>
  <cp:lastModifiedBy>Lene Bjellebø Ringstrand</cp:lastModifiedBy>
  <cp:revision>9</cp:revision>
  <dcterms:created xsi:type="dcterms:W3CDTF">2021-07-27T11:39:00Z</dcterms:created>
  <dcterms:modified xsi:type="dcterms:W3CDTF">2021-07-28T09:03:00Z</dcterms:modified>
</cp:coreProperties>
</file>